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</w:t>
      </w:r>
      <w:r w:rsidR="00E84F0A">
        <w:rPr>
          <w:rFonts w:ascii="Times New Roman" w:hAnsi="Times New Roman" w:cs="Times New Roman"/>
          <w:b/>
          <w:sz w:val="28"/>
          <w:szCs w:val="28"/>
        </w:rPr>
        <w:t>ции Российской Федерации за 2017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2901"/>
        <w:gridCol w:w="3697"/>
      </w:tblGrid>
      <w:tr w:rsidR="004A3218" w:rsidTr="006E343C">
        <w:tc>
          <w:tcPr>
            <w:tcW w:w="817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Общественного совета при Министерстве юстиции Российской Федерации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отчета об итогах р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еализации Плана Минюста России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Концепции открытости федеральных органов исполнительной власти на 2014 год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с учетом «горизонта планирования» до 2018 года, утвержденного приказом Минюста России от 28.02.2014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№ 24, в 2016 году</w:t>
            </w:r>
          </w:p>
        </w:tc>
        <w:tc>
          <w:tcPr>
            <w:tcW w:w="2901" w:type="dxa"/>
          </w:tcPr>
          <w:p w:rsidR="004A3218" w:rsidRPr="006E343C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6E343C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отчета согласован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Публичной декларации целей и задач Министерства юстиции Российской Федерации на 2017 год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6E343C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Публичной декларации поддержан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доклада о результатах деятельности Минюста России за 2016 год в соответствии с абзацем 5 раздела 1.1 методических указаний по проведению итоговых заседаний коллегий федеральных органов исполнительной власти, утвержденных протоколом заседания Правительственной комиссии по координации деятельности открытого правительства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от 18.02.2015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итогового доклада согласован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Плана деятельности Общественного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при Министерстве юстиции Российской Федерации на 2017 год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Плана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Публичной декларации целей и задач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юстиции Российской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на 2016 год</w:t>
            </w:r>
          </w:p>
        </w:tc>
        <w:tc>
          <w:tcPr>
            <w:tcW w:w="2901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6E3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проекта приказа «Об утверждении требований к закупаемым Минюстом России, его территориальными органами и федеральным казенным учреждением «Объект № 5068» отдельны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м видам товаров, работ и услуг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(в том числе предельных цен товаров, работ и услуг)»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приказа согласован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проекта федеральног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о закона «О внесении изменений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в Федеральный закон от 21.11.2011 № 324-ФЗ «О бесплатной юридической помощи в Российской Федерации» (в части совершенствования </w:t>
            </w:r>
            <w:proofErr w:type="gramStart"/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 функционирования системы бесплатной юридической помощи</w:t>
            </w:r>
            <w:proofErr w:type="gramEnd"/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4A3218" w:rsidRDefault="006E343C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поддержан</w:t>
            </w:r>
          </w:p>
        </w:tc>
      </w:tr>
      <w:tr w:rsidR="007F7292" w:rsidTr="006E343C">
        <w:tc>
          <w:tcPr>
            <w:tcW w:w="817" w:type="dxa"/>
          </w:tcPr>
          <w:p w:rsidR="007F7292" w:rsidRPr="006E343C" w:rsidRDefault="007F7292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7292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проекта федеральног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о закона «О внесении изменений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в статью 2 Федерального закона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от 31 мая 2002 г. № 63-ФЗ «Об адвокатской деятельности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и адвокатуре в Российской Федерации»</w:t>
            </w:r>
          </w:p>
        </w:tc>
        <w:tc>
          <w:tcPr>
            <w:tcW w:w="2901" w:type="dxa"/>
          </w:tcPr>
          <w:p w:rsidR="007F7292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7F7292" w:rsidRDefault="006E343C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поддержан</w:t>
            </w:r>
          </w:p>
        </w:tc>
      </w:tr>
      <w:tr w:rsidR="007F7292" w:rsidTr="006E343C">
        <w:tc>
          <w:tcPr>
            <w:tcW w:w="817" w:type="dxa"/>
          </w:tcPr>
          <w:p w:rsidR="007F7292" w:rsidRPr="006E343C" w:rsidRDefault="007F7292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7292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в первом полугодии 2017 года Публичной декларации целей и задач Министерства юстиции Российской Федерации на 2017 год</w:t>
            </w:r>
          </w:p>
        </w:tc>
        <w:tc>
          <w:tcPr>
            <w:tcW w:w="2901" w:type="dxa"/>
          </w:tcPr>
          <w:p w:rsidR="007F7292" w:rsidRPr="006E343C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E3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2017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7F7292" w:rsidRDefault="00B14215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</w:tc>
      </w:tr>
      <w:tr w:rsidR="005E5A99" w:rsidTr="006E343C">
        <w:tc>
          <w:tcPr>
            <w:tcW w:w="817" w:type="dxa"/>
          </w:tcPr>
          <w:p w:rsidR="005E5A99" w:rsidRPr="006E343C" w:rsidRDefault="005E5A99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5A99" w:rsidRDefault="005E5A99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самообследования уровня развития механизмов (инструментов) открытости за 2016 год (с комментариями Минюста России к замечаниям Экспертного совета при Правительстве Российской Федерации)</w:t>
            </w:r>
          </w:p>
        </w:tc>
        <w:tc>
          <w:tcPr>
            <w:tcW w:w="2901" w:type="dxa"/>
          </w:tcPr>
          <w:p w:rsidR="005E5A99" w:rsidRPr="005E5A99" w:rsidRDefault="005E5A99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A99">
              <w:rPr>
                <w:rFonts w:ascii="Times New Roman" w:hAnsi="Times New Roman" w:cs="Times New Roman"/>
                <w:sz w:val="28"/>
                <w:szCs w:val="28"/>
              </w:rPr>
              <w:t>III квартал 2017 г.</w:t>
            </w:r>
          </w:p>
        </w:tc>
        <w:tc>
          <w:tcPr>
            <w:tcW w:w="3697" w:type="dxa"/>
          </w:tcPr>
          <w:p w:rsidR="005E5A99" w:rsidRDefault="005E5A99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самообследования согласованы</w:t>
            </w:r>
          </w:p>
        </w:tc>
      </w:tr>
      <w:tr w:rsidR="00672B35" w:rsidTr="006E343C">
        <w:tc>
          <w:tcPr>
            <w:tcW w:w="817" w:type="dxa"/>
          </w:tcPr>
          <w:p w:rsidR="00672B35" w:rsidRPr="006E343C" w:rsidRDefault="00672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72B35" w:rsidRDefault="00672B35" w:rsidP="0067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законов «О внесении изменений в Уголовно-процессуальный кодекс Российской Федерации в связи с реализацией Концепции развития сети служб медиации до 2017 года в целях реализации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Федерации» и «О внесении изменений в отдельные законодательные акты Российской</w:t>
            </w:r>
            <w:proofErr w:type="gramEnd"/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в связи с реализацией </w:t>
            </w:r>
            <w:proofErr w:type="gramStart"/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Концепции развития сети служб медиации</w:t>
            </w:r>
            <w:proofErr w:type="gramEnd"/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до 2017 года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Федерации»</w:t>
            </w:r>
          </w:p>
        </w:tc>
        <w:tc>
          <w:tcPr>
            <w:tcW w:w="2901" w:type="dxa"/>
          </w:tcPr>
          <w:p w:rsidR="00672B35" w:rsidRPr="005E5A99" w:rsidRDefault="00672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квартал 2017 г.</w:t>
            </w:r>
          </w:p>
        </w:tc>
        <w:tc>
          <w:tcPr>
            <w:tcW w:w="3697" w:type="dxa"/>
          </w:tcPr>
          <w:p w:rsidR="00672B35" w:rsidRDefault="00672B35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федеральных законов согласованы</w:t>
            </w:r>
          </w:p>
        </w:tc>
      </w:tr>
      <w:tr w:rsidR="00672B35" w:rsidTr="006E343C">
        <w:tc>
          <w:tcPr>
            <w:tcW w:w="817" w:type="dxa"/>
          </w:tcPr>
          <w:p w:rsidR="00672B35" w:rsidRPr="006E343C" w:rsidRDefault="00672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72B35" w:rsidRDefault="00672B35" w:rsidP="0067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о внесении изменений в государственную программу Российской Федерации «Юстиция», утвержденную постановлением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Российской Федерации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от 15.04.2014 № 312</w:t>
            </w:r>
          </w:p>
        </w:tc>
        <w:tc>
          <w:tcPr>
            <w:tcW w:w="2901" w:type="dxa"/>
          </w:tcPr>
          <w:p w:rsidR="00672B35" w:rsidRPr="005E5A99" w:rsidRDefault="00672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2017 г.</w:t>
            </w:r>
          </w:p>
        </w:tc>
        <w:tc>
          <w:tcPr>
            <w:tcW w:w="3697" w:type="dxa"/>
          </w:tcPr>
          <w:p w:rsidR="00672B35" w:rsidRDefault="00672B35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согласован</w:t>
            </w:r>
          </w:p>
        </w:tc>
      </w:tr>
    </w:tbl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Pr="00FD7220" w:rsidRDefault="00D04BFF" w:rsidP="00D04B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</w:t>
      </w:r>
      <w:r w:rsidRPr="00FD722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Миренк</w:t>
      </w:r>
      <w:r w:rsidRPr="00FD7220">
        <w:rPr>
          <w:rFonts w:ascii="Times New Roman" w:hAnsi="Times New Roman" w:cs="Times New Roman"/>
          <w:sz w:val="20"/>
          <w:szCs w:val="20"/>
        </w:rPr>
        <w:t>ова</w:t>
      </w:r>
    </w:p>
    <w:p w:rsidR="00D04BFF" w:rsidRPr="00FD7220" w:rsidRDefault="00D04BFF" w:rsidP="00D04B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(495) 955-59-57</w:t>
      </w:r>
      <w:bookmarkStart w:id="0" w:name="_GoBack"/>
      <w:bookmarkEnd w:id="0"/>
    </w:p>
    <w:sectPr w:rsidR="00D04BFF" w:rsidRPr="00FD7220" w:rsidSect="00D04B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31"/>
    <w:rsid w:val="00052B31"/>
    <w:rsid w:val="004A3218"/>
    <w:rsid w:val="005E5A99"/>
    <w:rsid w:val="006543D8"/>
    <w:rsid w:val="00672B35"/>
    <w:rsid w:val="006E343C"/>
    <w:rsid w:val="007F7292"/>
    <w:rsid w:val="008D6A4B"/>
    <w:rsid w:val="00B14215"/>
    <w:rsid w:val="00BD776C"/>
    <w:rsid w:val="00D04BFF"/>
    <w:rsid w:val="00DA1A85"/>
    <w:rsid w:val="00E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76D9-D793-4AC9-9309-7BB5D2A5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Миренкова Анастасия Андреевна</cp:lastModifiedBy>
  <cp:revision>6</cp:revision>
  <cp:lastPrinted>2018-01-24T09:45:00Z</cp:lastPrinted>
  <dcterms:created xsi:type="dcterms:W3CDTF">2017-12-08T15:41:00Z</dcterms:created>
  <dcterms:modified xsi:type="dcterms:W3CDTF">2018-01-24T09:55:00Z</dcterms:modified>
</cp:coreProperties>
</file>