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43C" w:rsidRDefault="004A3218" w:rsidP="006E34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43C">
        <w:rPr>
          <w:rFonts w:ascii="Times New Roman" w:hAnsi="Times New Roman" w:cs="Times New Roman"/>
          <w:b/>
          <w:sz w:val="28"/>
          <w:szCs w:val="28"/>
        </w:rPr>
        <w:t xml:space="preserve">Решения Общественного совета </w:t>
      </w:r>
    </w:p>
    <w:p w:rsidR="006543D8" w:rsidRPr="006E343C" w:rsidRDefault="004A3218" w:rsidP="006E34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43C">
        <w:rPr>
          <w:rFonts w:ascii="Times New Roman" w:hAnsi="Times New Roman" w:cs="Times New Roman"/>
          <w:b/>
          <w:sz w:val="28"/>
          <w:szCs w:val="28"/>
        </w:rPr>
        <w:t>при Министерстве юстиции Российской Федерации за 2016 год</w:t>
      </w:r>
    </w:p>
    <w:p w:rsidR="004A3218" w:rsidRDefault="004A3218" w:rsidP="004A321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371"/>
        <w:gridCol w:w="2901"/>
        <w:gridCol w:w="3697"/>
      </w:tblGrid>
      <w:tr w:rsidR="004A3218" w:rsidTr="006E343C">
        <w:tc>
          <w:tcPr>
            <w:tcW w:w="817" w:type="dxa"/>
          </w:tcPr>
          <w:p w:rsidR="004A3218" w:rsidRPr="006E343C" w:rsidRDefault="007F7292" w:rsidP="004A3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43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7F7292" w:rsidRPr="006E343C" w:rsidRDefault="007F7292" w:rsidP="004A3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6E343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6E343C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7371" w:type="dxa"/>
          </w:tcPr>
          <w:p w:rsidR="004A3218" w:rsidRPr="006E343C" w:rsidRDefault="007F7292" w:rsidP="004A3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43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01" w:type="dxa"/>
          </w:tcPr>
          <w:p w:rsidR="004A3218" w:rsidRPr="006E343C" w:rsidRDefault="007F7292" w:rsidP="004A3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43C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697" w:type="dxa"/>
          </w:tcPr>
          <w:p w:rsidR="004A3218" w:rsidRPr="006E343C" w:rsidRDefault="007F7292" w:rsidP="004A3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4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Решение </w:t>
            </w:r>
            <w:r w:rsidRPr="006E343C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Общественного совета при Министерстве юстиции Российской Федерации</w:t>
            </w:r>
          </w:p>
        </w:tc>
      </w:tr>
      <w:tr w:rsidR="004A3218" w:rsidTr="006E343C">
        <w:tc>
          <w:tcPr>
            <w:tcW w:w="817" w:type="dxa"/>
          </w:tcPr>
          <w:p w:rsidR="004A3218" w:rsidRPr="006E343C" w:rsidRDefault="004A3218" w:rsidP="006E343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4A3218" w:rsidRDefault="007F7292" w:rsidP="006E34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проекта Плана деятельности </w:t>
            </w:r>
            <w:r w:rsidRPr="004A3218">
              <w:rPr>
                <w:rFonts w:ascii="Times New Roman" w:hAnsi="Times New Roman" w:cs="Times New Roman"/>
                <w:sz w:val="28"/>
                <w:szCs w:val="28"/>
              </w:rPr>
              <w:t>Общественного совета при Министерстве юстиции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2016 год</w:t>
            </w:r>
          </w:p>
        </w:tc>
        <w:tc>
          <w:tcPr>
            <w:tcW w:w="2901" w:type="dxa"/>
          </w:tcPr>
          <w:p w:rsidR="004A3218" w:rsidRPr="006E343C" w:rsidRDefault="006E343C" w:rsidP="004A3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 2016 г.</w:t>
            </w:r>
          </w:p>
        </w:tc>
        <w:tc>
          <w:tcPr>
            <w:tcW w:w="3697" w:type="dxa"/>
          </w:tcPr>
          <w:p w:rsidR="004A3218" w:rsidRDefault="006E343C" w:rsidP="004A3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Плана поддержан</w:t>
            </w:r>
          </w:p>
        </w:tc>
      </w:tr>
      <w:tr w:rsidR="004A3218" w:rsidTr="006E343C">
        <w:tc>
          <w:tcPr>
            <w:tcW w:w="817" w:type="dxa"/>
          </w:tcPr>
          <w:p w:rsidR="004A3218" w:rsidRPr="006E343C" w:rsidRDefault="004A3218" w:rsidP="006E343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4A3218" w:rsidRDefault="007F7292" w:rsidP="006E34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проекта постановления Правительства Российской Федерации «О внесении изменений в государственную программу «Юстиция»</w:t>
            </w:r>
          </w:p>
        </w:tc>
        <w:tc>
          <w:tcPr>
            <w:tcW w:w="2901" w:type="dxa"/>
          </w:tcPr>
          <w:p w:rsidR="004A3218" w:rsidRDefault="006E343C" w:rsidP="004A3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 2016 г.</w:t>
            </w:r>
          </w:p>
        </w:tc>
        <w:tc>
          <w:tcPr>
            <w:tcW w:w="3697" w:type="dxa"/>
          </w:tcPr>
          <w:p w:rsidR="004A3218" w:rsidRDefault="006E343C" w:rsidP="006E3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поддержан</w:t>
            </w:r>
          </w:p>
        </w:tc>
      </w:tr>
      <w:tr w:rsidR="004A3218" w:rsidTr="006E343C">
        <w:tc>
          <w:tcPr>
            <w:tcW w:w="817" w:type="dxa"/>
          </w:tcPr>
          <w:p w:rsidR="004A3218" w:rsidRPr="006E343C" w:rsidRDefault="004A3218" w:rsidP="006E343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4A3218" w:rsidRDefault="007F7292" w:rsidP="006E34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Публичной декларации (публичного плана) целей и задач Министерства юстиции Российской Федерации на 2016 год</w:t>
            </w:r>
          </w:p>
        </w:tc>
        <w:tc>
          <w:tcPr>
            <w:tcW w:w="2901" w:type="dxa"/>
          </w:tcPr>
          <w:p w:rsidR="004A3218" w:rsidRDefault="006E343C" w:rsidP="004A3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 2016 г.</w:t>
            </w:r>
          </w:p>
        </w:tc>
        <w:tc>
          <w:tcPr>
            <w:tcW w:w="3697" w:type="dxa"/>
          </w:tcPr>
          <w:p w:rsidR="004A3218" w:rsidRDefault="006E343C" w:rsidP="004A3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Публичная декларация согласована</w:t>
            </w:r>
          </w:p>
        </w:tc>
      </w:tr>
      <w:tr w:rsidR="004A3218" w:rsidTr="006E343C">
        <w:tc>
          <w:tcPr>
            <w:tcW w:w="817" w:type="dxa"/>
          </w:tcPr>
          <w:p w:rsidR="004A3218" w:rsidRPr="006E343C" w:rsidRDefault="004A3218" w:rsidP="006E343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4A3218" w:rsidRDefault="007F7292" w:rsidP="006E34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итогового доклада о результатах деятельности</w:t>
            </w:r>
          </w:p>
        </w:tc>
        <w:tc>
          <w:tcPr>
            <w:tcW w:w="2901" w:type="dxa"/>
          </w:tcPr>
          <w:p w:rsidR="004A3218" w:rsidRDefault="006E343C" w:rsidP="004A3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 2016 г.</w:t>
            </w:r>
          </w:p>
        </w:tc>
        <w:tc>
          <w:tcPr>
            <w:tcW w:w="3697" w:type="dxa"/>
          </w:tcPr>
          <w:p w:rsidR="004A3218" w:rsidRDefault="006E343C" w:rsidP="004A3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доклад согласован</w:t>
            </w:r>
          </w:p>
        </w:tc>
      </w:tr>
      <w:tr w:rsidR="004A3218" w:rsidTr="006E343C">
        <w:tc>
          <w:tcPr>
            <w:tcW w:w="817" w:type="dxa"/>
          </w:tcPr>
          <w:p w:rsidR="004A3218" w:rsidRPr="006E343C" w:rsidRDefault="004A3218" w:rsidP="006E343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4A3218" w:rsidRDefault="007F7292" w:rsidP="006E34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проекта приказа «О внесении изменений в План Министерства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юстиции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реализации </w:t>
            </w:r>
            <w:r w:rsidRPr="007F7292">
              <w:rPr>
                <w:rFonts w:ascii="Times New Roman" w:hAnsi="Times New Roman" w:cs="Times New Roman"/>
                <w:sz w:val="28"/>
                <w:szCs w:val="28"/>
              </w:rPr>
              <w:t>Концепции открытости федеральных органов исполнительной власти на 2014 год с учетом «горизонта планирования» до 2018 года, утвержденным приказом Минюста России от 28.02.2014 № 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01" w:type="dxa"/>
          </w:tcPr>
          <w:p w:rsidR="004A3218" w:rsidRDefault="006E343C" w:rsidP="004A3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 2016 г.</w:t>
            </w:r>
          </w:p>
        </w:tc>
        <w:tc>
          <w:tcPr>
            <w:tcW w:w="3697" w:type="dxa"/>
          </w:tcPr>
          <w:p w:rsidR="004A3218" w:rsidRDefault="006E343C" w:rsidP="004A3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поддержан</w:t>
            </w:r>
          </w:p>
        </w:tc>
      </w:tr>
      <w:tr w:rsidR="004A3218" w:rsidTr="006E343C">
        <w:tc>
          <w:tcPr>
            <w:tcW w:w="817" w:type="dxa"/>
          </w:tcPr>
          <w:p w:rsidR="004A3218" w:rsidRPr="006E343C" w:rsidRDefault="004A3218" w:rsidP="006E343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4A3218" w:rsidRDefault="007F7292" w:rsidP="006E34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итогов рейтинга открытости, содержащегося в «Оценке реализации федеральны</w:t>
            </w:r>
            <w:r w:rsidR="006E343C">
              <w:rPr>
                <w:rFonts w:ascii="Times New Roman" w:hAnsi="Times New Roman" w:cs="Times New Roman"/>
                <w:sz w:val="28"/>
                <w:szCs w:val="28"/>
              </w:rPr>
              <w:t>ми органами исполнительной влас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6E343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механизмов открытости», а также сравнительного анализа итогов </w:t>
            </w:r>
            <w:r w:rsidR="006E343C">
              <w:rPr>
                <w:rFonts w:ascii="Times New Roman" w:hAnsi="Times New Roman" w:cs="Times New Roman"/>
                <w:sz w:val="28"/>
                <w:szCs w:val="28"/>
              </w:rPr>
              <w:t>рейтинга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открытости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результатов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самооб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следования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343C">
              <w:rPr>
                <w:rFonts w:ascii="Times New Roman" w:hAnsi="Times New Roman" w:cs="Times New Roman"/>
                <w:sz w:val="28"/>
                <w:szCs w:val="28"/>
              </w:rPr>
              <w:t>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открытости за 2014 и 2015 годы</w:t>
            </w:r>
          </w:p>
        </w:tc>
        <w:tc>
          <w:tcPr>
            <w:tcW w:w="2901" w:type="dxa"/>
          </w:tcPr>
          <w:p w:rsidR="004A3218" w:rsidRDefault="006E343C" w:rsidP="004A3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 2016 г.</w:t>
            </w:r>
          </w:p>
        </w:tc>
        <w:tc>
          <w:tcPr>
            <w:tcW w:w="3697" w:type="dxa"/>
          </w:tcPr>
          <w:p w:rsidR="004A3218" w:rsidRDefault="006E343C" w:rsidP="004A3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Итоги рейтинга открытости рассмотрены </w:t>
            </w:r>
          </w:p>
        </w:tc>
      </w:tr>
      <w:tr w:rsidR="004A3218" w:rsidTr="006E343C">
        <w:tc>
          <w:tcPr>
            <w:tcW w:w="817" w:type="dxa"/>
          </w:tcPr>
          <w:p w:rsidR="004A3218" w:rsidRPr="006E343C" w:rsidRDefault="004A3218" w:rsidP="006E343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4A3218" w:rsidRDefault="007F7292" w:rsidP="006E34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проекта отчета о </w:t>
            </w:r>
            <w:r w:rsidR="006E343C">
              <w:rPr>
                <w:rFonts w:ascii="Times New Roman" w:hAnsi="Times New Roman" w:cs="Times New Roman"/>
                <w:sz w:val="28"/>
                <w:szCs w:val="28"/>
              </w:rPr>
              <w:t>выполнении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первом полугодии 2016 года Публичной декларации целей и задач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Министерства юстиции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2016 год</w:t>
            </w:r>
          </w:p>
        </w:tc>
        <w:tc>
          <w:tcPr>
            <w:tcW w:w="2901" w:type="dxa"/>
          </w:tcPr>
          <w:p w:rsidR="004A3218" w:rsidRDefault="006E343C" w:rsidP="004A3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 2016 г.</w:t>
            </w:r>
          </w:p>
        </w:tc>
        <w:tc>
          <w:tcPr>
            <w:tcW w:w="3697" w:type="dxa"/>
          </w:tcPr>
          <w:p w:rsidR="004A3218" w:rsidRDefault="006E343C" w:rsidP="004A3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отчета согласован</w:t>
            </w:r>
          </w:p>
        </w:tc>
      </w:tr>
      <w:tr w:rsidR="007F7292" w:rsidTr="006E343C">
        <w:tc>
          <w:tcPr>
            <w:tcW w:w="817" w:type="dxa"/>
          </w:tcPr>
          <w:p w:rsidR="007F7292" w:rsidRPr="006E343C" w:rsidRDefault="007F7292" w:rsidP="006E343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7F7292" w:rsidRDefault="007F7292" w:rsidP="006E34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проекта Публичной декларации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целей и задач Министерства юстиции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2016 год, скорректированной с учетом изменений, внесенных в </w:t>
            </w:r>
            <w:r w:rsidR="006E343C">
              <w:rPr>
                <w:rFonts w:ascii="Times New Roman" w:hAnsi="Times New Roman" w:cs="Times New Roman"/>
                <w:sz w:val="28"/>
                <w:szCs w:val="28"/>
              </w:rPr>
              <w:t>государственную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программу «Юстиция» постановлением Правительства Российской Федерации от 23.04.2016 № 346</w:t>
            </w:r>
          </w:p>
        </w:tc>
        <w:tc>
          <w:tcPr>
            <w:tcW w:w="2901" w:type="dxa"/>
          </w:tcPr>
          <w:p w:rsidR="007F7292" w:rsidRDefault="006E343C" w:rsidP="004A3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 2016 г.</w:t>
            </w:r>
          </w:p>
        </w:tc>
        <w:tc>
          <w:tcPr>
            <w:tcW w:w="3697" w:type="dxa"/>
          </w:tcPr>
          <w:p w:rsidR="007F7292" w:rsidRDefault="006E343C" w:rsidP="004A3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публичной декларации согласован</w:t>
            </w:r>
          </w:p>
        </w:tc>
      </w:tr>
      <w:tr w:rsidR="007F7292" w:rsidTr="006E343C">
        <w:tc>
          <w:tcPr>
            <w:tcW w:w="817" w:type="dxa"/>
          </w:tcPr>
          <w:p w:rsidR="007F7292" w:rsidRPr="006E343C" w:rsidRDefault="007F7292" w:rsidP="006E343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7F7292" w:rsidRDefault="007F7292" w:rsidP="006E34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проекта приказа Минюста России «Об утверждении требований к закупаемым Минюстом России и его территориальными органами отдельным видам товар</w:t>
            </w:r>
            <w:r w:rsidR="00DA1A85">
              <w:rPr>
                <w:rFonts w:ascii="Times New Roman" w:hAnsi="Times New Roman" w:cs="Times New Roman"/>
                <w:sz w:val="28"/>
                <w:szCs w:val="28"/>
              </w:rPr>
              <w:t>ов, работ и услуг (в том числе предельных цен товаров, работ и услуг)»</w:t>
            </w:r>
          </w:p>
        </w:tc>
        <w:tc>
          <w:tcPr>
            <w:tcW w:w="2901" w:type="dxa"/>
          </w:tcPr>
          <w:p w:rsidR="007F7292" w:rsidRPr="006E343C" w:rsidRDefault="006E343C" w:rsidP="004A3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 2016 г.</w:t>
            </w:r>
          </w:p>
        </w:tc>
        <w:tc>
          <w:tcPr>
            <w:tcW w:w="3697" w:type="dxa"/>
          </w:tcPr>
          <w:p w:rsidR="007F7292" w:rsidRDefault="006E343C" w:rsidP="004A3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поддержан</w:t>
            </w:r>
          </w:p>
        </w:tc>
      </w:tr>
      <w:tr w:rsidR="007F7292" w:rsidTr="006E343C">
        <w:tc>
          <w:tcPr>
            <w:tcW w:w="817" w:type="dxa"/>
          </w:tcPr>
          <w:p w:rsidR="007F7292" w:rsidRPr="006E343C" w:rsidRDefault="007F7292" w:rsidP="006E343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7F7292" w:rsidRDefault="00DA1A85" w:rsidP="006E34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проекта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 внесении изменений в государственную программу «Юстиция»</w:t>
            </w:r>
          </w:p>
        </w:tc>
        <w:tc>
          <w:tcPr>
            <w:tcW w:w="2901" w:type="dxa"/>
          </w:tcPr>
          <w:p w:rsidR="007F7292" w:rsidRDefault="006E343C" w:rsidP="004A3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 2016 г.</w:t>
            </w:r>
          </w:p>
        </w:tc>
        <w:tc>
          <w:tcPr>
            <w:tcW w:w="3697" w:type="dxa"/>
          </w:tcPr>
          <w:p w:rsidR="007F7292" w:rsidRDefault="006E343C" w:rsidP="004A3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поддержан</w:t>
            </w:r>
          </w:p>
        </w:tc>
      </w:tr>
    </w:tbl>
    <w:p w:rsidR="004A3218" w:rsidRPr="004A3218" w:rsidRDefault="004A3218" w:rsidP="004A321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A3218" w:rsidRPr="004A3218" w:rsidSect="004A321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54641"/>
    <w:multiLevelType w:val="hybridMultilevel"/>
    <w:tmpl w:val="F3521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B31"/>
    <w:rsid w:val="00052B31"/>
    <w:rsid w:val="004A3218"/>
    <w:rsid w:val="006543D8"/>
    <w:rsid w:val="006E343C"/>
    <w:rsid w:val="007F7292"/>
    <w:rsid w:val="00DA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34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3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3C67B-3402-4543-BF9E-5AD25E19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 Анатолий Владимирович</dc:creator>
  <cp:keywords/>
  <dc:description/>
  <cp:lastModifiedBy>Романов Анатолий Владимирович</cp:lastModifiedBy>
  <cp:revision>4</cp:revision>
  <dcterms:created xsi:type="dcterms:W3CDTF">2017-05-19T13:40:00Z</dcterms:created>
  <dcterms:modified xsi:type="dcterms:W3CDTF">2017-05-19T14:25:00Z</dcterms:modified>
</cp:coreProperties>
</file>