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40" w:rsidRPr="000F0A21" w:rsidRDefault="00F86D40">
      <w:pPr>
        <w:pStyle w:val="ConsPlusNormal"/>
        <w:jc w:val="both"/>
      </w:pPr>
    </w:p>
    <w:p w:rsidR="00F86D40" w:rsidRPr="000F0A21" w:rsidRDefault="00F86D40">
      <w:pPr>
        <w:pStyle w:val="ConsPlusTitle"/>
        <w:jc w:val="center"/>
      </w:pPr>
      <w:r w:rsidRPr="000F0A21">
        <w:t>ПРАВИТЕЛЬСТВО РОССИЙСКОЙ ФЕДЕРАЦИИ</w:t>
      </w:r>
    </w:p>
    <w:p w:rsidR="00F86D40" w:rsidRPr="000F0A21" w:rsidRDefault="00F86D40">
      <w:pPr>
        <w:pStyle w:val="ConsPlusTitle"/>
        <w:jc w:val="center"/>
      </w:pPr>
    </w:p>
    <w:p w:rsidR="00F86D40" w:rsidRPr="000F0A21" w:rsidRDefault="00F86D40">
      <w:pPr>
        <w:pStyle w:val="ConsPlusTitle"/>
        <w:jc w:val="center"/>
      </w:pPr>
      <w:r w:rsidRPr="000F0A21">
        <w:t>РАСПОРЯЖЕНИЕ</w:t>
      </w:r>
    </w:p>
    <w:p w:rsidR="00F86D40" w:rsidRPr="000F0A21" w:rsidRDefault="00F86D40">
      <w:pPr>
        <w:pStyle w:val="ConsPlusTitle"/>
        <w:jc w:val="center"/>
      </w:pPr>
      <w:r w:rsidRPr="000F0A21">
        <w:t>от 18 августа 2015 г. N 1592-р</w:t>
      </w:r>
    </w:p>
    <w:p w:rsidR="00F86D40" w:rsidRPr="000F0A21" w:rsidRDefault="00F86D40">
      <w:pPr>
        <w:pStyle w:val="ConsPlusNormal"/>
        <w:ind w:firstLine="540"/>
        <w:jc w:val="both"/>
      </w:pPr>
    </w:p>
    <w:p w:rsidR="00F86D40" w:rsidRPr="000F0A21" w:rsidRDefault="00F86D40">
      <w:pPr>
        <w:pStyle w:val="ConsPlusNormal"/>
        <w:ind w:firstLine="540"/>
        <w:jc w:val="both"/>
      </w:pPr>
      <w:r w:rsidRPr="000F0A21">
        <w:t>В соответствии с частью 7 статьи 3.1 Федерального закона "О мерах воздействия на лиц, причастных к нарушениям основополагающих прав и свобод человека, прав и свобод граждан Российской Федерации":</w:t>
      </w:r>
    </w:p>
    <w:p w:rsidR="00F86D40" w:rsidRPr="000F0A21" w:rsidRDefault="00F86D40">
      <w:pPr>
        <w:pStyle w:val="ConsPlusNormal"/>
        <w:ind w:firstLine="540"/>
        <w:jc w:val="both"/>
      </w:pPr>
      <w:bookmarkStart w:id="0" w:name="P7"/>
      <w:bookmarkEnd w:id="0"/>
      <w:r w:rsidRPr="000F0A21">
        <w:t>1. Определить "Российскую газету" в качестве периодического издания, осуществляющего официальную публикацию перечня иностранных и международных неправительственных организаций, деятельность которых признана нежелательной на территории Российской Федерации.</w:t>
      </w:r>
    </w:p>
    <w:p w:rsidR="00F86D40" w:rsidRPr="000F0A21" w:rsidRDefault="00F86D40">
      <w:pPr>
        <w:pStyle w:val="ConsPlusNormal"/>
        <w:ind w:firstLine="540"/>
        <w:jc w:val="both"/>
      </w:pPr>
      <w:r w:rsidRPr="000F0A21">
        <w:t>2. Минюсту России совместно с федеральным государственным бюджетным учреждением "Редакция "Российской газеты" обеспечить решение вопросов, связанных с организацией публикации перечня, указанного в пу</w:t>
      </w:r>
      <w:bookmarkStart w:id="1" w:name="_GoBack"/>
      <w:bookmarkEnd w:id="1"/>
      <w:r w:rsidRPr="000F0A21">
        <w:t>нкте 1 настоящего распоряжения.</w:t>
      </w:r>
    </w:p>
    <w:p w:rsidR="00F86D40" w:rsidRPr="000F0A21" w:rsidRDefault="00F86D40">
      <w:pPr>
        <w:pStyle w:val="ConsPlusNormal"/>
        <w:ind w:firstLine="540"/>
        <w:jc w:val="both"/>
      </w:pPr>
    </w:p>
    <w:p w:rsidR="00F86D40" w:rsidRPr="000F0A21" w:rsidRDefault="00F86D40">
      <w:pPr>
        <w:pStyle w:val="ConsPlusNormal"/>
        <w:jc w:val="right"/>
      </w:pPr>
      <w:r w:rsidRPr="000F0A21">
        <w:t>Председатель Правительства</w:t>
      </w:r>
    </w:p>
    <w:p w:rsidR="00F86D40" w:rsidRPr="000F0A21" w:rsidRDefault="00F86D40">
      <w:pPr>
        <w:pStyle w:val="ConsPlusNormal"/>
        <w:jc w:val="right"/>
      </w:pPr>
      <w:r w:rsidRPr="000F0A21">
        <w:t>Российской Федерации</w:t>
      </w:r>
    </w:p>
    <w:p w:rsidR="00F86D40" w:rsidRPr="000F0A21" w:rsidRDefault="00F86D40">
      <w:pPr>
        <w:pStyle w:val="ConsPlusNormal"/>
        <w:jc w:val="right"/>
      </w:pPr>
      <w:r w:rsidRPr="000F0A21">
        <w:t>Д.МЕДВЕДЕВ</w:t>
      </w:r>
    </w:p>
    <w:p w:rsidR="00F86D40" w:rsidRPr="000F0A21" w:rsidRDefault="00F86D40">
      <w:pPr>
        <w:pStyle w:val="ConsPlusNormal"/>
        <w:ind w:firstLine="540"/>
        <w:jc w:val="both"/>
      </w:pPr>
    </w:p>
    <w:p w:rsidR="00F86D40" w:rsidRPr="000F0A21" w:rsidRDefault="00F86D40">
      <w:pPr>
        <w:pStyle w:val="ConsPlusNormal"/>
        <w:ind w:firstLine="540"/>
        <w:jc w:val="both"/>
      </w:pPr>
    </w:p>
    <w:p w:rsidR="00F86D40" w:rsidRPr="000F0A21" w:rsidRDefault="00F86D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03B0" w:rsidRPr="000F0A21" w:rsidRDefault="001B03B0"/>
    <w:sectPr w:rsidR="001B03B0" w:rsidRPr="000F0A21" w:rsidSect="00041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40"/>
    <w:rsid w:val="000F0A21"/>
    <w:rsid w:val="001B03B0"/>
    <w:rsid w:val="00F8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6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6D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6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6D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 Эмиль Асиф оглы</dc:creator>
  <cp:lastModifiedBy>Пользователь Windows</cp:lastModifiedBy>
  <cp:revision>2</cp:revision>
  <dcterms:created xsi:type="dcterms:W3CDTF">2016-01-22T08:17:00Z</dcterms:created>
  <dcterms:modified xsi:type="dcterms:W3CDTF">2016-01-22T08:52:00Z</dcterms:modified>
</cp:coreProperties>
</file>