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911" w:rsidRPr="00936B4D" w:rsidRDefault="003A1911" w:rsidP="003A1911">
      <w:pPr>
        <w:spacing w:after="0" w:line="240" w:lineRule="auto"/>
        <w:ind w:firstLine="397"/>
        <w:jc w:val="center"/>
        <w:rPr>
          <w:rFonts w:ascii="Times New Roman" w:hAnsi="Times New Roman" w:cs="Times New Roman"/>
          <w:sz w:val="48"/>
          <w:szCs w:val="48"/>
        </w:rPr>
      </w:pPr>
      <w:bookmarkStart w:id="0" w:name="_GoBack"/>
      <w:bookmarkEnd w:id="0"/>
      <w:r w:rsidRPr="00936B4D">
        <w:rPr>
          <w:rFonts w:ascii="Times New Roman" w:hAnsi="Times New Roman" w:cs="Times New Roman"/>
          <w:sz w:val="48"/>
          <w:szCs w:val="48"/>
        </w:rPr>
        <w:t>Программа</w:t>
      </w:r>
    </w:p>
    <w:p w:rsidR="003A1911" w:rsidRPr="00BD2680" w:rsidRDefault="003A1911" w:rsidP="003A1911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36B4D">
        <w:rPr>
          <w:rFonts w:ascii="Times New Roman" w:hAnsi="Times New Roman" w:cs="Times New Roman"/>
          <w:sz w:val="40"/>
          <w:szCs w:val="40"/>
        </w:rPr>
        <w:t>Политической партии</w:t>
      </w:r>
      <w:r w:rsidRPr="00BD2680">
        <w:rPr>
          <w:rFonts w:ascii="Times New Roman" w:hAnsi="Times New Roman" w:cs="Times New Roman"/>
          <w:b/>
          <w:sz w:val="40"/>
          <w:szCs w:val="40"/>
        </w:rPr>
        <w:t xml:space="preserve"> «Российская партия пенсионеров за справедливость»</w:t>
      </w:r>
    </w:p>
    <w:p w:rsidR="003A1911" w:rsidRDefault="003A1911" w:rsidP="003A1911">
      <w:pPr>
        <w:spacing w:after="0" w:line="240" w:lineRule="auto"/>
        <w:ind w:firstLine="397"/>
        <w:rPr>
          <w:rFonts w:ascii="Times New Roman" w:hAnsi="Times New Roman" w:cs="Times New Roman"/>
          <w:b/>
          <w:i/>
          <w:sz w:val="32"/>
          <w:szCs w:val="32"/>
        </w:rPr>
      </w:pPr>
    </w:p>
    <w:p w:rsidR="003A1911" w:rsidRPr="00936B4D" w:rsidRDefault="003A1911" w:rsidP="003A1911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36B4D">
        <w:rPr>
          <w:rFonts w:ascii="Times New Roman" w:hAnsi="Times New Roman" w:cs="Times New Roman"/>
          <w:i/>
          <w:sz w:val="24"/>
          <w:szCs w:val="24"/>
        </w:rPr>
        <w:t xml:space="preserve">Принята на </w:t>
      </w:r>
      <w:r w:rsidRPr="00936B4D">
        <w:rPr>
          <w:rFonts w:ascii="Times New Roman" w:hAnsi="Times New Roman" w:cs="Times New Roman"/>
          <w:i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i/>
          <w:sz w:val="24"/>
          <w:szCs w:val="24"/>
        </w:rPr>
        <w:t xml:space="preserve"> С</w:t>
      </w:r>
      <w:r w:rsidRPr="00936B4D">
        <w:rPr>
          <w:rFonts w:ascii="Times New Roman" w:hAnsi="Times New Roman" w:cs="Times New Roman"/>
          <w:i/>
          <w:sz w:val="24"/>
          <w:szCs w:val="24"/>
        </w:rPr>
        <w:t>ъезде Политической партии</w:t>
      </w:r>
    </w:p>
    <w:p w:rsidR="003A1911" w:rsidRPr="0095220D" w:rsidRDefault="003A1911" w:rsidP="003A1911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«Российская партия пенсионеров за справедливость»</w:t>
      </w:r>
    </w:p>
    <w:p w:rsidR="00575803" w:rsidRPr="003A1911" w:rsidRDefault="00575803" w:rsidP="009B3B9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A1911">
        <w:rPr>
          <w:rFonts w:ascii="Times New Roman" w:hAnsi="Times New Roman" w:cs="Times New Roman"/>
          <w:i/>
          <w:sz w:val="24"/>
          <w:szCs w:val="24"/>
        </w:rPr>
        <w:t>11 марта 2017 года</w:t>
      </w:r>
    </w:p>
    <w:p w:rsidR="00BD2680" w:rsidRPr="00BE3147" w:rsidRDefault="00BD2680" w:rsidP="00034408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</w:p>
    <w:p w:rsidR="00BD2680" w:rsidRPr="00BE3147" w:rsidRDefault="007A59ED" w:rsidP="000344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147">
        <w:rPr>
          <w:rFonts w:ascii="Times New Roman" w:hAnsi="Times New Roman" w:cs="Times New Roman"/>
          <w:sz w:val="28"/>
          <w:szCs w:val="28"/>
        </w:rPr>
        <w:t>Складывающаяся</w:t>
      </w:r>
      <w:r w:rsidR="00102F4E" w:rsidRPr="00BE3147">
        <w:rPr>
          <w:rFonts w:ascii="Times New Roman" w:hAnsi="Times New Roman" w:cs="Times New Roman"/>
          <w:sz w:val="28"/>
          <w:szCs w:val="28"/>
        </w:rPr>
        <w:t xml:space="preserve"> </w:t>
      </w:r>
      <w:r w:rsidR="00575803" w:rsidRPr="00BE3147">
        <w:rPr>
          <w:rFonts w:ascii="Times New Roman" w:hAnsi="Times New Roman" w:cs="Times New Roman"/>
          <w:sz w:val="28"/>
          <w:szCs w:val="28"/>
        </w:rPr>
        <w:t xml:space="preserve">сегодня </w:t>
      </w:r>
      <w:r w:rsidR="00102F4E" w:rsidRPr="00BE3147">
        <w:rPr>
          <w:rFonts w:ascii="Times New Roman" w:hAnsi="Times New Roman" w:cs="Times New Roman"/>
          <w:sz w:val="28"/>
          <w:szCs w:val="28"/>
        </w:rPr>
        <w:t xml:space="preserve">в стране социальная, экономическая и демографическая ситуация </w:t>
      </w:r>
      <w:r w:rsidRPr="00BE3147">
        <w:rPr>
          <w:rFonts w:ascii="Times New Roman" w:hAnsi="Times New Roman" w:cs="Times New Roman"/>
          <w:sz w:val="28"/>
          <w:szCs w:val="28"/>
        </w:rPr>
        <w:t>продолжает бросать</w:t>
      </w:r>
      <w:r w:rsidR="00102F4E" w:rsidRPr="00BE3147">
        <w:rPr>
          <w:rFonts w:ascii="Times New Roman" w:hAnsi="Times New Roman" w:cs="Times New Roman"/>
          <w:sz w:val="28"/>
          <w:szCs w:val="28"/>
        </w:rPr>
        <w:t xml:space="preserve"> вызов </w:t>
      </w:r>
      <w:r w:rsidR="00FF544D" w:rsidRPr="00BE3147">
        <w:rPr>
          <w:rFonts w:ascii="Times New Roman" w:hAnsi="Times New Roman" w:cs="Times New Roman"/>
          <w:sz w:val="28"/>
          <w:szCs w:val="28"/>
        </w:rPr>
        <w:t>большинству граждан</w:t>
      </w:r>
      <w:r w:rsidR="00102F4E" w:rsidRPr="00BE3147">
        <w:rPr>
          <w:rFonts w:ascii="Times New Roman" w:hAnsi="Times New Roman" w:cs="Times New Roman"/>
          <w:sz w:val="28"/>
          <w:szCs w:val="28"/>
        </w:rPr>
        <w:t xml:space="preserve"> России</w:t>
      </w:r>
      <w:r w:rsidR="00FF544D" w:rsidRPr="00BE3147">
        <w:rPr>
          <w:rFonts w:ascii="Times New Roman" w:hAnsi="Times New Roman" w:cs="Times New Roman"/>
          <w:sz w:val="28"/>
          <w:szCs w:val="28"/>
        </w:rPr>
        <w:t>.</w:t>
      </w:r>
    </w:p>
    <w:p w:rsidR="00BD2680" w:rsidRPr="00BE3147" w:rsidRDefault="00102F4E" w:rsidP="000344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147">
        <w:rPr>
          <w:rFonts w:ascii="Times New Roman" w:hAnsi="Times New Roman" w:cs="Times New Roman"/>
          <w:sz w:val="28"/>
          <w:szCs w:val="28"/>
        </w:rPr>
        <w:t xml:space="preserve">Сочетание </w:t>
      </w:r>
      <w:r w:rsidR="00FB02F2" w:rsidRPr="00BE3147">
        <w:rPr>
          <w:rFonts w:ascii="Times New Roman" w:hAnsi="Times New Roman" w:cs="Times New Roman"/>
          <w:sz w:val="28"/>
          <w:szCs w:val="28"/>
        </w:rPr>
        <w:t xml:space="preserve">многообразных </w:t>
      </w:r>
      <w:r w:rsidRPr="00BE3147">
        <w:rPr>
          <w:rFonts w:ascii="Times New Roman" w:hAnsi="Times New Roman" w:cs="Times New Roman"/>
          <w:sz w:val="28"/>
          <w:szCs w:val="28"/>
        </w:rPr>
        <w:t xml:space="preserve">внешних угроз </w:t>
      </w:r>
      <w:r w:rsidR="00FB02F2" w:rsidRPr="00BE3147">
        <w:rPr>
          <w:rFonts w:ascii="Times New Roman" w:hAnsi="Times New Roman" w:cs="Times New Roman"/>
          <w:sz w:val="28"/>
          <w:szCs w:val="28"/>
        </w:rPr>
        <w:t>с накопившими</w:t>
      </w:r>
      <w:r w:rsidRPr="00BE3147">
        <w:rPr>
          <w:rFonts w:ascii="Times New Roman" w:hAnsi="Times New Roman" w:cs="Times New Roman"/>
          <w:sz w:val="28"/>
          <w:szCs w:val="28"/>
        </w:rPr>
        <w:t>ся внутренни</w:t>
      </w:r>
      <w:r w:rsidR="00FB02F2" w:rsidRPr="00BE3147">
        <w:rPr>
          <w:rFonts w:ascii="Times New Roman" w:hAnsi="Times New Roman" w:cs="Times New Roman"/>
          <w:sz w:val="28"/>
          <w:szCs w:val="28"/>
        </w:rPr>
        <w:t>ми</w:t>
      </w:r>
      <w:r w:rsidRPr="00BE3147">
        <w:rPr>
          <w:rFonts w:ascii="Times New Roman" w:hAnsi="Times New Roman" w:cs="Times New Roman"/>
          <w:sz w:val="28"/>
          <w:szCs w:val="28"/>
        </w:rPr>
        <w:t xml:space="preserve"> проблем</w:t>
      </w:r>
      <w:r w:rsidR="00FB02F2" w:rsidRPr="00BE3147">
        <w:rPr>
          <w:rFonts w:ascii="Times New Roman" w:hAnsi="Times New Roman" w:cs="Times New Roman"/>
          <w:sz w:val="28"/>
          <w:szCs w:val="28"/>
        </w:rPr>
        <w:t>ами</w:t>
      </w:r>
      <w:r w:rsidRPr="00BE3147">
        <w:rPr>
          <w:rFonts w:ascii="Times New Roman" w:hAnsi="Times New Roman" w:cs="Times New Roman"/>
          <w:sz w:val="28"/>
          <w:szCs w:val="28"/>
        </w:rPr>
        <w:t xml:space="preserve"> </w:t>
      </w:r>
      <w:r w:rsidR="00575803" w:rsidRPr="00BE3147">
        <w:rPr>
          <w:rFonts w:ascii="Times New Roman" w:hAnsi="Times New Roman" w:cs="Times New Roman"/>
          <w:sz w:val="28"/>
          <w:szCs w:val="28"/>
        </w:rPr>
        <w:t xml:space="preserve">неизбежно </w:t>
      </w:r>
      <w:r w:rsidRPr="00BE3147">
        <w:rPr>
          <w:rFonts w:ascii="Times New Roman" w:hAnsi="Times New Roman" w:cs="Times New Roman"/>
          <w:sz w:val="28"/>
          <w:szCs w:val="28"/>
        </w:rPr>
        <w:t xml:space="preserve">подталкивает </w:t>
      </w:r>
      <w:r w:rsidR="00FB02F2" w:rsidRPr="00BE3147">
        <w:rPr>
          <w:rFonts w:ascii="Times New Roman" w:hAnsi="Times New Roman" w:cs="Times New Roman"/>
          <w:sz w:val="28"/>
          <w:szCs w:val="28"/>
        </w:rPr>
        <w:t xml:space="preserve">нас к реальному и существенному </w:t>
      </w:r>
      <w:r w:rsidRPr="00BE3147">
        <w:rPr>
          <w:rFonts w:ascii="Times New Roman" w:hAnsi="Times New Roman" w:cs="Times New Roman"/>
          <w:sz w:val="28"/>
          <w:szCs w:val="28"/>
        </w:rPr>
        <w:t xml:space="preserve">переосмыслению </w:t>
      </w:r>
      <w:r w:rsidR="00810C1E" w:rsidRPr="00BE3147">
        <w:rPr>
          <w:rFonts w:ascii="Times New Roman" w:hAnsi="Times New Roman" w:cs="Times New Roman"/>
          <w:sz w:val="28"/>
          <w:szCs w:val="28"/>
        </w:rPr>
        <w:t>политических взглядов и позиций</w:t>
      </w:r>
      <w:r w:rsidR="00A94B55" w:rsidRPr="00BE3147">
        <w:rPr>
          <w:rFonts w:ascii="Times New Roman" w:hAnsi="Times New Roman" w:cs="Times New Roman"/>
          <w:sz w:val="28"/>
          <w:szCs w:val="28"/>
        </w:rPr>
        <w:t>,</w:t>
      </w:r>
      <w:r w:rsidRPr="00BE3147">
        <w:rPr>
          <w:rFonts w:ascii="Times New Roman" w:hAnsi="Times New Roman" w:cs="Times New Roman"/>
          <w:sz w:val="28"/>
          <w:szCs w:val="28"/>
        </w:rPr>
        <w:t xml:space="preserve"> как каждого отдельного гражданина, </w:t>
      </w:r>
      <w:r w:rsidR="00FB02F2" w:rsidRPr="00BE3147">
        <w:rPr>
          <w:rFonts w:ascii="Times New Roman" w:hAnsi="Times New Roman" w:cs="Times New Roman"/>
          <w:sz w:val="28"/>
          <w:szCs w:val="28"/>
        </w:rPr>
        <w:t>так и политических</w:t>
      </w:r>
      <w:r w:rsidR="0041213C" w:rsidRPr="00BE3147">
        <w:rPr>
          <w:rFonts w:ascii="Times New Roman" w:hAnsi="Times New Roman" w:cs="Times New Roman"/>
          <w:sz w:val="28"/>
          <w:szCs w:val="28"/>
        </w:rPr>
        <w:t xml:space="preserve"> партий, и</w:t>
      </w:r>
      <w:r w:rsidR="00FB02F2" w:rsidRPr="00BE3147">
        <w:rPr>
          <w:rFonts w:ascii="Times New Roman" w:hAnsi="Times New Roman" w:cs="Times New Roman"/>
          <w:sz w:val="28"/>
          <w:szCs w:val="28"/>
        </w:rPr>
        <w:t>, особенно,</w:t>
      </w:r>
      <w:r w:rsidR="0041213C" w:rsidRPr="00BE3147">
        <w:rPr>
          <w:rFonts w:ascii="Times New Roman" w:hAnsi="Times New Roman" w:cs="Times New Roman"/>
          <w:sz w:val="28"/>
          <w:szCs w:val="28"/>
        </w:rPr>
        <w:t xml:space="preserve"> представительных органов </w:t>
      </w:r>
      <w:r w:rsidRPr="00BE3147">
        <w:rPr>
          <w:rFonts w:ascii="Times New Roman" w:hAnsi="Times New Roman" w:cs="Times New Roman"/>
          <w:sz w:val="28"/>
          <w:szCs w:val="28"/>
        </w:rPr>
        <w:t>власти всех уровней.</w:t>
      </w:r>
    </w:p>
    <w:p w:rsidR="0041213C" w:rsidRPr="00E65617" w:rsidRDefault="00102F4E" w:rsidP="0003440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65617">
        <w:rPr>
          <w:rFonts w:ascii="Times New Roman" w:hAnsi="Times New Roman" w:cs="Times New Roman"/>
          <w:spacing w:val="-6"/>
          <w:sz w:val="28"/>
          <w:szCs w:val="28"/>
        </w:rPr>
        <w:t xml:space="preserve">Итоги выборов в Государственную Думу Федерального </w:t>
      </w:r>
      <w:r w:rsidR="007F7D4A" w:rsidRPr="00E65617">
        <w:rPr>
          <w:rFonts w:ascii="Times New Roman" w:hAnsi="Times New Roman" w:cs="Times New Roman"/>
          <w:spacing w:val="-6"/>
          <w:sz w:val="28"/>
          <w:szCs w:val="28"/>
        </w:rPr>
        <w:t>С</w:t>
      </w:r>
      <w:r w:rsidR="001B7042" w:rsidRPr="00E65617">
        <w:rPr>
          <w:rFonts w:ascii="Times New Roman" w:hAnsi="Times New Roman" w:cs="Times New Roman"/>
          <w:spacing w:val="-6"/>
          <w:sz w:val="28"/>
          <w:szCs w:val="28"/>
        </w:rPr>
        <w:t xml:space="preserve">обрания </w:t>
      </w:r>
      <w:r w:rsidR="005372A3" w:rsidRPr="00E65617">
        <w:rPr>
          <w:rFonts w:ascii="Times New Roman" w:hAnsi="Times New Roman" w:cs="Times New Roman"/>
          <w:spacing w:val="-6"/>
          <w:sz w:val="28"/>
          <w:szCs w:val="28"/>
        </w:rPr>
        <w:t xml:space="preserve">Российской Федерации </w:t>
      </w:r>
      <w:r w:rsidR="001B7042" w:rsidRPr="00E65617">
        <w:rPr>
          <w:rFonts w:ascii="Times New Roman" w:hAnsi="Times New Roman" w:cs="Times New Roman"/>
          <w:spacing w:val="-6"/>
          <w:sz w:val="28"/>
          <w:szCs w:val="28"/>
        </w:rPr>
        <w:t>седьмого</w:t>
      </w:r>
      <w:r w:rsidRPr="00E65617">
        <w:rPr>
          <w:rFonts w:ascii="Times New Roman" w:hAnsi="Times New Roman" w:cs="Times New Roman"/>
          <w:spacing w:val="-6"/>
          <w:sz w:val="28"/>
          <w:szCs w:val="28"/>
        </w:rPr>
        <w:t xml:space="preserve"> созыва показали, что</w:t>
      </w:r>
      <w:r w:rsidR="006C0E61" w:rsidRPr="00E65617">
        <w:rPr>
          <w:rFonts w:ascii="Times New Roman" w:hAnsi="Times New Roman" w:cs="Times New Roman"/>
          <w:spacing w:val="-6"/>
          <w:sz w:val="28"/>
          <w:szCs w:val="28"/>
        </w:rPr>
        <w:t xml:space="preserve"> граждане хорошо понимают </w:t>
      </w:r>
      <w:r w:rsidR="004B4254" w:rsidRPr="00E65617">
        <w:rPr>
          <w:rFonts w:ascii="Times New Roman" w:hAnsi="Times New Roman" w:cs="Times New Roman"/>
          <w:spacing w:val="-6"/>
          <w:sz w:val="28"/>
          <w:szCs w:val="28"/>
        </w:rPr>
        <w:t>–</w:t>
      </w:r>
      <w:r w:rsidR="006C0E61" w:rsidRPr="00E6561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65617">
        <w:rPr>
          <w:rFonts w:ascii="Times New Roman" w:hAnsi="Times New Roman" w:cs="Times New Roman"/>
          <w:spacing w:val="-6"/>
          <w:sz w:val="28"/>
          <w:szCs w:val="28"/>
        </w:rPr>
        <w:t>сложившая</w:t>
      </w:r>
      <w:r w:rsidR="00D436D9" w:rsidRPr="00E6561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65617">
        <w:rPr>
          <w:rFonts w:ascii="Times New Roman" w:hAnsi="Times New Roman" w:cs="Times New Roman"/>
          <w:spacing w:val="-6"/>
          <w:sz w:val="28"/>
          <w:szCs w:val="28"/>
        </w:rPr>
        <w:t>политическая система испытывает</w:t>
      </w:r>
      <w:r w:rsidR="00EB1891" w:rsidRPr="00E65617">
        <w:rPr>
          <w:rFonts w:ascii="Times New Roman" w:hAnsi="Times New Roman" w:cs="Times New Roman"/>
          <w:spacing w:val="-6"/>
          <w:sz w:val="28"/>
          <w:szCs w:val="28"/>
        </w:rPr>
        <w:t xml:space="preserve"> острый</w:t>
      </w:r>
      <w:r w:rsidRPr="00E65617">
        <w:rPr>
          <w:rFonts w:ascii="Times New Roman" w:hAnsi="Times New Roman" w:cs="Times New Roman"/>
          <w:spacing w:val="-6"/>
          <w:sz w:val="28"/>
          <w:szCs w:val="28"/>
        </w:rPr>
        <w:t xml:space="preserve"> дефицит новых</w:t>
      </w:r>
      <w:r w:rsidR="00867E7A" w:rsidRPr="00E6561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41213C" w:rsidRPr="00E65617">
        <w:rPr>
          <w:rFonts w:ascii="Times New Roman" w:hAnsi="Times New Roman" w:cs="Times New Roman"/>
          <w:spacing w:val="-6"/>
          <w:sz w:val="28"/>
          <w:szCs w:val="28"/>
        </w:rPr>
        <w:t xml:space="preserve">лиц и </w:t>
      </w:r>
      <w:r w:rsidR="00575803" w:rsidRPr="00E65617">
        <w:rPr>
          <w:rFonts w:ascii="Times New Roman" w:hAnsi="Times New Roman" w:cs="Times New Roman"/>
          <w:spacing w:val="-6"/>
          <w:sz w:val="28"/>
          <w:szCs w:val="28"/>
        </w:rPr>
        <w:t>продуманных</w:t>
      </w:r>
      <w:r w:rsidR="00EB1891" w:rsidRPr="00E6561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41213C" w:rsidRPr="00E65617">
        <w:rPr>
          <w:rFonts w:ascii="Times New Roman" w:hAnsi="Times New Roman" w:cs="Times New Roman"/>
          <w:spacing w:val="-6"/>
          <w:sz w:val="28"/>
          <w:szCs w:val="28"/>
        </w:rPr>
        <w:t>решений</w:t>
      </w:r>
      <w:r w:rsidRPr="00E65617">
        <w:rPr>
          <w:rFonts w:ascii="Times New Roman" w:hAnsi="Times New Roman" w:cs="Times New Roman"/>
          <w:spacing w:val="-6"/>
          <w:sz w:val="28"/>
          <w:szCs w:val="28"/>
        </w:rPr>
        <w:t xml:space="preserve">, а </w:t>
      </w:r>
      <w:r w:rsidR="0041213C" w:rsidRPr="00E65617">
        <w:rPr>
          <w:rFonts w:ascii="Times New Roman" w:hAnsi="Times New Roman" w:cs="Times New Roman"/>
          <w:spacing w:val="-6"/>
          <w:sz w:val="28"/>
          <w:szCs w:val="28"/>
        </w:rPr>
        <w:t>практика обновлений</w:t>
      </w:r>
      <w:r w:rsidR="006C0E61" w:rsidRPr="00E65617">
        <w:rPr>
          <w:rFonts w:ascii="Times New Roman" w:hAnsi="Times New Roman" w:cs="Times New Roman"/>
          <w:spacing w:val="-6"/>
          <w:sz w:val="28"/>
          <w:szCs w:val="28"/>
        </w:rPr>
        <w:t xml:space="preserve"> депутатского корпуса</w:t>
      </w:r>
      <w:r w:rsidRPr="00E6561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EB1891" w:rsidRPr="00E65617">
        <w:rPr>
          <w:rFonts w:ascii="Times New Roman" w:hAnsi="Times New Roman" w:cs="Times New Roman"/>
          <w:spacing w:val="-6"/>
          <w:sz w:val="28"/>
          <w:szCs w:val="28"/>
        </w:rPr>
        <w:t xml:space="preserve">далеко </w:t>
      </w:r>
      <w:r w:rsidRPr="00E65617">
        <w:rPr>
          <w:rFonts w:ascii="Times New Roman" w:hAnsi="Times New Roman" w:cs="Times New Roman"/>
          <w:spacing w:val="-6"/>
          <w:sz w:val="28"/>
          <w:szCs w:val="28"/>
        </w:rPr>
        <w:t>не</w:t>
      </w:r>
      <w:r w:rsidR="0041213C" w:rsidRPr="00E65617">
        <w:rPr>
          <w:rFonts w:ascii="Times New Roman" w:hAnsi="Times New Roman" w:cs="Times New Roman"/>
          <w:spacing w:val="-6"/>
          <w:sz w:val="28"/>
          <w:szCs w:val="28"/>
        </w:rPr>
        <w:t xml:space="preserve"> всегда эффективна.</w:t>
      </w:r>
    </w:p>
    <w:p w:rsidR="005372A3" w:rsidRPr="00E65617" w:rsidRDefault="00102F4E" w:rsidP="0003440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65617">
        <w:rPr>
          <w:rFonts w:ascii="Times New Roman" w:hAnsi="Times New Roman" w:cs="Times New Roman"/>
          <w:spacing w:val="-6"/>
          <w:sz w:val="28"/>
          <w:szCs w:val="28"/>
        </w:rPr>
        <w:t>Выборы показали</w:t>
      </w:r>
      <w:r w:rsidR="00780FFC" w:rsidRPr="00E65617">
        <w:rPr>
          <w:rFonts w:ascii="Times New Roman" w:hAnsi="Times New Roman" w:cs="Times New Roman"/>
          <w:spacing w:val="-6"/>
          <w:sz w:val="28"/>
          <w:szCs w:val="28"/>
        </w:rPr>
        <w:t xml:space="preserve"> также</w:t>
      </w:r>
      <w:r w:rsidRPr="00E65617">
        <w:rPr>
          <w:rFonts w:ascii="Times New Roman" w:hAnsi="Times New Roman" w:cs="Times New Roman"/>
          <w:spacing w:val="-6"/>
          <w:sz w:val="28"/>
          <w:szCs w:val="28"/>
        </w:rPr>
        <w:t xml:space="preserve">, что граждане </w:t>
      </w:r>
      <w:r w:rsidR="00EB1891" w:rsidRPr="00E65617">
        <w:rPr>
          <w:rFonts w:ascii="Times New Roman" w:hAnsi="Times New Roman" w:cs="Times New Roman"/>
          <w:spacing w:val="-6"/>
          <w:sz w:val="28"/>
          <w:szCs w:val="28"/>
        </w:rPr>
        <w:t xml:space="preserve">действительно </w:t>
      </w:r>
      <w:r w:rsidRPr="00E65617">
        <w:rPr>
          <w:rFonts w:ascii="Times New Roman" w:hAnsi="Times New Roman" w:cs="Times New Roman"/>
          <w:spacing w:val="-6"/>
          <w:sz w:val="28"/>
          <w:szCs w:val="28"/>
        </w:rPr>
        <w:t xml:space="preserve">нуждаются в </w:t>
      </w:r>
      <w:r w:rsidR="00780FFC" w:rsidRPr="00E65617">
        <w:rPr>
          <w:rFonts w:ascii="Times New Roman" w:hAnsi="Times New Roman" w:cs="Times New Roman"/>
          <w:spacing w:val="-6"/>
          <w:sz w:val="28"/>
          <w:szCs w:val="28"/>
        </w:rPr>
        <w:t>партийных</w:t>
      </w:r>
      <w:r w:rsidRPr="00E65617">
        <w:rPr>
          <w:rFonts w:ascii="Times New Roman" w:hAnsi="Times New Roman" w:cs="Times New Roman"/>
          <w:spacing w:val="-6"/>
          <w:sz w:val="28"/>
          <w:szCs w:val="28"/>
        </w:rPr>
        <w:t xml:space="preserve"> силах, </w:t>
      </w:r>
      <w:r w:rsidR="00EB1891" w:rsidRPr="00E65617">
        <w:rPr>
          <w:rFonts w:ascii="Times New Roman" w:hAnsi="Times New Roman" w:cs="Times New Roman"/>
          <w:spacing w:val="-6"/>
          <w:sz w:val="28"/>
          <w:szCs w:val="28"/>
        </w:rPr>
        <w:t xml:space="preserve">реально </w:t>
      </w:r>
      <w:r w:rsidRPr="00E65617">
        <w:rPr>
          <w:rFonts w:ascii="Times New Roman" w:hAnsi="Times New Roman" w:cs="Times New Roman"/>
          <w:spacing w:val="-6"/>
          <w:sz w:val="28"/>
          <w:szCs w:val="28"/>
        </w:rPr>
        <w:t xml:space="preserve">представляющих интересы </w:t>
      </w:r>
      <w:r w:rsidR="00575803" w:rsidRPr="00E65617">
        <w:rPr>
          <w:rFonts w:ascii="Times New Roman" w:hAnsi="Times New Roman" w:cs="Times New Roman"/>
          <w:spacing w:val="-6"/>
          <w:sz w:val="28"/>
          <w:szCs w:val="28"/>
        </w:rPr>
        <w:t xml:space="preserve">широких слоев населения, </w:t>
      </w:r>
      <w:r w:rsidRPr="00E65617">
        <w:rPr>
          <w:rFonts w:ascii="Times New Roman" w:hAnsi="Times New Roman" w:cs="Times New Roman"/>
          <w:spacing w:val="-6"/>
          <w:sz w:val="28"/>
          <w:szCs w:val="28"/>
        </w:rPr>
        <w:t>слабо</w:t>
      </w:r>
      <w:r w:rsidR="005372A3" w:rsidRPr="00E65617">
        <w:rPr>
          <w:rFonts w:ascii="Times New Roman" w:hAnsi="Times New Roman" w:cs="Times New Roman"/>
          <w:spacing w:val="-6"/>
          <w:sz w:val="28"/>
          <w:szCs w:val="28"/>
        </w:rPr>
        <w:t>защищенных групп граждан,</w:t>
      </w:r>
      <w:r w:rsidRPr="00E65617">
        <w:rPr>
          <w:rFonts w:ascii="Times New Roman" w:hAnsi="Times New Roman" w:cs="Times New Roman"/>
          <w:spacing w:val="-6"/>
          <w:sz w:val="28"/>
          <w:szCs w:val="28"/>
        </w:rPr>
        <w:t xml:space="preserve"> пе</w:t>
      </w:r>
      <w:r w:rsidR="002F56B7" w:rsidRPr="00E65617">
        <w:rPr>
          <w:rFonts w:ascii="Times New Roman" w:hAnsi="Times New Roman" w:cs="Times New Roman"/>
          <w:spacing w:val="-6"/>
          <w:sz w:val="28"/>
          <w:szCs w:val="28"/>
        </w:rPr>
        <w:t xml:space="preserve">нсионеров. </w:t>
      </w:r>
      <w:r w:rsidR="00EB1891" w:rsidRPr="00E65617">
        <w:rPr>
          <w:rFonts w:ascii="Times New Roman" w:hAnsi="Times New Roman" w:cs="Times New Roman"/>
          <w:spacing w:val="-6"/>
          <w:sz w:val="28"/>
          <w:szCs w:val="28"/>
        </w:rPr>
        <w:t>Ч</w:t>
      </w:r>
      <w:r w:rsidR="002F56B7" w:rsidRPr="00E65617">
        <w:rPr>
          <w:rFonts w:ascii="Times New Roman" w:hAnsi="Times New Roman" w:cs="Times New Roman"/>
          <w:spacing w:val="-6"/>
          <w:sz w:val="28"/>
          <w:szCs w:val="28"/>
        </w:rPr>
        <w:t xml:space="preserve">исло </w:t>
      </w:r>
      <w:r w:rsidR="00D13F20" w:rsidRPr="00E65617">
        <w:rPr>
          <w:rFonts w:ascii="Times New Roman" w:hAnsi="Times New Roman" w:cs="Times New Roman"/>
          <w:spacing w:val="-6"/>
          <w:sz w:val="28"/>
          <w:szCs w:val="28"/>
        </w:rPr>
        <w:t xml:space="preserve">последних </w:t>
      </w:r>
      <w:r w:rsidR="002F56B7" w:rsidRPr="00E65617">
        <w:rPr>
          <w:rFonts w:ascii="Times New Roman" w:hAnsi="Times New Roman" w:cs="Times New Roman"/>
          <w:spacing w:val="-6"/>
          <w:sz w:val="28"/>
          <w:szCs w:val="28"/>
        </w:rPr>
        <w:t>неуклонно растет, а количество трудоспособного насе</w:t>
      </w:r>
      <w:r w:rsidR="005372A3" w:rsidRPr="00E65617">
        <w:rPr>
          <w:rFonts w:ascii="Times New Roman" w:hAnsi="Times New Roman" w:cs="Times New Roman"/>
          <w:spacing w:val="-6"/>
          <w:sz w:val="28"/>
          <w:szCs w:val="28"/>
        </w:rPr>
        <w:t xml:space="preserve">ления </w:t>
      </w:r>
      <w:r w:rsidR="00D13F20" w:rsidRPr="00E65617">
        <w:rPr>
          <w:rFonts w:ascii="Times New Roman" w:hAnsi="Times New Roman" w:cs="Times New Roman"/>
          <w:spacing w:val="-6"/>
          <w:sz w:val="28"/>
          <w:szCs w:val="28"/>
        </w:rPr>
        <w:t xml:space="preserve">постоянно </w:t>
      </w:r>
      <w:r w:rsidR="005372A3" w:rsidRPr="00E65617">
        <w:rPr>
          <w:rFonts w:ascii="Times New Roman" w:hAnsi="Times New Roman" w:cs="Times New Roman"/>
          <w:spacing w:val="-6"/>
          <w:sz w:val="28"/>
          <w:szCs w:val="28"/>
        </w:rPr>
        <w:t>сокращается. Э</w:t>
      </w:r>
      <w:r w:rsidR="0041213C" w:rsidRPr="00E65617">
        <w:rPr>
          <w:rFonts w:ascii="Times New Roman" w:hAnsi="Times New Roman" w:cs="Times New Roman"/>
          <w:spacing w:val="-6"/>
          <w:sz w:val="28"/>
          <w:szCs w:val="28"/>
        </w:rPr>
        <w:t xml:space="preserve">то объективный </w:t>
      </w:r>
      <w:r w:rsidR="00D13F20" w:rsidRPr="00E65617">
        <w:rPr>
          <w:rFonts w:ascii="Times New Roman" w:hAnsi="Times New Roman" w:cs="Times New Roman"/>
          <w:spacing w:val="-6"/>
          <w:sz w:val="28"/>
          <w:szCs w:val="28"/>
        </w:rPr>
        <w:t xml:space="preserve">и долговременный </w:t>
      </w:r>
      <w:r w:rsidR="0041213C" w:rsidRPr="00E65617">
        <w:rPr>
          <w:rFonts w:ascii="Times New Roman" w:hAnsi="Times New Roman" w:cs="Times New Roman"/>
          <w:spacing w:val="-6"/>
          <w:sz w:val="28"/>
          <w:szCs w:val="28"/>
        </w:rPr>
        <w:t>процесс</w:t>
      </w:r>
      <w:r w:rsidR="005372A3" w:rsidRPr="00E65617">
        <w:rPr>
          <w:rFonts w:ascii="Times New Roman" w:hAnsi="Times New Roman" w:cs="Times New Roman"/>
          <w:spacing w:val="-6"/>
          <w:sz w:val="28"/>
          <w:szCs w:val="28"/>
        </w:rPr>
        <w:t>.</w:t>
      </w:r>
      <w:r w:rsidR="00867E7A" w:rsidRPr="00E6561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</w:p>
    <w:p w:rsidR="00BD2680" w:rsidRPr="00E65617" w:rsidRDefault="005372A3" w:rsidP="0003440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65617">
        <w:rPr>
          <w:rFonts w:ascii="Times New Roman" w:hAnsi="Times New Roman" w:cs="Times New Roman"/>
          <w:spacing w:val="-6"/>
          <w:sz w:val="28"/>
          <w:szCs w:val="28"/>
        </w:rPr>
        <w:t>Э</w:t>
      </w:r>
      <w:r w:rsidR="002F56B7" w:rsidRPr="00E65617">
        <w:rPr>
          <w:rFonts w:ascii="Times New Roman" w:hAnsi="Times New Roman" w:cs="Times New Roman"/>
          <w:spacing w:val="-6"/>
          <w:sz w:val="28"/>
          <w:szCs w:val="28"/>
        </w:rPr>
        <w:t xml:space="preserve">кономического </w:t>
      </w:r>
      <w:r w:rsidRPr="00E65617">
        <w:rPr>
          <w:rFonts w:ascii="Times New Roman" w:hAnsi="Times New Roman" w:cs="Times New Roman"/>
          <w:spacing w:val="-6"/>
          <w:sz w:val="28"/>
          <w:szCs w:val="28"/>
        </w:rPr>
        <w:t>успеха</w:t>
      </w:r>
      <w:r w:rsidR="002F56B7" w:rsidRPr="00E65617">
        <w:rPr>
          <w:rFonts w:ascii="Times New Roman" w:hAnsi="Times New Roman" w:cs="Times New Roman"/>
          <w:spacing w:val="-6"/>
          <w:sz w:val="28"/>
          <w:szCs w:val="28"/>
        </w:rPr>
        <w:t>, базирующегося на росте цен на сырьевые ресурсы,</w:t>
      </w:r>
      <w:r w:rsidR="0041213C" w:rsidRPr="00E65617">
        <w:rPr>
          <w:rFonts w:ascii="Times New Roman" w:hAnsi="Times New Roman" w:cs="Times New Roman"/>
          <w:spacing w:val="-6"/>
          <w:sz w:val="28"/>
          <w:szCs w:val="28"/>
        </w:rPr>
        <w:t xml:space="preserve"> в ближайшие годы </w:t>
      </w:r>
      <w:r w:rsidR="002F56B7" w:rsidRPr="00E65617">
        <w:rPr>
          <w:rFonts w:ascii="Times New Roman" w:hAnsi="Times New Roman" w:cs="Times New Roman"/>
          <w:spacing w:val="-6"/>
          <w:sz w:val="28"/>
          <w:szCs w:val="28"/>
        </w:rPr>
        <w:t xml:space="preserve">ждать не приходится. </w:t>
      </w:r>
      <w:r w:rsidR="00D04667" w:rsidRPr="00E65617">
        <w:rPr>
          <w:rFonts w:ascii="Times New Roman" w:hAnsi="Times New Roman" w:cs="Times New Roman"/>
          <w:spacing w:val="-6"/>
          <w:sz w:val="28"/>
          <w:szCs w:val="28"/>
        </w:rPr>
        <w:t>При сохранении нынешних тенденций в промышленной, экономической и финансовой политике логично утверждать, что б</w:t>
      </w:r>
      <w:r w:rsidR="002F56B7" w:rsidRPr="00E65617">
        <w:rPr>
          <w:rFonts w:ascii="Times New Roman" w:hAnsi="Times New Roman" w:cs="Times New Roman"/>
          <w:spacing w:val="-6"/>
          <w:sz w:val="28"/>
          <w:szCs w:val="28"/>
        </w:rPr>
        <w:t xml:space="preserve">юджетные средства на образование, медицину и многие другие социально значимые направления </w:t>
      </w:r>
      <w:r w:rsidR="00700336" w:rsidRPr="00E65617">
        <w:rPr>
          <w:rFonts w:ascii="Times New Roman" w:hAnsi="Times New Roman" w:cs="Times New Roman"/>
          <w:spacing w:val="-6"/>
          <w:sz w:val="28"/>
          <w:szCs w:val="28"/>
        </w:rPr>
        <w:t>будут объективно</w:t>
      </w:r>
      <w:r w:rsidR="00867E7A" w:rsidRPr="00E6561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700336" w:rsidRPr="00E65617">
        <w:rPr>
          <w:rFonts w:ascii="Times New Roman" w:hAnsi="Times New Roman" w:cs="Times New Roman"/>
          <w:spacing w:val="-6"/>
          <w:sz w:val="28"/>
          <w:szCs w:val="28"/>
        </w:rPr>
        <w:t>сокраща</w:t>
      </w:r>
      <w:r w:rsidR="0041213C" w:rsidRPr="00E65617">
        <w:rPr>
          <w:rFonts w:ascii="Times New Roman" w:hAnsi="Times New Roman" w:cs="Times New Roman"/>
          <w:spacing w:val="-6"/>
          <w:sz w:val="28"/>
          <w:szCs w:val="28"/>
        </w:rPr>
        <w:t>т</w:t>
      </w:r>
      <w:r w:rsidR="00700336" w:rsidRPr="00E65617">
        <w:rPr>
          <w:rFonts w:ascii="Times New Roman" w:hAnsi="Times New Roman" w:cs="Times New Roman"/>
          <w:spacing w:val="-6"/>
          <w:sz w:val="28"/>
          <w:szCs w:val="28"/>
        </w:rPr>
        <w:t>ь</w:t>
      </w:r>
      <w:r w:rsidR="0041213C" w:rsidRPr="00E65617">
        <w:rPr>
          <w:rFonts w:ascii="Times New Roman" w:hAnsi="Times New Roman" w:cs="Times New Roman"/>
          <w:spacing w:val="-6"/>
          <w:sz w:val="28"/>
          <w:szCs w:val="28"/>
        </w:rPr>
        <w:t>ся</w:t>
      </w:r>
      <w:r w:rsidRPr="00E65617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C6381B" w:rsidRPr="00BE3147" w:rsidRDefault="00C6381B" w:rsidP="000344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6A01" w:rsidRPr="00BE3147" w:rsidRDefault="0041213C" w:rsidP="000344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147">
        <w:rPr>
          <w:rFonts w:ascii="Times New Roman" w:hAnsi="Times New Roman" w:cs="Times New Roman"/>
          <w:b/>
          <w:sz w:val="28"/>
          <w:szCs w:val="28"/>
          <w:u w:val="single"/>
        </w:rPr>
        <w:t>Партия считает,</w:t>
      </w:r>
      <w:r w:rsidR="00D436D9" w:rsidRPr="00BE314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BE3147">
        <w:rPr>
          <w:rFonts w:ascii="Times New Roman" w:hAnsi="Times New Roman" w:cs="Times New Roman"/>
          <w:b/>
          <w:sz w:val="28"/>
          <w:szCs w:val="28"/>
          <w:u w:val="single"/>
        </w:rPr>
        <w:t>что</w:t>
      </w:r>
      <w:r w:rsidR="00780FFC" w:rsidRPr="00BE3147">
        <w:rPr>
          <w:rFonts w:ascii="Times New Roman" w:hAnsi="Times New Roman" w:cs="Times New Roman"/>
          <w:sz w:val="28"/>
          <w:szCs w:val="28"/>
        </w:rPr>
        <w:t xml:space="preserve"> </w:t>
      </w:r>
      <w:r w:rsidR="006913C6" w:rsidRPr="00BE3147"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 w:rsidR="00780FFC" w:rsidRPr="00BE3147">
        <w:rPr>
          <w:rFonts w:ascii="Times New Roman" w:hAnsi="Times New Roman" w:cs="Times New Roman"/>
          <w:sz w:val="28"/>
          <w:szCs w:val="28"/>
        </w:rPr>
        <w:t>н</w:t>
      </w:r>
      <w:r w:rsidR="00102F4E" w:rsidRPr="00BE3147">
        <w:rPr>
          <w:rFonts w:ascii="Times New Roman" w:hAnsi="Times New Roman" w:cs="Times New Roman"/>
          <w:sz w:val="28"/>
          <w:szCs w:val="28"/>
        </w:rPr>
        <w:t>еотложных решений тр</w:t>
      </w:r>
      <w:r w:rsidR="005372A3" w:rsidRPr="00BE3147">
        <w:rPr>
          <w:rFonts w:ascii="Times New Roman" w:hAnsi="Times New Roman" w:cs="Times New Roman"/>
          <w:sz w:val="28"/>
          <w:szCs w:val="28"/>
        </w:rPr>
        <w:t xml:space="preserve">ебуют </w:t>
      </w:r>
      <w:r w:rsidR="006913C6" w:rsidRPr="00BE3147">
        <w:rPr>
          <w:rFonts w:ascii="Times New Roman" w:hAnsi="Times New Roman" w:cs="Times New Roman"/>
          <w:sz w:val="28"/>
          <w:szCs w:val="28"/>
        </w:rPr>
        <w:t xml:space="preserve">именно </w:t>
      </w:r>
      <w:r w:rsidR="00DD4938" w:rsidRPr="00BE3147">
        <w:rPr>
          <w:rFonts w:ascii="Times New Roman" w:hAnsi="Times New Roman" w:cs="Times New Roman"/>
          <w:sz w:val="28"/>
          <w:szCs w:val="28"/>
        </w:rPr>
        <w:t>внутренние проблемы. В</w:t>
      </w:r>
      <w:r w:rsidR="00344548" w:rsidRPr="00BE3147">
        <w:rPr>
          <w:rFonts w:ascii="Times New Roman" w:hAnsi="Times New Roman" w:cs="Times New Roman"/>
          <w:sz w:val="28"/>
          <w:szCs w:val="28"/>
        </w:rPr>
        <w:t xml:space="preserve"> первую очередь, это вопросы </w:t>
      </w:r>
      <w:r w:rsidR="00102F4E" w:rsidRPr="00BE3147">
        <w:rPr>
          <w:rFonts w:ascii="Times New Roman" w:hAnsi="Times New Roman" w:cs="Times New Roman"/>
          <w:sz w:val="28"/>
          <w:szCs w:val="28"/>
        </w:rPr>
        <w:t>обеспечения достойной жиз</w:t>
      </w:r>
      <w:r w:rsidR="00C9408B" w:rsidRPr="00BE3147">
        <w:rPr>
          <w:rFonts w:ascii="Times New Roman" w:hAnsi="Times New Roman" w:cs="Times New Roman"/>
          <w:sz w:val="28"/>
          <w:szCs w:val="28"/>
        </w:rPr>
        <w:t xml:space="preserve">ни каждого гражданина, </w:t>
      </w:r>
      <w:r w:rsidR="00780FFC" w:rsidRPr="00BE3147">
        <w:rPr>
          <w:rFonts w:ascii="Times New Roman" w:hAnsi="Times New Roman" w:cs="Times New Roman"/>
          <w:sz w:val="28"/>
          <w:szCs w:val="28"/>
        </w:rPr>
        <w:t>создани</w:t>
      </w:r>
      <w:r w:rsidR="00C9408B" w:rsidRPr="00BE3147">
        <w:rPr>
          <w:rFonts w:ascii="Times New Roman" w:hAnsi="Times New Roman" w:cs="Times New Roman"/>
          <w:sz w:val="28"/>
          <w:szCs w:val="28"/>
        </w:rPr>
        <w:t>е</w:t>
      </w:r>
      <w:r w:rsidR="00102F4E" w:rsidRPr="00BE3147">
        <w:rPr>
          <w:rFonts w:ascii="Times New Roman" w:hAnsi="Times New Roman" w:cs="Times New Roman"/>
          <w:sz w:val="28"/>
          <w:szCs w:val="28"/>
        </w:rPr>
        <w:t xml:space="preserve"> условий для активного трудового долголетия. </w:t>
      </w:r>
    </w:p>
    <w:p w:rsidR="00BD2680" w:rsidRPr="00BE3147" w:rsidRDefault="009C04D1" w:rsidP="000344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147">
        <w:rPr>
          <w:rFonts w:ascii="Times New Roman" w:hAnsi="Times New Roman" w:cs="Times New Roman"/>
          <w:sz w:val="28"/>
          <w:szCs w:val="28"/>
        </w:rPr>
        <w:t>П</w:t>
      </w:r>
      <w:r w:rsidR="00C9408B" w:rsidRPr="00BE3147">
        <w:rPr>
          <w:rFonts w:ascii="Times New Roman" w:hAnsi="Times New Roman" w:cs="Times New Roman"/>
          <w:sz w:val="28"/>
          <w:szCs w:val="28"/>
        </w:rPr>
        <w:t>ростое механическое</w:t>
      </w:r>
      <w:r w:rsidR="00575803" w:rsidRPr="00BE3147">
        <w:rPr>
          <w:rFonts w:ascii="Times New Roman" w:hAnsi="Times New Roman" w:cs="Times New Roman"/>
          <w:sz w:val="28"/>
          <w:szCs w:val="28"/>
        </w:rPr>
        <w:t>, непродуманное и поспешное</w:t>
      </w:r>
      <w:r w:rsidR="00C9408B" w:rsidRPr="00BE3147">
        <w:rPr>
          <w:rFonts w:ascii="Times New Roman" w:hAnsi="Times New Roman" w:cs="Times New Roman"/>
          <w:sz w:val="28"/>
          <w:szCs w:val="28"/>
        </w:rPr>
        <w:t xml:space="preserve"> п</w:t>
      </w:r>
      <w:r w:rsidRPr="00BE3147">
        <w:rPr>
          <w:rFonts w:ascii="Times New Roman" w:hAnsi="Times New Roman" w:cs="Times New Roman"/>
          <w:sz w:val="28"/>
          <w:szCs w:val="28"/>
        </w:rPr>
        <w:t xml:space="preserve">овышение пенсионного возраста </w:t>
      </w:r>
      <w:r w:rsidR="0010491E" w:rsidRPr="00BE3147">
        <w:rPr>
          <w:rFonts w:ascii="Times New Roman" w:hAnsi="Times New Roman" w:cs="Times New Roman"/>
          <w:sz w:val="28"/>
          <w:szCs w:val="28"/>
        </w:rPr>
        <w:t>–</w:t>
      </w:r>
      <w:r w:rsidR="00427E2E" w:rsidRPr="00BE3147">
        <w:rPr>
          <w:rFonts w:ascii="Times New Roman" w:hAnsi="Times New Roman" w:cs="Times New Roman"/>
          <w:sz w:val="28"/>
          <w:szCs w:val="28"/>
        </w:rPr>
        <w:t xml:space="preserve"> это </w:t>
      </w:r>
      <w:r w:rsidR="00C15181" w:rsidRPr="00BE3147">
        <w:rPr>
          <w:rFonts w:ascii="Times New Roman" w:hAnsi="Times New Roman" w:cs="Times New Roman"/>
          <w:sz w:val="28"/>
          <w:szCs w:val="28"/>
        </w:rPr>
        <w:t xml:space="preserve">объективный </w:t>
      </w:r>
      <w:r w:rsidR="00427E2E" w:rsidRPr="00BE3147">
        <w:rPr>
          <w:rFonts w:ascii="Times New Roman" w:hAnsi="Times New Roman" w:cs="Times New Roman"/>
          <w:sz w:val="28"/>
          <w:szCs w:val="28"/>
        </w:rPr>
        <w:t xml:space="preserve">показатель неэффективности </w:t>
      </w:r>
      <w:r w:rsidR="00C15181" w:rsidRPr="00BE3147">
        <w:rPr>
          <w:rFonts w:ascii="Times New Roman" w:hAnsi="Times New Roman" w:cs="Times New Roman"/>
          <w:sz w:val="28"/>
          <w:szCs w:val="28"/>
        </w:rPr>
        <w:t xml:space="preserve">ряда </w:t>
      </w:r>
      <w:r w:rsidR="00427E2E" w:rsidRPr="00BE3147">
        <w:rPr>
          <w:rFonts w:ascii="Times New Roman" w:hAnsi="Times New Roman" w:cs="Times New Roman"/>
          <w:sz w:val="28"/>
          <w:szCs w:val="28"/>
        </w:rPr>
        <w:t>государственных структур</w:t>
      </w:r>
      <w:r w:rsidR="00C15181" w:rsidRPr="00BE3147">
        <w:rPr>
          <w:rFonts w:ascii="Times New Roman" w:hAnsi="Times New Roman" w:cs="Times New Roman"/>
          <w:sz w:val="28"/>
          <w:szCs w:val="28"/>
        </w:rPr>
        <w:t xml:space="preserve">. В нынешних условиях </w:t>
      </w:r>
      <w:r w:rsidR="00575803" w:rsidRPr="00BE3147">
        <w:rPr>
          <w:rFonts w:ascii="Times New Roman" w:hAnsi="Times New Roman" w:cs="Times New Roman"/>
          <w:sz w:val="28"/>
          <w:szCs w:val="28"/>
        </w:rPr>
        <w:t xml:space="preserve">жизненно </w:t>
      </w:r>
      <w:r w:rsidR="00C15181" w:rsidRPr="00BE3147">
        <w:rPr>
          <w:rFonts w:ascii="Times New Roman" w:hAnsi="Times New Roman" w:cs="Times New Roman"/>
          <w:sz w:val="28"/>
          <w:szCs w:val="28"/>
        </w:rPr>
        <w:t>н</w:t>
      </w:r>
      <w:r w:rsidRPr="00BE3147">
        <w:rPr>
          <w:rFonts w:ascii="Times New Roman" w:hAnsi="Times New Roman" w:cs="Times New Roman"/>
          <w:sz w:val="28"/>
          <w:szCs w:val="28"/>
        </w:rPr>
        <w:t xml:space="preserve">еобходимы </w:t>
      </w:r>
      <w:r w:rsidR="00C15181" w:rsidRPr="00BE3147">
        <w:rPr>
          <w:rFonts w:ascii="Times New Roman" w:hAnsi="Times New Roman" w:cs="Times New Roman"/>
          <w:sz w:val="28"/>
          <w:szCs w:val="28"/>
        </w:rPr>
        <w:t xml:space="preserve">принципиально </w:t>
      </w:r>
      <w:r w:rsidRPr="00BE3147">
        <w:rPr>
          <w:rFonts w:ascii="Times New Roman" w:hAnsi="Times New Roman" w:cs="Times New Roman"/>
          <w:sz w:val="28"/>
          <w:szCs w:val="28"/>
        </w:rPr>
        <w:t xml:space="preserve">новые модели сохранения, накопления и эффективного </w:t>
      </w:r>
      <w:r w:rsidR="00427E2E" w:rsidRPr="00BE3147">
        <w:rPr>
          <w:rFonts w:ascii="Times New Roman" w:hAnsi="Times New Roman" w:cs="Times New Roman"/>
          <w:sz w:val="28"/>
          <w:szCs w:val="28"/>
        </w:rPr>
        <w:t xml:space="preserve">использования </w:t>
      </w:r>
      <w:r w:rsidRPr="00BE3147">
        <w:rPr>
          <w:rFonts w:ascii="Times New Roman" w:hAnsi="Times New Roman" w:cs="Times New Roman"/>
          <w:sz w:val="28"/>
          <w:szCs w:val="28"/>
        </w:rPr>
        <w:t>ср</w:t>
      </w:r>
      <w:r w:rsidR="00BD5D0B" w:rsidRPr="00BE3147">
        <w:rPr>
          <w:rFonts w:ascii="Times New Roman" w:hAnsi="Times New Roman" w:cs="Times New Roman"/>
          <w:sz w:val="28"/>
          <w:szCs w:val="28"/>
        </w:rPr>
        <w:t>едств пенсионной системы страны в интересах миллионов российских пенсионеров.</w:t>
      </w:r>
    </w:p>
    <w:p w:rsidR="00F26E97" w:rsidRPr="00BE3147" w:rsidRDefault="00427E2E" w:rsidP="0003440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E3147">
        <w:rPr>
          <w:rFonts w:ascii="Times New Roman" w:hAnsi="Times New Roman" w:cs="Times New Roman"/>
          <w:spacing w:val="-6"/>
          <w:sz w:val="28"/>
          <w:szCs w:val="28"/>
        </w:rPr>
        <w:lastRenderedPageBreak/>
        <w:t>П</w:t>
      </w:r>
      <w:r w:rsidR="002F56B7" w:rsidRPr="00BE3147">
        <w:rPr>
          <w:rFonts w:ascii="Times New Roman" w:hAnsi="Times New Roman" w:cs="Times New Roman"/>
          <w:spacing w:val="-6"/>
          <w:sz w:val="28"/>
          <w:szCs w:val="28"/>
        </w:rPr>
        <w:t>роблемы</w:t>
      </w:r>
      <w:r w:rsidR="00BD5D0B" w:rsidRPr="00BE3147">
        <w:rPr>
          <w:rFonts w:ascii="Times New Roman" w:hAnsi="Times New Roman" w:cs="Times New Roman"/>
          <w:spacing w:val="-6"/>
          <w:sz w:val="28"/>
          <w:szCs w:val="28"/>
        </w:rPr>
        <w:t xml:space="preserve"> построения и реализации эффективной экономической</w:t>
      </w:r>
      <w:r w:rsidR="009C04D1" w:rsidRPr="00BE314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BD5D0B" w:rsidRPr="00BE3147">
        <w:rPr>
          <w:rFonts w:ascii="Times New Roman" w:hAnsi="Times New Roman" w:cs="Times New Roman"/>
          <w:spacing w:val="-6"/>
          <w:sz w:val="28"/>
          <w:szCs w:val="28"/>
        </w:rPr>
        <w:t xml:space="preserve">и финансовой стратегии </w:t>
      </w:r>
      <w:r w:rsidR="00926A01" w:rsidRPr="00BE3147">
        <w:rPr>
          <w:rFonts w:ascii="Times New Roman" w:hAnsi="Times New Roman" w:cs="Times New Roman"/>
          <w:spacing w:val="-6"/>
          <w:sz w:val="28"/>
          <w:szCs w:val="28"/>
        </w:rPr>
        <w:t>государства</w:t>
      </w:r>
      <w:r w:rsidR="002F56B7" w:rsidRPr="00BE3147">
        <w:rPr>
          <w:rFonts w:ascii="Times New Roman" w:hAnsi="Times New Roman" w:cs="Times New Roman"/>
          <w:spacing w:val="-6"/>
          <w:sz w:val="28"/>
          <w:szCs w:val="28"/>
        </w:rPr>
        <w:t xml:space="preserve">, </w:t>
      </w:r>
      <w:r w:rsidR="00BD5D0B" w:rsidRPr="00BE3147">
        <w:rPr>
          <w:rFonts w:ascii="Times New Roman" w:hAnsi="Times New Roman" w:cs="Times New Roman"/>
          <w:spacing w:val="-6"/>
          <w:sz w:val="28"/>
          <w:szCs w:val="28"/>
        </w:rPr>
        <w:t>рост недоверия к отдельным</w:t>
      </w:r>
      <w:r w:rsidR="002F56B7" w:rsidRPr="00BE3147">
        <w:rPr>
          <w:rFonts w:ascii="Times New Roman" w:hAnsi="Times New Roman" w:cs="Times New Roman"/>
          <w:spacing w:val="-6"/>
          <w:sz w:val="28"/>
          <w:szCs w:val="28"/>
        </w:rPr>
        <w:t xml:space="preserve"> политическим институтам,</w:t>
      </w:r>
      <w:r w:rsidR="00867E7A" w:rsidRPr="00BE314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2F56B7" w:rsidRPr="00BE3147">
        <w:rPr>
          <w:rFonts w:ascii="Times New Roman" w:hAnsi="Times New Roman" w:cs="Times New Roman"/>
          <w:spacing w:val="-6"/>
          <w:sz w:val="28"/>
          <w:szCs w:val="28"/>
        </w:rPr>
        <w:t>технологическое отставание</w:t>
      </w:r>
      <w:r w:rsidR="00BD5D0B" w:rsidRPr="00BE3147">
        <w:rPr>
          <w:rFonts w:ascii="Times New Roman" w:hAnsi="Times New Roman" w:cs="Times New Roman"/>
          <w:spacing w:val="-6"/>
          <w:sz w:val="28"/>
          <w:szCs w:val="28"/>
        </w:rPr>
        <w:t xml:space="preserve"> в ряде отраслей</w:t>
      </w:r>
      <w:r w:rsidR="002F56B7" w:rsidRPr="00BE3147">
        <w:rPr>
          <w:rFonts w:ascii="Times New Roman" w:hAnsi="Times New Roman" w:cs="Times New Roman"/>
          <w:spacing w:val="-6"/>
          <w:sz w:val="28"/>
          <w:szCs w:val="28"/>
        </w:rPr>
        <w:t>, идейны</w:t>
      </w:r>
      <w:r w:rsidR="00BD5D0B" w:rsidRPr="00BE3147">
        <w:rPr>
          <w:rFonts w:ascii="Times New Roman" w:hAnsi="Times New Roman" w:cs="Times New Roman"/>
          <w:spacing w:val="-6"/>
          <w:sz w:val="28"/>
          <w:szCs w:val="28"/>
        </w:rPr>
        <w:t>е</w:t>
      </w:r>
      <w:r w:rsidR="002F56B7" w:rsidRPr="00BE314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BD5D0B" w:rsidRPr="00BE3147">
        <w:rPr>
          <w:rFonts w:ascii="Times New Roman" w:hAnsi="Times New Roman" w:cs="Times New Roman"/>
          <w:spacing w:val="-6"/>
          <w:sz w:val="28"/>
          <w:szCs w:val="28"/>
        </w:rPr>
        <w:t>неурядицы –</w:t>
      </w:r>
      <w:r w:rsidR="00BF5787" w:rsidRPr="00BE3147">
        <w:rPr>
          <w:rFonts w:ascii="Times New Roman" w:hAnsi="Times New Roman" w:cs="Times New Roman"/>
          <w:spacing w:val="-6"/>
          <w:sz w:val="28"/>
          <w:szCs w:val="28"/>
        </w:rPr>
        <w:t xml:space="preserve"> это</w:t>
      </w:r>
      <w:r w:rsidR="002F56B7" w:rsidRPr="00BE3147">
        <w:rPr>
          <w:rFonts w:ascii="Times New Roman" w:hAnsi="Times New Roman" w:cs="Times New Roman"/>
          <w:spacing w:val="-6"/>
          <w:sz w:val="28"/>
          <w:szCs w:val="28"/>
        </w:rPr>
        <w:t xml:space="preserve"> то, с чем </w:t>
      </w:r>
      <w:r w:rsidR="00BF5787" w:rsidRPr="00BE3147">
        <w:rPr>
          <w:rFonts w:ascii="Times New Roman" w:hAnsi="Times New Roman" w:cs="Times New Roman"/>
          <w:spacing w:val="-6"/>
          <w:sz w:val="28"/>
          <w:szCs w:val="28"/>
        </w:rPr>
        <w:t>всем нам предстоит раз</w:t>
      </w:r>
      <w:r w:rsidR="002F56B7" w:rsidRPr="00BE3147">
        <w:rPr>
          <w:rFonts w:ascii="Times New Roman" w:hAnsi="Times New Roman" w:cs="Times New Roman"/>
          <w:spacing w:val="-6"/>
          <w:sz w:val="28"/>
          <w:szCs w:val="28"/>
        </w:rPr>
        <w:t>б</w:t>
      </w:r>
      <w:r w:rsidR="00BF5787" w:rsidRPr="00BE3147">
        <w:rPr>
          <w:rFonts w:ascii="Times New Roman" w:hAnsi="Times New Roman" w:cs="Times New Roman"/>
          <w:spacing w:val="-6"/>
          <w:sz w:val="28"/>
          <w:szCs w:val="28"/>
        </w:rPr>
        <w:t>и</w:t>
      </w:r>
      <w:r w:rsidR="002F56B7" w:rsidRPr="00BE3147">
        <w:rPr>
          <w:rFonts w:ascii="Times New Roman" w:hAnsi="Times New Roman" w:cs="Times New Roman"/>
          <w:spacing w:val="-6"/>
          <w:sz w:val="28"/>
          <w:szCs w:val="28"/>
        </w:rPr>
        <w:t xml:space="preserve">раться в ближайшее время. </w:t>
      </w:r>
    </w:p>
    <w:p w:rsidR="00BD2680" w:rsidRPr="00BE3147" w:rsidRDefault="002F56B7" w:rsidP="000344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147">
        <w:rPr>
          <w:rFonts w:ascii="Times New Roman" w:hAnsi="Times New Roman" w:cs="Times New Roman"/>
          <w:sz w:val="28"/>
          <w:szCs w:val="28"/>
        </w:rPr>
        <w:t>Это глобальные</w:t>
      </w:r>
      <w:r w:rsidR="00EA7003" w:rsidRPr="00BE3147">
        <w:rPr>
          <w:rFonts w:ascii="Times New Roman" w:hAnsi="Times New Roman" w:cs="Times New Roman"/>
          <w:sz w:val="28"/>
          <w:szCs w:val="28"/>
        </w:rPr>
        <w:t>, требующие стратегических решений</w:t>
      </w:r>
      <w:r w:rsidRPr="00BE3147">
        <w:rPr>
          <w:rFonts w:ascii="Times New Roman" w:hAnsi="Times New Roman" w:cs="Times New Roman"/>
          <w:sz w:val="28"/>
          <w:szCs w:val="28"/>
        </w:rPr>
        <w:t xml:space="preserve"> задачи. Однако </w:t>
      </w:r>
      <w:r w:rsidR="00EA7003" w:rsidRPr="00BE3147">
        <w:rPr>
          <w:rFonts w:ascii="Times New Roman" w:hAnsi="Times New Roman" w:cs="Times New Roman"/>
          <w:sz w:val="28"/>
          <w:szCs w:val="28"/>
        </w:rPr>
        <w:t xml:space="preserve">обычные </w:t>
      </w:r>
      <w:r w:rsidR="009C04D1" w:rsidRPr="00BE3147">
        <w:rPr>
          <w:rFonts w:ascii="Times New Roman" w:hAnsi="Times New Roman" w:cs="Times New Roman"/>
          <w:sz w:val="28"/>
          <w:szCs w:val="28"/>
        </w:rPr>
        <w:t>граждане</w:t>
      </w:r>
      <w:r w:rsidRPr="00BE3147">
        <w:rPr>
          <w:rFonts w:ascii="Times New Roman" w:hAnsi="Times New Roman" w:cs="Times New Roman"/>
          <w:sz w:val="28"/>
          <w:szCs w:val="28"/>
        </w:rPr>
        <w:t xml:space="preserve"> </w:t>
      </w:r>
      <w:r w:rsidR="00EA7003" w:rsidRPr="00BE3147">
        <w:rPr>
          <w:rFonts w:ascii="Times New Roman" w:hAnsi="Times New Roman" w:cs="Times New Roman"/>
          <w:sz w:val="28"/>
          <w:szCs w:val="28"/>
        </w:rPr>
        <w:t xml:space="preserve">настоятельно </w:t>
      </w:r>
      <w:r w:rsidRPr="00BE3147">
        <w:rPr>
          <w:rFonts w:ascii="Times New Roman" w:hAnsi="Times New Roman" w:cs="Times New Roman"/>
          <w:sz w:val="28"/>
          <w:szCs w:val="28"/>
        </w:rPr>
        <w:t>нужд</w:t>
      </w:r>
      <w:r w:rsidR="00EA7003" w:rsidRPr="00BE3147">
        <w:rPr>
          <w:rFonts w:ascii="Times New Roman" w:hAnsi="Times New Roman" w:cs="Times New Roman"/>
          <w:sz w:val="28"/>
          <w:szCs w:val="28"/>
        </w:rPr>
        <w:t>аю</w:t>
      </w:r>
      <w:r w:rsidR="00427E2E" w:rsidRPr="00BE3147">
        <w:rPr>
          <w:rFonts w:ascii="Times New Roman" w:hAnsi="Times New Roman" w:cs="Times New Roman"/>
          <w:sz w:val="28"/>
          <w:szCs w:val="28"/>
        </w:rPr>
        <w:t>тся</w:t>
      </w:r>
      <w:r w:rsidRPr="00BE3147">
        <w:rPr>
          <w:rFonts w:ascii="Times New Roman" w:hAnsi="Times New Roman" w:cs="Times New Roman"/>
          <w:sz w:val="28"/>
          <w:szCs w:val="28"/>
        </w:rPr>
        <w:t xml:space="preserve"> в качественном и, главное, своевременном решении </w:t>
      </w:r>
      <w:r w:rsidR="00EA7003" w:rsidRPr="00BE3147">
        <w:rPr>
          <w:rFonts w:ascii="Times New Roman" w:hAnsi="Times New Roman" w:cs="Times New Roman"/>
          <w:sz w:val="28"/>
          <w:szCs w:val="28"/>
        </w:rPr>
        <w:t xml:space="preserve">ежедневных </w:t>
      </w:r>
      <w:r w:rsidRPr="00BE3147">
        <w:rPr>
          <w:rFonts w:ascii="Times New Roman" w:hAnsi="Times New Roman" w:cs="Times New Roman"/>
          <w:sz w:val="28"/>
          <w:szCs w:val="28"/>
        </w:rPr>
        <w:t>насущных</w:t>
      </w:r>
      <w:r w:rsidR="00867E7A" w:rsidRPr="00BE3147">
        <w:rPr>
          <w:rFonts w:ascii="Times New Roman" w:hAnsi="Times New Roman" w:cs="Times New Roman"/>
          <w:sz w:val="28"/>
          <w:szCs w:val="28"/>
        </w:rPr>
        <w:t xml:space="preserve"> </w:t>
      </w:r>
      <w:r w:rsidRPr="00BE3147">
        <w:rPr>
          <w:rFonts w:ascii="Times New Roman" w:hAnsi="Times New Roman" w:cs="Times New Roman"/>
          <w:sz w:val="28"/>
          <w:szCs w:val="28"/>
        </w:rPr>
        <w:t>проблем.</w:t>
      </w:r>
    </w:p>
    <w:p w:rsidR="00BD2680" w:rsidRPr="00BE3147" w:rsidRDefault="002F56B7" w:rsidP="000344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147">
        <w:rPr>
          <w:rFonts w:ascii="Times New Roman" w:hAnsi="Times New Roman" w:cs="Times New Roman"/>
          <w:sz w:val="28"/>
          <w:szCs w:val="28"/>
        </w:rPr>
        <w:t xml:space="preserve">А этого не происходит. </w:t>
      </w:r>
    </w:p>
    <w:p w:rsidR="004469A8" w:rsidRPr="00BE3147" w:rsidRDefault="004469A8" w:rsidP="000344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147">
        <w:rPr>
          <w:rFonts w:ascii="Times New Roman" w:hAnsi="Times New Roman" w:cs="Times New Roman"/>
          <w:sz w:val="28"/>
          <w:szCs w:val="28"/>
        </w:rPr>
        <w:t>Наша задача – не разовые популистские мероприятия, а построение единой</w:t>
      </w:r>
      <w:r w:rsidR="00575803" w:rsidRPr="00BE3147">
        <w:rPr>
          <w:rFonts w:ascii="Times New Roman" w:hAnsi="Times New Roman" w:cs="Times New Roman"/>
          <w:sz w:val="28"/>
          <w:szCs w:val="28"/>
        </w:rPr>
        <w:t>, основанной на Законе,</w:t>
      </w:r>
      <w:r w:rsidRPr="00BE3147">
        <w:rPr>
          <w:rFonts w:ascii="Times New Roman" w:hAnsi="Times New Roman" w:cs="Times New Roman"/>
          <w:sz w:val="28"/>
          <w:szCs w:val="28"/>
        </w:rPr>
        <w:t xml:space="preserve"> комплексной системы социальной защиты, социальной коррекции</w:t>
      </w:r>
      <w:r w:rsidR="00F93341" w:rsidRPr="00BE3147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r w:rsidRPr="00BE3147">
        <w:rPr>
          <w:rFonts w:ascii="Times New Roman" w:hAnsi="Times New Roman" w:cs="Times New Roman"/>
          <w:sz w:val="28"/>
          <w:szCs w:val="28"/>
        </w:rPr>
        <w:t>социального стимулирования и активной творческой</w:t>
      </w:r>
      <w:r w:rsidR="00F93341" w:rsidRPr="00BE3147">
        <w:rPr>
          <w:rFonts w:ascii="Times New Roman" w:hAnsi="Times New Roman" w:cs="Times New Roman"/>
          <w:sz w:val="28"/>
          <w:szCs w:val="28"/>
        </w:rPr>
        <w:t>,</w:t>
      </w:r>
      <w:r w:rsidRPr="00BE3147">
        <w:rPr>
          <w:rFonts w:ascii="Times New Roman" w:hAnsi="Times New Roman" w:cs="Times New Roman"/>
          <w:sz w:val="28"/>
          <w:szCs w:val="28"/>
        </w:rPr>
        <w:t xml:space="preserve"> созидательной жизни всех поколений граждан России.</w:t>
      </w:r>
      <w:r w:rsidR="00F959F3" w:rsidRPr="00BE3147">
        <w:rPr>
          <w:rFonts w:ascii="Times New Roman" w:hAnsi="Times New Roman" w:cs="Times New Roman"/>
          <w:sz w:val="28"/>
          <w:szCs w:val="28"/>
        </w:rPr>
        <w:t xml:space="preserve"> Разумеется  эти цели могут быть достигнуты только на основе стабильного функционирования общественной жизни и эффективного развития экономики страны.</w:t>
      </w:r>
    </w:p>
    <w:p w:rsidR="00D63C64" w:rsidRPr="00BE3147" w:rsidRDefault="00F93341" w:rsidP="000344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147">
        <w:rPr>
          <w:rFonts w:ascii="Times New Roman" w:hAnsi="Times New Roman" w:cs="Times New Roman"/>
          <w:sz w:val="28"/>
          <w:szCs w:val="28"/>
        </w:rPr>
        <w:t xml:space="preserve">Добиться этого можно путем </w:t>
      </w:r>
      <w:r w:rsidR="00575803" w:rsidRPr="00BE3147">
        <w:rPr>
          <w:rFonts w:ascii="Times New Roman" w:hAnsi="Times New Roman" w:cs="Times New Roman"/>
          <w:sz w:val="28"/>
          <w:szCs w:val="28"/>
        </w:rPr>
        <w:t xml:space="preserve">приоритетного </w:t>
      </w:r>
      <w:r w:rsidRPr="00BE3147">
        <w:rPr>
          <w:rFonts w:ascii="Times New Roman" w:hAnsi="Times New Roman" w:cs="Times New Roman"/>
          <w:sz w:val="28"/>
          <w:szCs w:val="28"/>
        </w:rPr>
        <w:t>фор</w:t>
      </w:r>
      <w:r w:rsidR="00575803" w:rsidRPr="00BE3147">
        <w:rPr>
          <w:rFonts w:ascii="Times New Roman" w:hAnsi="Times New Roman" w:cs="Times New Roman"/>
          <w:sz w:val="28"/>
          <w:szCs w:val="28"/>
        </w:rPr>
        <w:t>мирования продуманного законодательн</w:t>
      </w:r>
      <w:r w:rsidRPr="00BE3147">
        <w:rPr>
          <w:rFonts w:ascii="Times New Roman" w:hAnsi="Times New Roman" w:cs="Times New Roman"/>
          <w:sz w:val="28"/>
          <w:szCs w:val="28"/>
        </w:rPr>
        <w:t xml:space="preserve">ого фундамента, разработки комплекса нормативных актов всех уровней. Вот почему </w:t>
      </w:r>
      <w:r w:rsidR="00575803" w:rsidRPr="00BE3147">
        <w:rPr>
          <w:rFonts w:ascii="Times New Roman" w:hAnsi="Times New Roman" w:cs="Times New Roman"/>
          <w:b/>
          <w:sz w:val="28"/>
          <w:szCs w:val="28"/>
          <w:u w:val="single"/>
        </w:rPr>
        <w:t>П</w:t>
      </w:r>
      <w:r w:rsidR="00427E2E" w:rsidRPr="00BE3147">
        <w:rPr>
          <w:rFonts w:ascii="Times New Roman" w:hAnsi="Times New Roman" w:cs="Times New Roman"/>
          <w:b/>
          <w:sz w:val="28"/>
          <w:szCs w:val="28"/>
          <w:u w:val="single"/>
        </w:rPr>
        <w:t>олитиче</w:t>
      </w:r>
      <w:r w:rsidR="00C6381B" w:rsidRPr="00BE3147">
        <w:rPr>
          <w:rFonts w:ascii="Times New Roman" w:hAnsi="Times New Roman" w:cs="Times New Roman"/>
          <w:b/>
          <w:sz w:val="28"/>
          <w:szCs w:val="28"/>
          <w:u w:val="single"/>
        </w:rPr>
        <w:t>ская партия «</w:t>
      </w:r>
      <w:r w:rsidR="002C275F" w:rsidRPr="00BE3147">
        <w:rPr>
          <w:rFonts w:ascii="Times New Roman" w:hAnsi="Times New Roman" w:cs="Times New Roman"/>
          <w:b/>
          <w:sz w:val="28"/>
          <w:szCs w:val="28"/>
          <w:u w:val="single"/>
        </w:rPr>
        <w:t xml:space="preserve">Российская партия пенсионеров за </w:t>
      </w:r>
      <w:r w:rsidR="00383731" w:rsidRPr="00BE3147">
        <w:rPr>
          <w:rFonts w:ascii="Times New Roman" w:hAnsi="Times New Roman" w:cs="Times New Roman"/>
          <w:b/>
          <w:sz w:val="28"/>
          <w:szCs w:val="28"/>
          <w:u w:val="single"/>
        </w:rPr>
        <w:t xml:space="preserve">социальную </w:t>
      </w:r>
      <w:r w:rsidR="002C275F" w:rsidRPr="00BE3147">
        <w:rPr>
          <w:rFonts w:ascii="Times New Roman" w:hAnsi="Times New Roman" w:cs="Times New Roman"/>
          <w:b/>
          <w:sz w:val="28"/>
          <w:szCs w:val="28"/>
          <w:u w:val="single"/>
        </w:rPr>
        <w:t>справедливость</w:t>
      </w:r>
      <w:r w:rsidR="00C6381B" w:rsidRPr="00BE3147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="002C275F" w:rsidRPr="00BE3147">
        <w:rPr>
          <w:rFonts w:ascii="Times New Roman" w:hAnsi="Times New Roman" w:cs="Times New Roman"/>
          <w:b/>
          <w:sz w:val="28"/>
          <w:szCs w:val="28"/>
          <w:u w:val="single"/>
        </w:rPr>
        <w:t xml:space="preserve"> в качестве основной </w:t>
      </w:r>
      <w:r w:rsidR="00D436D9" w:rsidRPr="00BE3147">
        <w:rPr>
          <w:rFonts w:ascii="Times New Roman" w:hAnsi="Times New Roman" w:cs="Times New Roman"/>
          <w:b/>
          <w:sz w:val="28"/>
          <w:szCs w:val="28"/>
          <w:u w:val="single"/>
        </w:rPr>
        <w:t>цели</w:t>
      </w:r>
      <w:r w:rsidR="00427E2E" w:rsidRPr="00BE3147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своей работы</w:t>
      </w:r>
      <w:r w:rsidR="00867E7A" w:rsidRPr="00BE314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C275F" w:rsidRPr="00BE3147">
        <w:rPr>
          <w:rFonts w:ascii="Times New Roman" w:hAnsi="Times New Roman" w:cs="Times New Roman"/>
          <w:b/>
          <w:sz w:val="28"/>
          <w:szCs w:val="28"/>
          <w:u w:val="single"/>
        </w:rPr>
        <w:t xml:space="preserve">ставит задачу участия </w:t>
      </w:r>
      <w:r w:rsidR="00922262" w:rsidRPr="00BE3147">
        <w:rPr>
          <w:rFonts w:ascii="Times New Roman" w:hAnsi="Times New Roman" w:cs="Times New Roman"/>
          <w:b/>
          <w:sz w:val="28"/>
          <w:szCs w:val="28"/>
          <w:u w:val="single"/>
        </w:rPr>
        <w:t xml:space="preserve">кандидатов от Партии </w:t>
      </w:r>
      <w:r w:rsidR="002C275F" w:rsidRPr="00BE3147">
        <w:rPr>
          <w:rFonts w:ascii="Times New Roman" w:hAnsi="Times New Roman" w:cs="Times New Roman"/>
          <w:b/>
          <w:sz w:val="28"/>
          <w:szCs w:val="28"/>
          <w:u w:val="single"/>
        </w:rPr>
        <w:t>во всех без исключения выборах на</w:t>
      </w:r>
      <w:r w:rsidR="00922262" w:rsidRPr="00BE3147">
        <w:rPr>
          <w:rFonts w:ascii="Times New Roman" w:hAnsi="Times New Roman" w:cs="Times New Roman"/>
          <w:b/>
          <w:sz w:val="28"/>
          <w:szCs w:val="28"/>
          <w:u w:val="single"/>
        </w:rPr>
        <w:t xml:space="preserve"> всех уровнях представительной, </w:t>
      </w:r>
      <w:r w:rsidR="002C275F" w:rsidRPr="00BE3147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законодательной власти </w:t>
      </w:r>
      <w:r w:rsidR="00764D36" w:rsidRPr="00BE3147">
        <w:rPr>
          <w:rFonts w:ascii="Times New Roman" w:hAnsi="Times New Roman" w:cs="Times New Roman"/>
          <w:b/>
          <w:sz w:val="28"/>
          <w:szCs w:val="28"/>
          <w:u w:val="single"/>
        </w:rPr>
        <w:t>Российской Федерации</w:t>
      </w:r>
      <w:r w:rsidR="002C275F" w:rsidRPr="00BE3147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9965FC" w:rsidRPr="00BE3147" w:rsidRDefault="009C04D1" w:rsidP="000344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147">
        <w:rPr>
          <w:rFonts w:ascii="Times New Roman" w:hAnsi="Times New Roman" w:cs="Times New Roman"/>
          <w:sz w:val="28"/>
          <w:szCs w:val="28"/>
        </w:rPr>
        <w:t>Партия считает необходимым значительное обновление всего</w:t>
      </w:r>
      <w:r w:rsidR="00D436D9" w:rsidRPr="00BE3147">
        <w:rPr>
          <w:rFonts w:ascii="Times New Roman" w:hAnsi="Times New Roman" w:cs="Times New Roman"/>
          <w:sz w:val="28"/>
          <w:szCs w:val="28"/>
        </w:rPr>
        <w:t xml:space="preserve"> депутатского корпуса (как в </w:t>
      </w:r>
      <w:r w:rsidR="00E01F03" w:rsidRPr="00BE3147">
        <w:rPr>
          <w:rFonts w:ascii="Times New Roman" w:hAnsi="Times New Roman" w:cs="Times New Roman"/>
          <w:sz w:val="28"/>
          <w:szCs w:val="28"/>
        </w:rPr>
        <w:t>Государственной Думе Федерального Собрания Российской Федерации</w:t>
      </w:r>
      <w:r w:rsidR="00D436D9" w:rsidRPr="00BE3147">
        <w:rPr>
          <w:rFonts w:ascii="Times New Roman" w:hAnsi="Times New Roman" w:cs="Times New Roman"/>
          <w:sz w:val="28"/>
          <w:szCs w:val="28"/>
        </w:rPr>
        <w:t xml:space="preserve">, так и в региональных </w:t>
      </w:r>
      <w:r w:rsidR="007B277B" w:rsidRPr="00BE3147">
        <w:rPr>
          <w:rFonts w:ascii="Times New Roman" w:hAnsi="Times New Roman" w:cs="Times New Roman"/>
          <w:sz w:val="28"/>
          <w:szCs w:val="28"/>
        </w:rPr>
        <w:t>парламентах</w:t>
      </w:r>
      <w:r w:rsidR="00575803" w:rsidRPr="00BE3147">
        <w:rPr>
          <w:rFonts w:ascii="Times New Roman" w:hAnsi="Times New Roman" w:cs="Times New Roman"/>
          <w:sz w:val="28"/>
          <w:szCs w:val="28"/>
        </w:rPr>
        <w:t>, муниципальных представительных органах</w:t>
      </w:r>
      <w:r w:rsidR="00D436D9" w:rsidRPr="00BE3147">
        <w:rPr>
          <w:rFonts w:ascii="Times New Roman" w:hAnsi="Times New Roman" w:cs="Times New Roman"/>
          <w:sz w:val="28"/>
          <w:szCs w:val="28"/>
        </w:rPr>
        <w:t xml:space="preserve">) с целью </w:t>
      </w:r>
      <w:r w:rsidR="006B5DB3" w:rsidRPr="00BE3147">
        <w:rPr>
          <w:rFonts w:ascii="Times New Roman" w:hAnsi="Times New Roman" w:cs="Times New Roman"/>
          <w:sz w:val="28"/>
          <w:szCs w:val="28"/>
        </w:rPr>
        <w:t xml:space="preserve">скорейшего </w:t>
      </w:r>
      <w:r w:rsidR="00D436D9" w:rsidRPr="00BE3147">
        <w:rPr>
          <w:rFonts w:ascii="Times New Roman" w:hAnsi="Times New Roman" w:cs="Times New Roman"/>
          <w:sz w:val="28"/>
          <w:szCs w:val="28"/>
        </w:rPr>
        <w:t>нахождения</w:t>
      </w:r>
      <w:r w:rsidR="00D63C64" w:rsidRPr="00BE3147">
        <w:rPr>
          <w:rFonts w:ascii="Times New Roman" w:hAnsi="Times New Roman" w:cs="Times New Roman"/>
          <w:sz w:val="28"/>
          <w:szCs w:val="28"/>
        </w:rPr>
        <w:t xml:space="preserve"> </w:t>
      </w:r>
      <w:r w:rsidR="006B5DB3" w:rsidRPr="00BE3147">
        <w:rPr>
          <w:rFonts w:ascii="Times New Roman" w:hAnsi="Times New Roman" w:cs="Times New Roman"/>
          <w:sz w:val="28"/>
          <w:szCs w:val="28"/>
        </w:rPr>
        <w:t xml:space="preserve">принципиально </w:t>
      </w:r>
      <w:r w:rsidR="00D63C64" w:rsidRPr="00BE3147">
        <w:rPr>
          <w:rFonts w:ascii="Times New Roman" w:hAnsi="Times New Roman" w:cs="Times New Roman"/>
          <w:sz w:val="28"/>
          <w:szCs w:val="28"/>
        </w:rPr>
        <w:t>новых</w:t>
      </w:r>
      <w:r w:rsidR="00575803" w:rsidRPr="00BE3147">
        <w:rPr>
          <w:rFonts w:ascii="Times New Roman" w:hAnsi="Times New Roman" w:cs="Times New Roman"/>
          <w:sz w:val="28"/>
          <w:szCs w:val="28"/>
        </w:rPr>
        <w:t>, «ассимитричных»</w:t>
      </w:r>
      <w:r w:rsidR="00D63C64" w:rsidRPr="00BE3147">
        <w:rPr>
          <w:rFonts w:ascii="Times New Roman" w:hAnsi="Times New Roman" w:cs="Times New Roman"/>
          <w:sz w:val="28"/>
          <w:szCs w:val="28"/>
        </w:rPr>
        <w:t xml:space="preserve"> решений</w:t>
      </w:r>
      <w:r w:rsidR="006B5DB3" w:rsidRPr="00BE3147">
        <w:rPr>
          <w:rFonts w:ascii="Times New Roman" w:hAnsi="Times New Roman" w:cs="Times New Roman"/>
          <w:sz w:val="28"/>
          <w:szCs w:val="28"/>
        </w:rPr>
        <w:t>, кардинального</w:t>
      </w:r>
      <w:r w:rsidR="00D63C64" w:rsidRPr="00BE3147">
        <w:rPr>
          <w:rFonts w:ascii="Times New Roman" w:hAnsi="Times New Roman" w:cs="Times New Roman"/>
          <w:sz w:val="28"/>
          <w:szCs w:val="28"/>
        </w:rPr>
        <w:t xml:space="preserve"> исправления</w:t>
      </w:r>
      <w:r w:rsidR="00DA4427" w:rsidRPr="00BE3147">
        <w:rPr>
          <w:rFonts w:ascii="Times New Roman" w:hAnsi="Times New Roman" w:cs="Times New Roman"/>
          <w:sz w:val="28"/>
          <w:szCs w:val="28"/>
        </w:rPr>
        <w:t xml:space="preserve"> ошибок «старых» си</w:t>
      </w:r>
      <w:r w:rsidR="00C6381B" w:rsidRPr="00BE3147">
        <w:rPr>
          <w:rFonts w:ascii="Times New Roman" w:hAnsi="Times New Roman" w:cs="Times New Roman"/>
          <w:sz w:val="28"/>
          <w:szCs w:val="28"/>
        </w:rPr>
        <w:t>с</w:t>
      </w:r>
      <w:r w:rsidR="00DA4427" w:rsidRPr="00BE3147">
        <w:rPr>
          <w:rFonts w:ascii="Times New Roman" w:hAnsi="Times New Roman" w:cs="Times New Roman"/>
          <w:sz w:val="28"/>
          <w:szCs w:val="28"/>
        </w:rPr>
        <w:t>темных партий.</w:t>
      </w:r>
    </w:p>
    <w:p w:rsidR="00BD2680" w:rsidRPr="00BE3147" w:rsidRDefault="006B5DB3" w:rsidP="000344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147">
        <w:rPr>
          <w:rFonts w:ascii="Times New Roman" w:hAnsi="Times New Roman" w:cs="Times New Roman"/>
          <w:b/>
          <w:sz w:val="28"/>
          <w:szCs w:val="28"/>
          <w:u w:val="single"/>
        </w:rPr>
        <w:t>Первоочередной</w:t>
      </w:r>
      <w:r w:rsidR="00DA4427" w:rsidRPr="00BE3147">
        <w:rPr>
          <w:rFonts w:ascii="Times New Roman" w:hAnsi="Times New Roman" w:cs="Times New Roman"/>
          <w:b/>
          <w:sz w:val="28"/>
          <w:szCs w:val="28"/>
          <w:u w:val="single"/>
        </w:rPr>
        <w:t xml:space="preserve"> целью </w:t>
      </w:r>
      <w:r w:rsidR="00D436D9" w:rsidRPr="00BE3147">
        <w:rPr>
          <w:rFonts w:ascii="Times New Roman" w:hAnsi="Times New Roman" w:cs="Times New Roman"/>
          <w:b/>
          <w:sz w:val="28"/>
          <w:szCs w:val="28"/>
          <w:u w:val="single"/>
        </w:rPr>
        <w:t>избранных</w:t>
      </w:r>
      <w:r w:rsidR="00DA4427" w:rsidRPr="00BE3147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депутатов</w:t>
      </w:r>
      <w:r w:rsidR="00575803" w:rsidRPr="00BE3147">
        <w:rPr>
          <w:rFonts w:ascii="Times New Roman" w:hAnsi="Times New Roman" w:cs="Times New Roman"/>
          <w:b/>
          <w:sz w:val="28"/>
          <w:szCs w:val="28"/>
          <w:u w:val="single"/>
        </w:rPr>
        <w:t xml:space="preserve"> от Партии п</w:t>
      </w:r>
      <w:r w:rsidR="00D436D9" w:rsidRPr="00BE3147">
        <w:rPr>
          <w:rFonts w:ascii="Times New Roman" w:hAnsi="Times New Roman" w:cs="Times New Roman"/>
          <w:b/>
          <w:sz w:val="28"/>
          <w:szCs w:val="28"/>
          <w:u w:val="single"/>
        </w:rPr>
        <w:t>енсионеров</w:t>
      </w:r>
      <w:r w:rsidR="00DA4427" w:rsidRPr="00BE3147">
        <w:rPr>
          <w:rFonts w:ascii="Times New Roman" w:hAnsi="Times New Roman" w:cs="Times New Roman"/>
          <w:b/>
          <w:sz w:val="28"/>
          <w:szCs w:val="28"/>
          <w:u w:val="single"/>
        </w:rPr>
        <w:t xml:space="preserve"> станет</w:t>
      </w:r>
      <w:r w:rsidR="002C275F" w:rsidRPr="00BE3147">
        <w:rPr>
          <w:rFonts w:ascii="Times New Roman" w:hAnsi="Times New Roman" w:cs="Times New Roman"/>
          <w:sz w:val="28"/>
          <w:szCs w:val="28"/>
        </w:rPr>
        <w:t xml:space="preserve"> </w:t>
      </w:r>
      <w:r w:rsidR="002D2E5F" w:rsidRPr="00BE3147">
        <w:rPr>
          <w:rFonts w:ascii="Times New Roman" w:hAnsi="Times New Roman" w:cs="Times New Roman"/>
          <w:sz w:val="28"/>
          <w:szCs w:val="28"/>
        </w:rPr>
        <w:t>–</w:t>
      </w:r>
      <w:r w:rsidR="002C275F" w:rsidRPr="00BE3147">
        <w:rPr>
          <w:rFonts w:ascii="Times New Roman" w:hAnsi="Times New Roman" w:cs="Times New Roman"/>
          <w:sz w:val="28"/>
          <w:szCs w:val="28"/>
        </w:rPr>
        <w:t xml:space="preserve"> содействие </w:t>
      </w:r>
      <w:r w:rsidRPr="00BE3147">
        <w:rPr>
          <w:rFonts w:ascii="Times New Roman" w:hAnsi="Times New Roman" w:cs="Times New Roman"/>
          <w:sz w:val="28"/>
          <w:szCs w:val="28"/>
        </w:rPr>
        <w:t xml:space="preserve">реальному </w:t>
      </w:r>
      <w:r w:rsidR="002C275F" w:rsidRPr="00BE3147">
        <w:rPr>
          <w:rFonts w:ascii="Times New Roman" w:hAnsi="Times New Roman" w:cs="Times New Roman"/>
          <w:sz w:val="28"/>
          <w:szCs w:val="28"/>
        </w:rPr>
        <w:t>решению на местах каждодневных проблем пенсионеров, людей предпенсионного возраста</w:t>
      </w:r>
      <w:r w:rsidRPr="00BE3147">
        <w:rPr>
          <w:rFonts w:ascii="Times New Roman" w:hAnsi="Times New Roman" w:cs="Times New Roman"/>
          <w:sz w:val="28"/>
          <w:szCs w:val="28"/>
        </w:rPr>
        <w:t>,</w:t>
      </w:r>
      <w:r w:rsidR="002C275F" w:rsidRPr="00BE3147">
        <w:rPr>
          <w:rFonts w:ascii="Times New Roman" w:hAnsi="Times New Roman" w:cs="Times New Roman"/>
          <w:sz w:val="28"/>
          <w:szCs w:val="28"/>
        </w:rPr>
        <w:t xml:space="preserve"> и</w:t>
      </w:r>
      <w:r w:rsidRPr="00BE3147">
        <w:rPr>
          <w:rFonts w:ascii="Times New Roman" w:hAnsi="Times New Roman" w:cs="Times New Roman"/>
          <w:sz w:val="28"/>
          <w:szCs w:val="28"/>
        </w:rPr>
        <w:t>нвалидов,</w:t>
      </w:r>
      <w:r w:rsidR="002C275F" w:rsidRPr="00BE3147">
        <w:rPr>
          <w:rFonts w:ascii="Times New Roman" w:hAnsi="Times New Roman" w:cs="Times New Roman"/>
          <w:sz w:val="28"/>
          <w:szCs w:val="28"/>
        </w:rPr>
        <w:t xml:space="preserve"> социально </w:t>
      </w:r>
      <w:r w:rsidR="00780FFC" w:rsidRPr="00BE3147">
        <w:rPr>
          <w:rFonts w:ascii="Times New Roman" w:hAnsi="Times New Roman" w:cs="Times New Roman"/>
          <w:sz w:val="28"/>
          <w:szCs w:val="28"/>
        </w:rPr>
        <w:t>незащищенных</w:t>
      </w:r>
      <w:r w:rsidR="002C275F" w:rsidRPr="00BE3147">
        <w:rPr>
          <w:rFonts w:ascii="Times New Roman" w:hAnsi="Times New Roman" w:cs="Times New Roman"/>
          <w:sz w:val="28"/>
          <w:szCs w:val="28"/>
        </w:rPr>
        <w:t xml:space="preserve"> групп граждан</w:t>
      </w:r>
      <w:r w:rsidR="00575803" w:rsidRPr="00BE3147">
        <w:rPr>
          <w:rFonts w:ascii="Times New Roman" w:hAnsi="Times New Roman" w:cs="Times New Roman"/>
          <w:sz w:val="28"/>
          <w:szCs w:val="28"/>
        </w:rPr>
        <w:t xml:space="preserve">, </w:t>
      </w:r>
      <w:r w:rsidR="00F959F3" w:rsidRPr="00BE3147">
        <w:rPr>
          <w:rFonts w:ascii="Times New Roman" w:hAnsi="Times New Roman" w:cs="Times New Roman"/>
          <w:sz w:val="28"/>
          <w:szCs w:val="28"/>
        </w:rPr>
        <w:t>становлению</w:t>
      </w:r>
      <w:r w:rsidR="00575803" w:rsidRPr="00BE3147">
        <w:rPr>
          <w:rFonts w:ascii="Times New Roman" w:hAnsi="Times New Roman" w:cs="Times New Roman"/>
          <w:sz w:val="28"/>
          <w:szCs w:val="28"/>
        </w:rPr>
        <w:t xml:space="preserve"> нового стиля социальной жизни</w:t>
      </w:r>
      <w:r w:rsidR="00F959F3" w:rsidRPr="00BE3147">
        <w:rPr>
          <w:rFonts w:ascii="Times New Roman" w:hAnsi="Times New Roman" w:cs="Times New Roman"/>
          <w:sz w:val="28"/>
          <w:szCs w:val="28"/>
        </w:rPr>
        <w:t>, формированию уважительного отношения к людям старшего возраста</w:t>
      </w:r>
      <w:r w:rsidR="002C275F" w:rsidRPr="00BE3147">
        <w:rPr>
          <w:rFonts w:ascii="Times New Roman" w:hAnsi="Times New Roman" w:cs="Times New Roman"/>
          <w:sz w:val="28"/>
          <w:szCs w:val="28"/>
        </w:rPr>
        <w:t>.</w:t>
      </w:r>
    </w:p>
    <w:p w:rsidR="002C275F" w:rsidRPr="00BE3147" w:rsidRDefault="002C275F" w:rsidP="000344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E3147">
        <w:rPr>
          <w:rFonts w:ascii="Times New Roman" w:hAnsi="Times New Roman" w:cs="Times New Roman"/>
          <w:sz w:val="28"/>
          <w:szCs w:val="28"/>
          <w:u w:val="single"/>
        </w:rPr>
        <w:t>Шаг за шагом, снизу</w:t>
      </w:r>
      <w:r w:rsidR="00780FFC" w:rsidRPr="00BE3147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392400" w:rsidRPr="00BE3147">
        <w:rPr>
          <w:rFonts w:ascii="Times New Roman" w:hAnsi="Times New Roman" w:cs="Times New Roman"/>
          <w:sz w:val="28"/>
          <w:szCs w:val="28"/>
          <w:u w:val="single"/>
        </w:rPr>
        <w:t xml:space="preserve"> Партия п</w:t>
      </w:r>
      <w:r w:rsidRPr="00BE3147">
        <w:rPr>
          <w:rFonts w:ascii="Times New Roman" w:hAnsi="Times New Roman" w:cs="Times New Roman"/>
          <w:sz w:val="28"/>
          <w:szCs w:val="28"/>
          <w:u w:val="single"/>
        </w:rPr>
        <w:t xml:space="preserve">енсионеров </w:t>
      </w:r>
      <w:r w:rsidR="00DA4427" w:rsidRPr="00BE3147">
        <w:rPr>
          <w:rFonts w:ascii="Times New Roman" w:hAnsi="Times New Roman" w:cs="Times New Roman"/>
          <w:sz w:val="28"/>
          <w:szCs w:val="28"/>
          <w:u w:val="single"/>
        </w:rPr>
        <w:t xml:space="preserve">будет </w:t>
      </w:r>
      <w:r w:rsidRPr="00BE3147">
        <w:rPr>
          <w:rFonts w:ascii="Times New Roman" w:hAnsi="Times New Roman" w:cs="Times New Roman"/>
          <w:sz w:val="28"/>
          <w:szCs w:val="28"/>
          <w:u w:val="single"/>
        </w:rPr>
        <w:t>содействовать</w:t>
      </w:r>
      <w:r w:rsidR="0093012F" w:rsidRPr="00BE3147">
        <w:rPr>
          <w:rFonts w:ascii="Times New Roman" w:hAnsi="Times New Roman" w:cs="Times New Roman"/>
          <w:sz w:val="28"/>
          <w:szCs w:val="28"/>
          <w:u w:val="single"/>
        </w:rPr>
        <w:t xml:space="preserve"> устойчиво</w:t>
      </w:r>
      <w:r w:rsidR="002E1664" w:rsidRPr="00BE3147">
        <w:rPr>
          <w:rFonts w:ascii="Times New Roman" w:hAnsi="Times New Roman" w:cs="Times New Roman"/>
          <w:sz w:val="28"/>
          <w:szCs w:val="28"/>
          <w:u w:val="single"/>
        </w:rPr>
        <w:t>му</w:t>
      </w:r>
      <w:r w:rsidR="005B3B14" w:rsidRPr="00BE3147">
        <w:rPr>
          <w:rFonts w:ascii="Times New Roman" w:hAnsi="Times New Roman" w:cs="Times New Roman"/>
          <w:sz w:val="28"/>
          <w:szCs w:val="28"/>
          <w:u w:val="single"/>
        </w:rPr>
        <w:t>, поступательному, ускоренному</w:t>
      </w:r>
      <w:r w:rsidR="002E1664" w:rsidRPr="00BE3147">
        <w:rPr>
          <w:rFonts w:ascii="Times New Roman" w:hAnsi="Times New Roman" w:cs="Times New Roman"/>
          <w:sz w:val="28"/>
          <w:szCs w:val="28"/>
          <w:u w:val="single"/>
        </w:rPr>
        <w:t xml:space="preserve"> развитию</w:t>
      </w:r>
      <w:r w:rsidR="0093012F" w:rsidRPr="00BE3147">
        <w:rPr>
          <w:rFonts w:ascii="Times New Roman" w:hAnsi="Times New Roman" w:cs="Times New Roman"/>
          <w:sz w:val="28"/>
          <w:szCs w:val="28"/>
          <w:u w:val="single"/>
        </w:rPr>
        <w:t xml:space="preserve"> страны и д</w:t>
      </w:r>
      <w:r w:rsidR="002E1664" w:rsidRPr="00BE3147">
        <w:rPr>
          <w:rFonts w:ascii="Times New Roman" w:hAnsi="Times New Roman" w:cs="Times New Roman"/>
          <w:sz w:val="28"/>
          <w:szCs w:val="28"/>
          <w:u w:val="single"/>
        </w:rPr>
        <w:t>остижению</w:t>
      </w:r>
      <w:r w:rsidR="00987406" w:rsidRPr="00BE3147">
        <w:rPr>
          <w:rFonts w:ascii="Times New Roman" w:hAnsi="Times New Roman" w:cs="Times New Roman"/>
          <w:sz w:val="28"/>
          <w:szCs w:val="28"/>
          <w:u w:val="single"/>
        </w:rPr>
        <w:t xml:space="preserve"> консолидации российского общества </w:t>
      </w:r>
      <w:r w:rsidR="002E1664" w:rsidRPr="00BE3147">
        <w:rPr>
          <w:rFonts w:ascii="Times New Roman" w:hAnsi="Times New Roman" w:cs="Times New Roman"/>
          <w:sz w:val="28"/>
          <w:szCs w:val="28"/>
          <w:u w:val="single"/>
        </w:rPr>
        <w:t>с целью</w:t>
      </w:r>
      <w:r w:rsidR="00987406" w:rsidRPr="00BE3147">
        <w:rPr>
          <w:rFonts w:ascii="Times New Roman" w:hAnsi="Times New Roman" w:cs="Times New Roman"/>
          <w:sz w:val="28"/>
          <w:szCs w:val="28"/>
          <w:u w:val="single"/>
        </w:rPr>
        <w:t xml:space="preserve"> укрепления российской государственности</w:t>
      </w:r>
      <w:r w:rsidR="005B3B14" w:rsidRPr="00BE3147">
        <w:rPr>
          <w:rFonts w:ascii="Times New Roman" w:hAnsi="Times New Roman" w:cs="Times New Roman"/>
          <w:sz w:val="28"/>
          <w:szCs w:val="28"/>
          <w:u w:val="single"/>
        </w:rPr>
        <w:t>, возрастания ее эффективности</w:t>
      </w:r>
      <w:r w:rsidR="00987406" w:rsidRPr="00BE3147">
        <w:rPr>
          <w:rFonts w:ascii="Times New Roman" w:hAnsi="Times New Roman" w:cs="Times New Roman"/>
          <w:sz w:val="28"/>
          <w:szCs w:val="28"/>
          <w:u w:val="single"/>
        </w:rPr>
        <w:t xml:space="preserve"> и</w:t>
      </w:r>
      <w:r w:rsidR="005B3B14" w:rsidRPr="00BE3147">
        <w:rPr>
          <w:rFonts w:ascii="Times New Roman" w:hAnsi="Times New Roman" w:cs="Times New Roman"/>
          <w:sz w:val="28"/>
          <w:szCs w:val="28"/>
          <w:u w:val="single"/>
        </w:rPr>
        <w:t>, в результате, значительного</w:t>
      </w:r>
      <w:r w:rsidR="00987406" w:rsidRPr="00BE3147">
        <w:rPr>
          <w:rFonts w:ascii="Times New Roman" w:hAnsi="Times New Roman" w:cs="Times New Roman"/>
          <w:sz w:val="28"/>
          <w:szCs w:val="28"/>
          <w:u w:val="single"/>
        </w:rPr>
        <w:t xml:space="preserve"> повышения </w:t>
      </w:r>
      <w:r w:rsidR="003D5D6B" w:rsidRPr="00BE3147">
        <w:rPr>
          <w:rFonts w:ascii="Times New Roman" w:hAnsi="Times New Roman" w:cs="Times New Roman"/>
          <w:sz w:val="28"/>
          <w:szCs w:val="28"/>
          <w:u w:val="single"/>
        </w:rPr>
        <w:t>уровня жизни каждого гражданина страны.</w:t>
      </w:r>
    </w:p>
    <w:p w:rsidR="00BD2680" w:rsidRPr="00BE3147" w:rsidRDefault="00BD2680" w:rsidP="000344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2680" w:rsidRPr="00BE3147" w:rsidRDefault="002C275F" w:rsidP="0003440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E3147">
        <w:rPr>
          <w:rFonts w:ascii="Times New Roman" w:hAnsi="Times New Roman" w:cs="Times New Roman"/>
          <w:b/>
          <w:sz w:val="28"/>
          <w:szCs w:val="28"/>
          <w:u w:val="single"/>
        </w:rPr>
        <w:t xml:space="preserve">Первый шаг </w:t>
      </w:r>
      <w:r w:rsidR="003D5D6B" w:rsidRPr="00BE3147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Pr="00BE3147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делом доказать, что пенсия </w:t>
      </w:r>
      <w:r w:rsidR="003D5D6B" w:rsidRPr="00BE3147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Pr="00BE3147">
        <w:rPr>
          <w:rFonts w:ascii="Times New Roman" w:hAnsi="Times New Roman" w:cs="Times New Roman"/>
          <w:b/>
          <w:sz w:val="28"/>
          <w:szCs w:val="28"/>
          <w:u w:val="single"/>
        </w:rPr>
        <w:t xml:space="preserve"> это не приговор. </w:t>
      </w:r>
    </w:p>
    <w:p w:rsidR="00BD2680" w:rsidRPr="00BE3147" w:rsidRDefault="00BD2680" w:rsidP="0003440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63C64" w:rsidRPr="00BE3147" w:rsidRDefault="002C275F" w:rsidP="00034408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E3147">
        <w:rPr>
          <w:rFonts w:ascii="Times New Roman" w:hAnsi="Times New Roman" w:cs="Times New Roman"/>
          <w:sz w:val="28"/>
          <w:szCs w:val="28"/>
        </w:rPr>
        <w:t xml:space="preserve">Если </w:t>
      </w:r>
      <w:r w:rsidR="007F45F5" w:rsidRPr="00BE3147">
        <w:rPr>
          <w:rFonts w:ascii="Times New Roman" w:hAnsi="Times New Roman" w:cs="Times New Roman"/>
          <w:sz w:val="28"/>
          <w:szCs w:val="28"/>
        </w:rPr>
        <w:t xml:space="preserve">уже </w:t>
      </w:r>
      <w:r w:rsidRPr="00BE3147">
        <w:rPr>
          <w:rFonts w:ascii="Times New Roman" w:hAnsi="Times New Roman" w:cs="Times New Roman"/>
          <w:sz w:val="28"/>
          <w:szCs w:val="28"/>
        </w:rPr>
        <w:t xml:space="preserve">сейчас почти каждый четвертый гражданин России </w:t>
      </w:r>
      <w:r w:rsidR="003D5D6B" w:rsidRPr="00BE3147">
        <w:rPr>
          <w:rFonts w:ascii="Times New Roman" w:hAnsi="Times New Roman" w:cs="Times New Roman"/>
          <w:sz w:val="28"/>
          <w:szCs w:val="28"/>
        </w:rPr>
        <w:t>–</w:t>
      </w:r>
      <w:r w:rsidRPr="00BE3147">
        <w:rPr>
          <w:rFonts w:ascii="Times New Roman" w:hAnsi="Times New Roman" w:cs="Times New Roman"/>
          <w:sz w:val="28"/>
          <w:szCs w:val="28"/>
        </w:rPr>
        <w:t xml:space="preserve"> пенсионер</w:t>
      </w:r>
      <w:r w:rsidR="007F45F5" w:rsidRPr="00BE3147">
        <w:rPr>
          <w:rFonts w:ascii="Times New Roman" w:hAnsi="Times New Roman" w:cs="Times New Roman"/>
          <w:sz w:val="28"/>
          <w:szCs w:val="28"/>
        </w:rPr>
        <w:t>,</w:t>
      </w:r>
      <w:r w:rsidRPr="00BE3147">
        <w:rPr>
          <w:rFonts w:ascii="Times New Roman" w:hAnsi="Times New Roman" w:cs="Times New Roman"/>
          <w:sz w:val="28"/>
          <w:szCs w:val="28"/>
        </w:rPr>
        <w:t xml:space="preserve"> то через 5 лет их станет</w:t>
      </w:r>
      <w:r w:rsidR="005255A9" w:rsidRPr="00BE3147">
        <w:rPr>
          <w:rFonts w:ascii="Times New Roman" w:hAnsi="Times New Roman" w:cs="Times New Roman"/>
          <w:sz w:val="28"/>
          <w:szCs w:val="28"/>
        </w:rPr>
        <w:t xml:space="preserve"> на несколько миллионов больше</w:t>
      </w:r>
      <w:r w:rsidRPr="00BE3147">
        <w:rPr>
          <w:rFonts w:ascii="Times New Roman" w:hAnsi="Times New Roman" w:cs="Times New Roman"/>
          <w:sz w:val="28"/>
          <w:szCs w:val="28"/>
        </w:rPr>
        <w:t xml:space="preserve">. </w:t>
      </w:r>
      <w:r w:rsidR="005255A9" w:rsidRPr="00BE3147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lastRenderedPageBreak/>
        <w:t xml:space="preserve">Численность военных пенсионеров </w:t>
      </w:r>
      <w:r w:rsidR="00A76A68" w:rsidRPr="00BE3147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уже </w:t>
      </w:r>
      <w:r w:rsidR="005255A9" w:rsidRPr="00BE3147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сегодня превышает штатный сос</w:t>
      </w:r>
      <w:r w:rsidR="00A76A68" w:rsidRPr="00BE3147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тав современных Вооружённых Сил и иных силовых структур.</w:t>
      </w:r>
    </w:p>
    <w:p w:rsidR="00F26E97" w:rsidRPr="00BE3147" w:rsidRDefault="00E93D5F" w:rsidP="000344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E3147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="00392400" w:rsidRPr="00BE31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2050 году </w:t>
      </w:r>
      <w:r w:rsidR="002C275F" w:rsidRPr="00BE31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самая экономически активная </w:t>
      </w:r>
      <w:r w:rsidR="00A76A68" w:rsidRPr="00BE31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трудоспособная </w:t>
      </w:r>
      <w:r w:rsidR="002C275F" w:rsidRPr="00BE31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часть </w:t>
      </w:r>
      <w:r w:rsidR="005255A9" w:rsidRPr="00BE31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российского </w:t>
      </w:r>
      <w:r w:rsidR="00A76A68" w:rsidRPr="00BE3147">
        <w:rPr>
          <w:rFonts w:ascii="Times New Roman" w:hAnsi="Times New Roman" w:cs="Times New Roman"/>
          <w:sz w:val="28"/>
          <w:szCs w:val="28"/>
          <w:shd w:val="clear" w:color="auto" w:fill="FFFFFF"/>
        </w:rPr>
        <w:t>общества</w:t>
      </w:r>
      <w:r w:rsidRPr="00BE3147">
        <w:rPr>
          <w:rFonts w:ascii="Times New Roman" w:hAnsi="Times New Roman" w:cs="Times New Roman"/>
          <w:sz w:val="28"/>
          <w:szCs w:val="28"/>
          <w:shd w:val="clear" w:color="auto" w:fill="FFFFFF"/>
        </w:rPr>
        <w:t>, находящаяся</w:t>
      </w:r>
      <w:r w:rsidR="00867E7A" w:rsidRPr="00BE31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C275F" w:rsidRPr="00BE3147">
        <w:rPr>
          <w:rFonts w:ascii="Times New Roman" w:hAnsi="Times New Roman" w:cs="Times New Roman"/>
          <w:sz w:val="28"/>
          <w:szCs w:val="28"/>
          <w:shd w:val="clear" w:color="auto" w:fill="FFFFFF"/>
        </w:rPr>
        <w:t>в возрасте от 20 до 60 лет</w:t>
      </w:r>
      <w:r w:rsidR="00867E7A" w:rsidRPr="00BE31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A4427" w:rsidRPr="00BE3147">
        <w:rPr>
          <w:rFonts w:ascii="Times New Roman" w:hAnsi="Times New Roman" w:cs="Times New Roman"/>
          <w:sz w:val="28"/>
          <w:szCs w:val="28"/>
          <w:shd w:val="clear" w:color="auto" w:fill="FFFFFF"/>
        </w:rPr>
        <w:t>будет составлять менее половины</w:t>
      </w:r>
      <w:r w:rsidR="00D63C64" w:rsidRPr="00BE31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населения страны</w:t>
      </w:r>
      <w:r w:rsidRPr="00BE31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Стареющая часть </w:t>
      </w:r>
      <w:r w:rsidR="00392400" w:rsidRPr="00BE3147">
        <w:rPr>
          <w:rFonts w:ascii="Times New Roman" w:hAnsi="Times New Roman" w:cs="Times New Roman"/>
          <w:sz w:val="28"/>
          <w:szCs w:val="28"/>
          <w:shd w:val="clear" w:color="auto" w:fill="FFFFFF"/>
        </w:rPr>
        <w:t>жителей</w:t>
      </w:r>
      <w:r w:rsidRPr="00BE31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255A9" w:rsidRPr="00BE3147">
        <w:rPr>
          <w:rFonts w:ascii="Times New Roman" w:hAnsi="Times New Roman" w:cs="Times New Roman"/>
          <w:sz w:val="28"/>
          <w:szCs w:val="28"/>
          <w:shd w:val="clear" w:color="auto" w:fill="FFFFFF"/>
        </w:rPr>
        <w:t>не</w:t>
      </w:r>
      <w:r w:rsidR="00DA4427" w:rsidRPr="00BE31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будет</w:t>
      </w:r>
      <w:r w:rsidRPr="00BE31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замеща</w:t>
      </w:r>
      <w:r w:rsidR="005255A9" w:rsidRPr="00BE3147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Pr="00BE3147"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 w:rsidR="005255A9" w:rsidRPr="00BE31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ся равноценным количеством </w:t>
      </w:r>
      <w:r w:rsidR="00310CCA" w:rsidRPr="00BE31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молодых </w:t>
      </w:r>
      <w:r w:rsidR="005255A9" w:rsidRPr="00BE31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трудоспособных граждан. </w:t>
      </w:r>
      <w:r w:rsidR="004E7580" w:rsidRPr="00BE31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 </w:t>
      </w:r>
      <w:r w:rsidR="00CD5957" w:rsidRPr="00BE31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новый </w:t>
      </w:r>
      <w:r w:rsidR="00A76A68" w:rsidRPr="00BE31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социальный и исторический </w:t>
      </w:r>
      <w:r w:rsidR="004E7580" w:rsidRPr="00BE3147">
        <w:rPr>
          <w:rFonts w:ascii="Times New Roman" w:hAnsi="Times New Roman" w:cs="Times New Roman"/>
          <w:sz w:val="28"/>
          <w:szCs w:val="28"/>
          <w:shd w:val="clear" w:color="auto" w:fill="FFFFFF"/>
        </w:rPr>
        <w:t>вызов.</w:t>
      </w:r>
      <w:r w:rsidR="00392400" w:rsidRPr="00BE31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 этом в общегосударственном масштабе конкуренция за рабочие места неизбежно будет возрастать.</w:t>
      </w:r>
    </w:p>
    <w:p w:rsidR="00F26E97" w:rsidRPr="00BE3147" w:rsidRDefault="005255A9" w:rsidP="000344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E3147">
        <w:rPr>
          <w:rFonts w:ascii="Times New Roman" w:hAnsi="Times New Roman" w:cs="Times New Roman"/>
          <w:sz w:val="28"/>
          <w:szCs w:val="28"/>
          <w:shd w:val="clear" w:color="auto" w:fill="FFFFFF"/>
        </w:rPr>
        <w:t>И это вызов, на к</w:t>
      </w:r>
      <w:r w:rsidR="008C018F" w:rsidRPr="00BE31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оторый ради стабильности страны, эффективности </w:t>
      </w:r>
      <w:r w:rsidR="00DA4427" w:rsidRPr="00BE31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экономики </w:t>
      </w:r>
      <w:r w:rsidR="008C018F" w:rsidRPr="00BE31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формирования возрастной гармонии </w:t>
      </w:r>
      <w:r w:rsidRPr="00BE31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готова </w:t>
      </w:r>
      <w:r w:rsidR="00D63C64" w:rsidRPr="00BE31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искать </w:t>
      </w:r>
      <w:r w:rsidR="00F27D62" w:rsidRPr="00BE31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политические </w:t>
      </w:r>
      <w:r w:rsidR="00D436D9" w:rsidRPr="00BE3147">
        <w:rPr>
          <w:rFonts w:ascii="Times New Roman" w:hAnsi="Times New Roman" w:cs="Times New Roman"/>
          <w:sz w:val="28"/>
          <w:szCs w:val="28"/>
          <w:shd w:val="clear" w:color="auto" w:fill="FFFFFF"/>
        </w:rPr>
        <w:t>решения</w:t>
      </w:r>
      <w:r w:rsidR="00392400" w:rsidRPr="00BE31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Партия п</w:t>
      </w:r>
      <w:r w:rsidRPr="00BE31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енсионеров. </w:t>
      </w:r>
    </w:p>
    <w:p w:rsidR="00D63C64" w:rsidRPr="00BE3147" w:rsidRDefault="00780FFC" w:rsidP="000344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147">
        <w:rPr>
          <w:rFonts w:ascii="Times New Roman" w:hAnsi="Times New Roman" w:cs="Times New Roman"/>
          <w:sz w:val="28"/>
          <w:szCs w:val="28"/>
          <w:shd w:val="clear" w:color="auto" w:fill="FFFFFF"/>
        </w:rPr>
        <w:t>Наш</w:t>
      </w:r>
      <w:r w:rsidR="00D63C64" w:rsidRPr="00BE3147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D436D9" w:rsidRPr="00BE31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61C44" w:rsidRPr="00BE31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основные </w:t>
      </w:r>
      <w:r w:rsidRPr="00BE31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предложения отражены в </w:t>
      </w:r>
      <w:r w:rsidR="005255A9" w:rsidRPr="00BE31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настоящей </w:t>
      </w:r>
      <w:r w:rsidR="00A61C44" w:rsidRPr="00BE3147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5255A9" w:rsidRPr="00BE3147">
        <w:rPr>
          <w:rFonts w:ascii="Times New Roman" w:hAnsi="Times New Roman" w:cs="Times New Roman"/>
          <w:sz w:val="28"/>
          <w:szCs w:val="28"/>
          <w:shd w:val="clear" w:color="auto" w:fill="FFFFFF"/>
        </w:rPr>
        <w:t>рограмм</w:t>
      </w:r>
      <w:r w:rsidRPr="00BE31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е. </w:t>
      </w:r>
      <w:r w:rsidR="006A5167" w:rsidRPr="00BE3147">
        <w:rPr>
          <w:rFonts w:ascii="Times New Roman" w:hAnsi="Times New Roman" w:cs="Times New Roman"/>
          <w:sz w:val="28"/>
          <w:szCs w:val="28"/>
          <w:shd w:val="clear" w:color="auto" w:fill="FFFFFF"/>
        </w:rPr>
        <w:t>Они</w:t>
      </w:r>
      <w:r w:rsidR="00D94D1B" w:rsidRPr="00BE31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направлены на </w:t>
      </w:r>
      <w:r w:rsidR="00A61C44" w:rsidRPr="00BE31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всестороннее, комплексное </w:t>
      </w:r>
      <w:r w:rsidR="005255A9" w:rsidRPr="00BE3147">
        <w:rPr>
          <w:rFonts w:ascii="Times New Roman" w:hAnsi="Times New Roman" w:cs="Times New Roman"/>
          <w:sz w:val="28"/>
          <w:szCs w:val="28"/>
          <w:shd w:val="clear" w:color="auto" w:fill="FFFFFF"/>
        </w:rPr>
        <w:t>обеспечени</w:t>
      </w:r>
      <w:r w:rsidR="00D94D1B" w:rsidRPr="00BE3147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D436D9" w:rsidRPr="00BE31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255A9" w:rsidRPr="00BE3147">
        <w:rPr>
          <w:rFonts w:ascii="Times New Roman" w:hAnsi="Times New Roman" w:cs="Times New Roman"/>
          <w:sz w:val="28"/>
          <w:szCs w:val="28"/>
        </w:rPr>
        <w:t>защиты интересов граждан России посредством разработки и принятия но</w:t>
      </w:r>
      <w:r w:rsidR="00364A3E" w:rsidRPr="00BE3147">
        <w:rPr>
          <w:rFonts w:ascii="Times New Roman" w:hAnsi="Times New Roman" w:cs="Times New Roman"/>
          <w:sz w:val="28"/>
          <w:szCs w:val="28"/>
        </w:rPr>
        <w:t xml:space="preserve">вых </w:t>
      </w:r>
      <w:r w:rsidR="00A61C44" w:rsidRPr="00BE3147">
        <w:rPr>
          <w:rFonts w:ascii="Times New Roman" w:hAnsi="Times New Roman" w:cs="Times New Roman"/>
          <w:sz w:val="28"/>
          <w:szCs w:val="28"/>
        </w:rPr>
        <w:t>нормативных актов,</w:t>
      </w:r>
      <w:r w:rsidR="00364A3E" w:rsidRPr="00BE3147">
        <w:rPr>
          <w:rFonts w:ascii="Times New Roman" w:hAnsi="Times New Roman" w:cs="Times New Roman"/>
          <w:sz w:val="28"/>
          <w:szCs w:val="28"/>
        </w:rPr>
        <w:t xml:space="preserve"> </w:t>
      </w:r>
      <w:r w:rsidR="00355E01" w:rsidRPr="00BE3147">
        <w:rPr>
          <w:rFonts w:ascii="Times New Roman" w:hAnsi="Times New Roman" w:cs="Times New Roman"/>
          <w:sz w:val="28"/>
          <w:szCs w:val="28"/>
        </w:rPr>
        <w:t xml:space="preserve">определения и реализации наиболее эффективных и социально ответственных решений в области экономической и социальной политики, </w:t>
      </w:r>
      <w:r w:rsidR="005255A9" w:rsidRPr="00BE3147">
        <w:rPr>
          <w:rFonts w:ascii="Times New Roman" w:hAnsi="Times New Roman" w:cs="Times New Roman"/>
          <w:sz w:val="28"/>
          <w:szCs w:val="28"/>
        </w:rPr>
        <w:t>обеспечивающих достойн</w:t>
      </w:r>
      <w:r w:rsidR="00355E01" w:rsidRPr="00BE3147">
        <w:rPr>
          <w:rFonts w:ascii="Times New Roman" w:hAnsi="Times New Roman" w:cs="Times New Roman"/>
          <w:sz w:val="28"/>
          <w:szCs w:val="28"/>
        </w:rPr>
        <w:t>ую</w:t>
      </w:r>
      <w:r w:rsidR="005255A9" w:rsidRPr="00BE3147">
        <w:rPr>
          <w:rFonts w:ascii="Times New Roman" w:hAnsi="Times New Roman" w:cs="Times New Roman"/>
          <w:sz w:val="28"/>
          <w:szCs w:val="28"/>
        </w:rPr>
        <w:t>, комфортн</w:t>
      </w:r>
      <w:r w:rsidR="00355E01" w:rsidRPr="00BE3147">
        <w:rPr>
          <w:rFonts w:ascii="Times New Roman" w:hAnsi="Times New Roman" w:cs="Times New Roman"/>
          <w:sz w:val="28"/>
          <w:szCs w:val="28"/>
        </w:rPr>
        <w:t>ую, социально активную</w:t>
      </w:r>
      <w:r w:rsidR="005255A9" w:rsidRPr="00BE3147">
        <w:rPr>
          <w:rFonts w:ascii="Times New Roman" w:hAnsi="Times New Roman" w:cs="Times New Roman"/>
          <w:sz w:val="28"/>
          <w:szCs w:val="28"/>
        </w:rPr>
        <w:t xml:space="preserve"> </w:t>
      </w:r>
      <w:r w:rsidR="00355E01" w:rsidRPr="00BE3147">
        <w:rPr>
          <w:rFonts w:ascii="Times New Roman" w:hAnsi="Times New Roman" w:cs="Times New Roman"/>
          <w:sz w:val="28"/>
          <w:szCs w:val="28"/>
        </w:rPr>
        <w:t>жизнь</w:t>
      </w:r>
      <w:r w:rsidR="001411BF" w:rsidRPr="00BE3147">
        <w:rPr>
          <w:rFonts w:ascii="Times New Roman" w:hAnsi="Times New Roman" w:cs="Times New Roman"/>
          <w:sz w:val="28"/>
          <w:szCs w:val="28"/>
        </w:rPr>
        <w:t xml:space="preserve"> каждого человека, независимо от возраста.</w:t>
      </w:r>
    </w:p>
    <w:p w:rsidR="00D63C64" w:rsidRPr="00BE3147" w:rsidRDefault="00DA4427" w:rsidP="000344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147">
        <w:rPr>
          <w:rFonts w:ascii="Times New Roman" w:hAnsi="Times New Roman" w:cs="Times New Roman"/>
          <w:sz w:val="28"/>
          <w:szCs w:val="28"/>
        </w:rPr>
        <w:t>Партия готова активно</w:t>
      </w:r>
      <w:r w:rsidR="00392400" w:rsidRPr="00BE3147">
        <w:rPr>
          <w:rFonts w:ascii="Times New Roman" w:hAnsi="Times New Roman" w:cs="Times New Roman"/>
          <w:sz w:val="28"/>
          <w:szCs w:val="28"/>
        </w:rPr>
        <w:t xml:space="preserve"> и профессионально</w:t>
      </w:r>
      <w:r w:rsidRPr="00BE3147">
        <w:rPr>
          <w:rFonts w:ascii="Times New Roman" w:hAnsi="Times New Roman" w:cs="Times New Roman"/>
          <w:sz w:val="28"/>
          <w:szCs w:val="28"/>
        </w:rPr>
        <w:t xml:space="preserve"> работать над совершенс</w:t>
      </w:r>
      <w:r w:rsidR="00A2598A" w:rsidRPr="00BE3147">
        <w:rPr>
          <w:rFonts w:ascii="Times New Roman" w:hAnsi="Times New Roman" w:cs="Times New Roman"/>
          <w:sz w:val="28"/>
          <w:szCs w:val="28"/>
        </w:rPr>
        <w:t>тво</w:t>
      </w:r>
      <w:r w:rsidRPr="00BE3147">
        <w:rPr>
          <w:rFonts w:ascii="Times New Roman" w:hAnsi="Times New Roman" w:cs="Times New Roman"/>
          <w:sz w:val="28"/>
          <w:szCs w:val="28"/>
        </w:rPr>
        <w:t>ва</w:t>
      </w:r>
      <w:r w:rsidR="00A2598A" w:rsidRPr="00BE3147">
        <w:rPr>
          <w:rFonts w:ascii="Times New Roman" w:hAnsi="Times New Roman" w:cs="Times New Roman"/>
          <w:sz w:val="28"/>
          <w:szCs w:val="28"/>
        </w:rPr>
        <w:t>н</w:t>
      </w:r>
      <w:r w:rsidRPr="00BE3147">
        <w:rPr>
          <w:rFonts w:ascii="Times New Roman" w:hAnsi="Times New Roman" w:cs="Times New Roman"/>
          <w:sz w:val="28"/>
          <w:szCs w:val="28"/>
        </w:rPr>
        <w:t>ием бюджетной системы страны</w:t>
      </w:r>
      <w:r w:rsidR="00E93D5F" w:rsidRPr="00BE3147">
        <w:rPr>
          <w:rFonts w:ascii="Times New Roman" w:hAnsi="Times New Roman" w:cs="Times New Roman"/>
          <w:sz w:val="28"/>
          <w:szCs w:val="28"/>
        </w:rPr>
        <w:t>, каждого субъекта Р</w:t>
      </w:r>
      <w:r w:rsidR="00257A77" w:rsidRPr="00BE3147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E93D5F" w:rsidRPr="00BE3147">
        <w:rPr>
          <w:rFonts w:ascii="Times New Roman" w:hAnsi="Times New Roman" w:cs="Times New Roman"/>
          <w:sz w:val="28"/>
          <w:szCs w:val="28"/>
        </w:rPr>
        <w:t>Ф</w:t>
      </w:r>
      <w:r w:rsidR="00257A77" w:rsidRPr="00BE3147">
        <w:rPr>
          <w:rFonts w:ascii="Times New Roman" w:hAnsi="Times New Roman" w:cs="Times New Roman"/>
          <w:sz w:val="28"/>
          <w:szCs w:val="28"/>
        </w:rPr>
        <w:t>едерации, любого</w:t>
      </w:r>
      <w:r w:rsidR="00E93D5F" w:rsidRPr="00BE3147">
        <w:rPr>
          <w:rFonts w:ascii="Times New Roman" w:hAnsi="Times New Roman" w:cs="Times New Roman"/>
          <w:sz w:val="28"/>
          <w:szCs w:val="28"/>
        </w:rPr>
        <w:t xml:space="preserve"> муниципалитета</w:t>
      </w:r>
      <w:r w:rsidRPr="00BE3147">
        <w:rPr>
          <w:rFonts w:ascii="Times New Roman" w:hAnsi="Times New Roman" w:cs="Times New Roman"/>
          <w:sz w:val="28"/>
          <w:szCs w:val="28"/>
        </w:rPr>
        <w:t xml:space="preserve"> </w:t>
      </w:r>
      <w:r w:rsidR="003D5D6B" w:rsidRPr="00BE3147">
        <w:rPr>
          <w:rFonts w:ascii="Times New Roman" w:hAnsi="Times New Roman" w:cs="Times New Roman"/>
          <w:sz w:val="28"/>
          <w:szCs w:val="28"/>
        </w:rPr>
        <w:t>–</w:t>
      </w:r>
      <w:r w:rsidRPr="00BE3147">
        <w:rPr>
          <w:rFonts w:ascii="Times New Roman" w:hAnsi="Times New Roman" w:cs="Times New Roman"/>
          <w:sz w:val="28"/>
          <w:szCs w:val="28"/>
        </w:rPr>
        <w:t xml:space="preserve"> каждая статья расходов </w:t>
      </w:r>
      <w:r w:rsidR="00304F72" w:rsidRPr="00BE3147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Pr="00BE3147">
        <w:rPr>
          <w:rFonts w:ascii="Times New Roman" w:hAnsi="Times New Roman" w:cs="Times New Roman"/>
          <w:sz w:val="28"/>
          <w:szCs w:val="28"/>
        </w:rPr>
        <w:t xml:space="preserve">должна давать </w:t>
      </w:r>
      <w:r w:rsidR="00E93D5F" w:rsidRPr="00BE3147">
        <w:rPr>
          <w:rFonts w:ascii="Times New Roman" w:hAnsi="Times New Roman" w:cs="Times New Roman"/>
          <w:sz w:val="28"/>
          <w:szCs w:val="28"/>
        </w:rPr>
        <w:t>социальный эффект.</w:t>
      </w:r>
    </w:p>
    <w:p w:rsidR="007846EC" w:rsidRPr="00BE3147" w:rsidRDefault="007846EC" w:rsidP="000344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2CC2" w:rsidRPr="00BE3147" w:rsidRDefault="00C12CC2" w:rsidP="000344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2199" w:rsidRPr="00BE3147" w:rsidRDefault="00402199" w:rsidP="007656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E3147">
        <w:rPr>
          <w:rFonts w:ascii="Times New Roman" w:hAnsi="Times New Roman" w:cs="Times New Roman"/>
          <w:b/>
          <w:sz w:val="28"/>
          <w:szCs w:val="28"/>
          <w:u w:val="single"/>
        </w:rPr>
        <w:t xml:space="preserve">Шаг за шагом к </w:t>
      </w:r>
      <w:r w:rsidR="002F2F5E" w:rsidRPr="00BE3147">
        <w:rPr>
          <w:rFonts w:ascii="Times New Roman" w:hAnsi="Times New Roman" w:cs="Times New Roman"/>
          <w:b/>
          <w:sz w:val="28"/>
          <w:szCs w:val="28"/>
          <w:u w:val="single"/>
        </w:rPr>
        <w:t>активной</w:t>
      </w:r>
      <w:r w:rsidR="008705E7" w:rsidRPr="00BE3147">
        <w:rPr>
          <w:rFonts w:ascii="Times New Roman" w:hAnsi="Times New Roman" w:cs="Times New Roman"/>
          <w:b/>
          <w:sz w:val="28"/>
          <w:szCs w:val="28"/>
          <w:u w:val="single"/>
        </w:rPr>
        <w:t xml:space="preserve"> и защищенной старости</w:t>
      </w:r>
    </w:p>
    <w:p w:rsidR="009965FC" w:rsidRPr="00BE3147" w:rsidRDefault="009965FC" w:rsidP="0003440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93D5F" w:rsidRPr="00BE3147" w:rsidRDefault="00392400" w:rsidP="000344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147">
        <w:rPr>
          <w:rFonts w:ascii="Times New Roman" w:hAnsi="Times New Roman" w:cs="Times New Roman"/>
          <w:b/>
          <w:sz w:val="28"/>
          <w:szCs w:val="28"/>
          <w:u w:val="single"/>
        </w:rPr>
        <w:t>Мы П</w:t>
      </w:r>
      <w:r w:rsidR="008705E7" w:rsidRPr="00BE3147">
        <w:rPr>
          <w:rFonts w:ascii="Times New Roman" w:hAnsi="Times New Roman" w:cs="Times New Roman"/>
          <w:b/>
          <w:sz w:val="28"/>
          <w:szCs w:val="28"/>
          <w:u w:val="single"/>
        </w:rPr>
        <w:t>артия,</w:t>
      </w:r>
      <w:r w:rsidR="00976604" w:rsidRPr="00BE3147">
        <w:rPr>
          <w:rFonts w:ascii="Times New Roman" w:hAnsi="Times New Roman" w:cs="Times New Roman"/>
          <w:sz w:val="28"/>
          <w:szCs w:val="28"/>
        </w:rPr>
        <w:t xml:space="preserve"> способствующая </w:t>
      </w:r>
      <w:r w:rsidR="00DE6642" w:rsidRPr="00BE3147">
        <w:rPr>
          <w:rFonts w:ascii="Times New Roman" w:hAnsi="Times New Roman" w:cs="Times New Roman"/>
          <w:sz w:val="28"/>
          <w:szCs w:val="28"/>
        </w:rPr>
        <w:t>укреплению</w:t>
      </w:r>
      <w:r w:rsidRPr="00BE3147">
        <w:rPr>
          <w:rFonts w:ascii="Times New Roman" w:hAnsi="Times New Roman" w:cs="Times New Roman"/>
          <w:sz w:val="28"/>
          <w:szCs w:val="28"/>
        </w:rPr>
        <w:t xml:space="preserve"> социально от</w:t>
      </w:r>
      <w:r w:rsidR="003619EB" w:rsidRPr="00BE3147">
        <w:rPr>
          <w:rFonts w:ascii="Times New Roman" w:hAnsi="Times New Roman" w:cs="Times New Roman"/>
          <w:sz w:val="28"/>
          <w:szCs w:val="28"/>
        </w:rPr>
        <w:t>ветственной</w:t>
      </w:r>
      <w:r w:rsidR="00DE6642" w:rsidRPr="00BE3147">
        <w:rPr>
          <w:rFonts w:ascii="Times New Roman" w:hAnsi="Times New Roman" w:cs="Times New Roman"/>
          <w:sz w:val="28"/>
          <w:szCs w:val="28"/>
        </w:rPr>
        <w:t xml:space="preserve"> гражданской позиции россиян. </w:t>
      </w:r>
      <w:r w:rsidRPr="00BE3147">
        <w:rPr>
          <w:rFonts w:ascii="Times New Roman" w:hAnsi="Times New Roman" w:cs="Times New Roman"/>
          <w:sz w:val="28"/>
          <w:szCs w:val="28"/>
        </w:rPr>
        <w:t>Социальная и политическая стабильность – одно из важнейших завоеваний российского общества последнего десятилетия.</w:t>
      </w:r>
    </w:p>
    <w:p w:rsidR="007613A7" w:rsidRPr="00BE3147" w:rsidRDefault="00392400" w:rsidP="000344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147">
        <w:rPr>
          <w:rFonts w:ascii="Times New Roman" w:hAnsi="Times New Roman" w:cs="Times New Roman"/>
          <w:sz w:val="28"/>
          <w:szCs w:val="28"/>
        </w:rPr>
        <w:t>В целях защиты прав и интересов граждан м</w:t>
      </w:r>
      <w:r w:rsidR="00E93D5F" w:rsidRPr="00BE3147">
        <w:rPr>
          <w:rFonts w:ascii="Times New Roman" w:hAnsi="Times New Roman" w:cs="Times New Roman"/>
          <w:sz w:val="28"/>
          <w:szCs w:val="28"/>
        </w:rPr>
        <w:t>ы должны</w:t>
      </w:r>
      <w:r w:rsidR="00E55BBC" w:rsidRPr="00BE3147">
        <w:rPr>
          <w:rFonts w:ascii="Times New Roman" w:hAnsi="Times New Roman" w:cs="Times New Roman"/>
          <w:sz w:val="28"/>
          <w:szCs w:val="28"/>
        </w:rPr>
        <w:t xml:space="preserve"> </w:t>
      </w:r>
      <w:r w:rsidR="00976604" w:rsidRPr="00BE3147">
        <w:rPr>
          <w:rFonts w:ascii="Times New Roman" w:hAnsi="Times New Roman" w:cs="Times New Roman"/>
          <w:sz w:val="28"/>
          <w:szCs w:val="28"/>
        </w:rPr>
        <w:t>мобилиз</w:t>
      </w:r>
      <w:r w:rsidR="00DE6642" w:rsidRPr="00BE3147">
        <w:rPr>
          <w:rFonts w:ascii="Times New Roman" w:hAnsi="Times New Roman" w:cs="Times New Roman"/>
          <w:sz w:val="28"/>
          <w:szCs w:val="28"/>
        </w:rPr>
        <w:t>овать</w:t>
      </w:r>
      <w:r w:rsidR="007613A7" w:rsidRPr="00BE3147">
        <w:rPr>
          <w:rFonts w:ascii="Times New Roman" w:hAnsi="Times New Roman" w:cs="Times New Roman"/>
          <w:sz w:val="28"/>
          <w:szCs w:val="28"/>
        </w:rPr>
        <w:t xml:space="preserve"> население для</w:t>
      </w:r>
      <w:r w:rsidR="00DE6642" w:rsidRPr="00BE3147">
        <w:rPr>
          <w:rFonts w:ascii="Times New Roman" w:hAnsi="Times New Roman" w:cs="Times New Roman"/>
          <w:sz w:val="28"/>
          <w:szCs w:val="28"/>
        </w:rPr>
        <w:t xml:space="preserve"> </w:t>
      </w:r>
      <w:r w:rsidR="003619EB" w:rsidRPr="00BE3147">
        <w:rPr>
          <w:rFonts w:ascii="Times New Roman" w:hAnsi="Times New Roman" w:cs="Times New Roman"/>
          <w:sz w:val="28"/>
          <w:szCs w:val="28"/>
        </w:rPr>
        <w:t xml:space="preserve">сознательного и </w:t>
      </w:r>
      <w:r w:rsidR="00DE6642" w:rsidRPr="00BE3147">
        <w:rPr>
          <w:rFonts w:ascii="Times New Roman" w:hAnsi="Times New Roman" w:cs="Times New Roman"/>
          <w:sz w:val="28"/>
          <w:szCs w:val="28"/>
        </w:rPr>
        <w:t>а</w:t>
      </w:r>
      <w:r w:rsidR="00976604" w:rsidRPr="00BE3147">
        <w:rPr>
          <w:rFonts w:ascii="Times New Roman" w:hAnsi="Times New Roman" w:cs="Times New Roman"/>
          <w:sz w:val="28"/>
          <w:szCs w:val="28"/>
        </w:rPr>
        <w:t>ктивно</w:t>
      </w:r>
      <w:r w:rsidR="007613A7" w:rsidRPr="00BE3147">
        <w:rPr>
          <w:rFonts w:ascii="Times New Roman" w:hAnsi="Times New Roman" w:cs="Times New Roman"/>
          <w:sz w:val="28"/>
          <w:szCs w:val="28"/>
        </w:rPr>
        <w:t>го</w:t>
      </w:r>
      <w:r w:rsidR="00976604" w:rsidRPr="00BE3147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7613A7" w:rsidRPr="00BE3147">
        <w:rPr>
          <w:rFonts w:ascii="Times New Roman" w:hAnsi="Times New Roman" w:cs="Times New Roman"/>
          <w:sz w:val="28"/>
          <w:szCs w:val="28"/>
        </w:rPr>
        <w:t>ия</w:t>
      </w:r>
      <w:r w:rsidR="00976604" w:rsidRPr="00BE3147">
        <w:rPr>
          <w:rFonts w:ascii="Times New Roman" w:hAnsi="Times New Roman" w:cs="Times New Roman"/>
          <w:sz w:val="28"/>
          <w:szCs w:val="28"/>
        </w:rPr>
        <w:t xml:space="preserve"> в выборах всех уровней</w:t>
      </w:r>
      <w:r w:rsidR="008705E7" w:rsidRPr="00BE3147">
        <w:rPr>
          <w:rFonts w:ascii="Times New Roman" w:hAnsi="Times New Roman" w:cs="Times New Roman"/>
          <w:sz w:val="28"/>
          <w:szCs w:val="28"/>
        </w:rPr>
        <w:t>.</w:t>
      </w:r>
    </w:p>
    <w:p w:rsidR="009965FC" w:rsidRPr="00BE3147" w:rsidRDefault="00B85F82" w:rsidP="000344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147">
        <w:rPr>
          <w:rFonts w:ascii="Times New Roman" w:hAnsi="Times New Roman" w:cs="Times New Roman"/>
          <w:sz w:val="28"/>
          <w:szCs w:val="28"/>
        </w:rPr>
        <w:t>В настоящих условиях о</w:t>
      </w:r>
      <w:r w:rsidR="00976604" w:rsidRPr="00BE3147">
        <w:rPr>
          <w:rFonts w:ascii="Times New Roman" w:hAnsi="Times New Roman" w:cs="Times New Roman"/>
          <w:sz w:val="28"/>
          <w:szCs w:val="28"/>
        </w:rPr>
        <w:t>соб</w:t>
      </w:r>
      <w:r w:rsidR="001E7F6D" w:rsidRPr="00BE3147">
        <w:rPr>
          <w:rFonts w:ascii="Times New Roman" w:hAnsi="Times New Roman" w:cs="Times New Roman"/>
          <w:sz w:val="28"/>
          <w:szCs w:val="28"/>
        </w:rPr>
        <w:t>ое значение приобретают</w:t>
      </w:r>
      <w:r w:rsidR="00976604" w:rsidRPr="00BE3147">
        <w:rPr>
          <w:rFonts w:ascii="Times New Roman" w:hAnsi="Times New Roman" w:cs="Times New Roman"/>
          <w:sz w:val="28"/>
          <w:szCs w:val="28"/>
        </w:rPr>
        <w:t xml:space="preserve"> выбор</w:t>
      </w:r>
      <w:r w:rsidR="001E7F6D" w:rsidRPr="00BE3147">
        <w:rPr>
          <w:rFonts w:ascii="Times New Roman" w:hAnsi="Times New Roman" w:cs="Times New Roman"/>
          <w:sz w:val="28"/>
          <w:szCs w:val="28"/>
        </w:rPr>
        <w:t>ы</w:t>
      </w:r>
      <w:r w:rsidR="00976604" w:rsidRPr="00BE3147">
        <w:rPr>
          <w:rFonts w:ascii="Times New Roman" w:hAnsi="Times New Roman" w:cs="Times New Roman"/>
          <w:sz w:val="28"/>
          <w:szCs w:val="28"/>
        </w:rPr>
        <w:t xml:space="preserve"> Президента </w:t>
      </w:r>
      <w:r w:rsidR="0072222E" w:rsidRPr="00BE3147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976604" w:rsidRPr="00BE3147">
        <w:rPr>
          <w:rFonts w:ascii="Times New Roman" w:hAnsi="Times New Roman" w:cs="Times New Roman"/>
          <w:sz w:val="28"/>
          <w:szCs w:val="28"/>
        </w:rPr>
        <w:t xml:space="preserve"> в 2018 году. Понимая, что </w:t>
      </w:r>
      <w:r w:rsidR="00DE6642" w:rsidRPr="00BE3147">
        <w:rPr>
          <w:rFonts w:ascii="Times New Roman" w:hAnsi="Times New Roman" w:cs="Times New Roman"/>
          <w:sz w:val="28"/>
          <w:szCs w:val="28"/>
        </w:rPr>
        <w:t xml:space="preserve">к президентской выборной компании 2018 года будет приковано </w:t>
      </w:r>
      <w:r w:rsidR="00DB6AC6" w:rsidRPr="00BE3147">
        <w:rPr>
          <w:rFonts w:ascii="Times New Roman" w:hAnsi="Times New Roman" w:cs="Times New Roman"/>
          <w:sz w:val="28"/>
          <w:szCs w:val="28"/>
        </w:rPr>
        <w:t xml:space="preserve">особое </w:t>
      </w:r>
      <w:r w:rsidR="00DE6642" w:rsidRPr="00BE3147">
        <w:rPr>
          <w:rFonts w:ascii="Times New Roman" w:hAnsi="Times New Roman" w:cs="Times New Roman"/>
          <w:sz w:val="28"/>
          <w:szCs w:val="28"/>
        </w:rPr>
        <w:t>внимание</w:t>
      </w:r>
      <w:r w:rsidR="00D42A40" w:rsidRPr="00BE3147">
        <w:rPr>
          <w:rFonts w:ascii="Times New Roman" w:hAnsi="Times New Roman" w:cs="Times New Roman"/>
          <w:sz w:val="28"/>
          <w:szCs w:val="28"/>
        </w:rPr>
        <w:t xml:space="preserve"> как внутри страны, так и за рубежом</w:t>
      </w:r>
      <w:r w:rsidR="00392400" w:rsidRPr="00BE3147">
        <w:rPr>
          <w:rFonts w:ascii="Times New Roman" w:hAnsi="Times New Roman" w:cs="Times New Roman"/>
          <w:sz w:val="28"/>
          <w:szCs w:val="28"/>
        </w:rPr>
        <w:t>.</w:t>
      </w:r>
      <w:r w:rsidR="00DE6642" w:rsidRPr="00BE3147">
        <w:rPr>
          <w:rFonts w:ascii="Times New Roman" w:hAnsi="Times New Roman" w:cs="Times New Roman"/>
          <w:sz w:val="28"/>
          <w:szCs w:val="28"/>
        </w:rPr>
        <w:t xml:space="preserve"> </w:t>
      </w:r>
      <w:r w:rsidR="00392400" w:rsidRPr="00BE3147">
        <w:rPr>
          <w:rFonts w:ascii="Times New Roman" w:hAnsi="Times New Roman" w:cs="Times New Roman"/>
          <w:sz w:val="28"/>
          <w:szCs w:val="28"/>
        </w:rPr>
        <w:t>М</w:t>
      </w:r>
      <w:r w:rsidR="00E55BBC" w:rsidRPr="00BE3147">
        <w:rPr>
          <w:rFonts w:ascii="Times New Roman" w:hAnsi="Times New Roman" w:cs="Times New Roman"/>
          <w:sz w:val="28"/>
          <w:szCs w:val="28"/>
        </w:rPr>
        <w:t>ы будем</w:t>
      </w:r>
      <w:r w:rsidR="00DE6642" w:rsidRPr="00BE3147">
        <w:rPr>
          <w:rFonts w:ascii="Times New Roman" w:hAnsi="Times New Roman" w:cs="Times New Roman"/>
          <w:sz w:val="28"/>
          <w:szCs w:val="28"/>
        </w:rPr>
        <w:t xml:space="preserve"> способствовать</w:t>
      </w:r>
      <w:r w:rsidR="002142EB" w:rsidRPr="00BE3147">
        <w:rPr>
          <w:rFonts w:ascii="Times New Roman" w:hAnsi="Times New Roman" w:cs="Times New Roman"/>
          <w:sz w:val="28"/>
          <w:szCs w:val="28"/>
        </w:rPr>
        <w:t xml:space="preserve"> максимальной</w:t>
      </w:r>
      <w:r w:rsidR="00DE6642" w:rsidRPr="00BE3147">
        <w:rPr>
          <w:rFonts w:ascii="Times New Roman" w:hAnsi="Times New Roman" w:cs="Times New Roman"/>
          <w:sz w:val="28"/>
          <w:szCs w:val="28"/>
        </w:rPr>
        <w:t xml:space="preserve"> прозрачности выборов,</w:t>
      </w:r>
      <w:r w:rsidR="00F902E7" w:rsidRPr="00BE3147">
        <w:rPr>
          <w:rFonts w:ascii="Times New Roman" w:hAnsi="Times New Roman" w:cs="Times New Roman"/>
          <w:sz w:val="28"/>
          <w:szCs w:val="28"/>
        </w:rPr>
        <w:t xml:space="preserve"> добиваться того,</w:t>
      </w:r>
      <w:r w:rsidR="00DE6642" w:rsidRPr="00BE3147">
        <w:rPr>
          <w:rFonts w:ascii="Times New Roman" w:hAnsi="Times New Roman" w:cs="Times New Roman"/>
          <w:sz w:val="28"/>
          <w:szCs w:val="28"/>
        </w:rPr>
        <w:t xml:space="preserve"> чтобы россияне ответственно отнеслись к своему конституционному праву </w:t>
      </w:r>
      <w:r w:rsidR="003D5D6B" w:rsidRPr="00BE3147">
        <w:rPr>
          <w:rFonts w:ascii="Times New Roman" w:hAnsi="Times New Roman" w:cs="Times New Roman"/>
          <w:sz w:val="28"/>
          <w:szCs w:val="28"/>
        </w:rPr>
        <w:t>–</w:t>
      </w:r>
      <w:r w:rsidR="00DE6642" w:rsidRPr="00BE3147">
        <w:rPr>
          <w:rFonts w:ascii="Times New Roman" w:hAnsi="Times New Roman" w:cs="Times New Roman"/>
          <w:sz w:val="28"/>
          <w:szCs w:val="28"/>
        </w:rPr>
        <w:t xml:space="preserve"> п</w:t>
      </w:r>
      <w:r w:rsidR="004F0FC5" w:rsidRPr="00BE3147">
        <w:rPr>
          <w:rFonts w:ascii="Times New Roman" w:hAnsi="Times New Roman" w:cs="Times New Roman"/>
          <w:sz w:val="28"/>
          <w:szCs w:val="28"/>
        </w:rPr>
        <w:t>раву избирать и быть избранными, использовали его для определения своей гражданской и социальной позиции.</w:t>
      </w:r>
    </w:p>
    <w:p w:rsidR="0003052C" w:rsidRPr="00BE3147" w:rsidRDefault="0003052C" w:rsidP="000344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147">
        <w:rPr>
          <w:rFonts w:ascii="Times New Roman" w:hAnsi="Times New Roman" w:cs="Times New Roman"/>
          <w:sz w:val="28"/>
          <w:szCs w:val="28"/>
        </w:rPr>
        <w:t xml:space="preserve">Возможности Партии пенсионеров растут с каждым годом. И не только потому, что людей старшего возраста, осознающих необходимость борьбы за свои права, становится все больше и больше. Важно понимать, что они все </w:t>
      </w:r>
      <w:r w:rsidRPr="00BE3147">
        <w:rPr>
          <w:rFonts w:ascii="Times New Roman" w:hAnsi="Times New Roman" w:cs="Times New Roman"/>
          <w:sz w:val="28"/>
          <w:szCs w:val="28"/>
        </w:rPr>
        <w:lastRenderedPageBreak/>
        <w:t>активнее начинают использовать в своей жизни такой</w:t>
      </w:r>
      <w:r w:rsidR="00960D1E" w:rsidRPr="00BE3147">
        <w:rPr>
          <w:rFonts w:ascii="Times New Roman" w:hAnsi="Times New Roman" w:cs="Times New Roman"/>
          <w:sz w:val="28"/>
          <w:szCs w:val="28"/>
        </w:rPr>
        <w:t xml:space="preserve"> инструмент социальных коммуникаций как Интернет. Логично предположить, что к следующим выборам в Государственную Думу Федерального Собрания Российской Федерации именно пенсионеры и люди старшего возраста будут доминировать в социальных сетях.</w:t>
      </w:r>
    </w:p>
    <w:p w:rsidR="008705E7" w:rsidRPr="00BE3147" w:rsidRDefault="008705E7" w:rsidP="000344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147">
        <w:rPr>
          <w:rFonts w:ascii="Times New Roman" w:hAnsi="Times New Roman" w:cs="Times New Roman"/>
          <w:b/>
          <w:sz w:val="28"/>
          <w:szCs w:val="28"/>
          <w:u w:val="single"/>
        </w:rPr>
        <w:t xml:space="preserve">Мы </w:t>
      </w:r>
      <w:r w:rsidR="00B11541" w:rsidRPr="00BE3147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последовательно </w:t>
      </w:r>
      <w:r w:rsidR="00A2598A" w:rsidRPr="00BE3147">
        <w:rPr>
          <w:rFonts w:ascii="Times New Roman" w:hAnsi="Times New Roman" w:cs="Times New Roman"/>
          <w:b/>
          <w:sz w:val="28"/>
          <w:szCs w:val="28"/>
          <w:u w:val="single"/>
        </w:rPr>
        <w:t>будем идти</w:t>
      </w:r>
      <w:r w:rsidRPr="00BE314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11541" w:rsidRPr="00BE3147">
        <w:rPr>
          <w:rFonts w:ascii="Times New Roman" w:hAnsi="Times New Roman" w:cs="Times New Roman"/>
          <w:b/>
          <w:sz w:val="28"/>
          <w:szCs w:val="28"/>
          <w:u w:val="single"/>
        </w:rPr>
        <w:t>в органы власти</w:t>
      </w:r>
      <w:r w:rsidR="00A2598A" w:rsidRPr="00BE3147">
        <w:rPr>
          <w:rFonts w:ascii="Times New Roman" w:hAnsi="Times New Roman" w:cs="Times New Roman"/>
          <w:b/>
          <w:sz w:val="28"/>
          <w:szCs w:val="28"/>
          <w:u w:val="single"/>
        </w:rPr>
        <w:t xml:space="preserve"> всех уровн</w:t>
      </w:r>
      <w:r w:rsidR="00E55BBC" w:rsidRPr="00BE3147">
        <w:rPr>
          <w:rFonts w:ascii="Times New Roman" w:hAnsi="Times New Roman" w:cs="Times New Roman"/>
          <w:b/>
          <w:sz w:val="28"/>
          <w:szCs w:val="28"/>
          <w:u w:val="single"/>
        </w:rPr>
        <w:t>ей</w:t>
      </w:r>
      <w:r w:rsidRPr="00BE3147">
        <w:rPr>
          <w:rFonts w:ascii="Times New Roman" w:hAnsi="Times New Roman" w:cs="Times New Roman"/>
          <w:sz w:val="28"/>
          <w:szCs w:val="28"/>
        </w:rPr>
        <w:t>, стремясь развить</w:t>
      </w:r>
      <w:r w:rsidR="004713DC" w:rsidRPr="00BE3147">
        <w:rPr>
          <w:rFonts w:ascii="Times New Roman" w:hAnsi="Times New Roman" w:cs="Times New Roman"/>
          <w:sz w:val="28"/>
          <w:szCs w:val="28"/>
        </w:rPr>
        <w:t xml:space="preserve">, </w:t>
      </w:r>
      <w:r w:rsidRPr="00BE3147">
        <w:rPr>
          <w:rFonts w:ascii="Times New Roman" w:hAnsi="Times New Roman" w:cs="Times New Roman"/>
          <w:sz w:val="28"/>
          <w:szCs w:val="28"/>
        </w:rPr>
        <w:t>поддержать</w:t>
      </w:r>
      <w:r w:rsidR="009965FC" w:rsidRPr="00BE3147">
        <w:rPr>
          <w:rFonts w:ascii="Times New Roman" w:hAnsi="Times New Roman" w:cs="Times New Roman"/>
          <w:sz w:val="28"/>
          <w:szCs w:val="28"/>
        </w:rPr>
        <w:t xml:space="preserve"> и </w:t>
      </w:r>
      <w:r w:rsidR="00E55BBC" w:rsidRPr="00BE3147">
        <w:rPr>
          <w:rFonts w:ascii="Times New Roman" w:hAnsi="Times New Roman" w:cs="Times New Roman"/>
          <w:sz w:val="28"/>
          <w:szCs w:val="28"/>
        </w:rPr>
        <w:t>с</w:t>
      </w:r>
      <w:r w:rsidR="004713DC" w:rsidRPr="00BE3147">
        <w:rPr>
          <w:rFonts w:ascii="Times New Roman" w:hAnsi="Times New Roman" w:cs="Times New Roman"/>
          <w:sz w:val="28"/>
          <w:szCs w:val="28"/>
        </w:rPr>
        <w:t>корректировать</w:t>
      </w:r>
      <w:r w:rsidRPr="00BE3147">
        <w:rPr>
          <w:rFonts w:ascii="Times New Roman" w:hAnsi="Times New Roman" w:cs="Times New Roman"/>
          <w:sz w:val="28"/>
          <w:szCs w:val="28"/>
        </w:rPr>
        <w:t xml:space="preserve"> </w:t>
      </w:r>
      <w:r w:rsidR="00B11541" w:rsidRPr="00BE3147">
        <w:rPr>
          <w:rFonts w:ascii="Times New Roman" w:hAnsi="Times New Roman" w:cs="Times New Roman"/>
          <w:sz w:val="28"/>
          <w:szCs w:val="28"/>
        </w:rPr>
        <w:t>усилия</w:t>
      </w:r>
      <w:r w:rsidR="00E55BBC" w:rsidRPr="00BE3147">
        <w:rPr>
          <w:rFonts w:ascii="Times New Roman" w:hAnsi="Times New Roman" w:cs="Times New Roman"/>
          <w:sz w:val="28"/>
          <w:szCs w:val="28"/>
        </w:rPr>
        <w:t xml:space="preserve"> </w:t>
      </w:r>
      <w:r w:rsidRPr="00BE3147">
        <w:rPr>
          <w:rFonts w:ascii="Times New Roman" w:hAnsi="Times New Roman" w:cs="Times New Roman"/>
          <w:sz w:val="28"/>
          <w:szCs w:val="28"/>
        </w:rPr>
        <w:t>по обеспечению достойной жизни старшего поколения</w:t>
      </w:r>
      <w:r w:rsidR="004713DC" w:rsidRPr="00BE3147">
        <w:rPr>
          <w:rFonts w:ascii="Times New Roman" w:hAnsi="Times New Roman" w:cs="Times New Roman"/>
          <w:sz w:val="28"/>
          <w:szCs w:val="28"/>
        </w:rPr>
        <w:t>.</w:t>
      </w:r>
    </w:p>
    <w:p w:rsidR="007613A7" w:rsidRPr="00BE3147" w:rsidRDefault="007613A7" w:rsidP="000344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147">
        <w:rPr>
          <w:rFonts w:ascii="Times New Roman" w:hAnsi="Times New Roman" w:cs="Times New Roman"/>
          <w:sz w:val="28"/>
          <w:szCs w:val="28"/>
        </w:rPr>
        <w:t>Н</w:t>
      </w:r>
      <w:r w:rsidR="00A2598A" w:rsidRPr="00BE3147">
        <w:rPr>
          <w:rFonts w:ascii="Times New Roman" w:hAnsi="Times New Roman" w:cs="Times New Roman"/>
          <w:sz w:val="28"/>
          <w:szCs w:val="28"/>
        </w:rPr>
        <w:t xml:space="preserve">астоящая </w:t>
      </w:r>
      <w:r w:rsidR="00970139" w:rsidRPr="00BE3147">
        <w:rPr>
          <w:rFonts w:ascii="Times New Roman" w:hAnsi="Times New Roman" w:cs="Times New Roman"/>
          <w:sz w:val="28"/>
          <w:szCs w:val="28"/>
        </w:rPr>
        <w:t>П</w:t>
      </w:r>
      <w:r w:rsidR="00A2598A" w:rsidRPr="00BE3147">
        <w:rPr>
          <w:rFonts w:ascii="Times New Roman" w:hAnsi="Times New Roman" w:cs="Times New Roman"/>
          <w:sz w:val="28"/>
          <w:szCs w:val="28"/>
        </w:rPr>
        <w:t>рограмма нацелена</w:t>
      </w:r>
      <w:r w:rsidR="00867E7A" w:rsidRPr="00BE3147">
        <w:rPr>
          <w:rFonts w:ascii="Times New Roman" w:hAnsi="Times New Roman" w:cs="Times New Roman"/>
          <w:sz w:val="28"/>
          <w:szCs w:val="28"/>
        </w:rPr>
        <w:t xml:space="preserve"> </w:t>
      </w:r>
      <w:r w:rsidR="008705E7" w:rsidRPr="00BE3147">
        <w:rPr>
          <w:rFonts w:ascii="Times New Roman" w:hAnsi="Times New Roman" w:cs="Times New Roman"/>
          <w:sz w:val="28"/>
          <w:szCs w:val="28"/>
        </w:rPr>
        <w:t xml:space="preserve">на </w:t>
      </w:r>
      <w:r w:rsidR="00493E5A" w:rsidRPr="00BE3147">
        <w:rPr>
          <w:rFonts w:ascii="Times New Roman" w:hAnsi="Times New Roman" w:cs="Times New Roman"/>
          <w:sz w:val="28"/>
          <w:szCs w:val="28"/>
        </w:rPr>
        <w:t xml:space="preserve">определение путей </w:t>
      </w:r>
      <w:r w:rsidR="008705E7" w:rsidRPr="00BE3147">
        <w:rPr>
          <w:rFonts w:ascii="Times New Roman" w:hAnsi="Times New Roman" w:cs="Times New Roman"/>
          <w:sz w:val="28"/>
          <w:szCs w:val="28"/>
        </w:rPr>
        <w:t>решени</w:t>
      </w:r>
      <w:r w:rsidR="00493E5A" w:rsidRPr="00BE3147">
        <w:rPr>
          <w:rFonts w:ascii="Times New Roman" w:hAnsi="Times New Roman" w:cs="Times New Roman"/>
          <w:sz w:val="28"/>
          <w:szCs w:val="28"/>
        </w:rPr>
        <w:t>я</w:t>
      </w:r>
      <w:r w:rsidR="00A2598A" w:rsidRPr="00BE3147">
        <w:rPr>
          <w:rFonts w:ascii="Times New Roman" w:hAnsi="Times New Roman" w:cs="Times New Roman"/>
          <w:sz w:val="28"/>
          <w:szCs w:val="28"/>
        </w:rPr>
        <w:t xml:space="preserve"> самых важных</w:t>
      </w:r>
      <w:r w:rsidR="00867E7A" w:rsidRPr="00BE3147">
        <w:rPr>
          <w:rFonts w:ascii="Times New Roman" w:hAnsi="Times New Roman" w:cs="Times New Roman"/>
          <w:sz w:val="28"/>
          <w:szCs w:val="28"/>
        </w:rPr>
        <w:t xml:space="preserve"> </w:t>
      </w:r>
      <w:r w:rsidR="008705E7" w:rsidRPr="00BE3147">
        <w:rPr>
          <w:rFonts w:ascii="Times New Roman" w:hAnsi="Times New Roman" w:cs="Times New Roman"/>
          <w:sz w:val="28"/>
          <w:szCs w:val="28"/>
        </w:rPr>
        <w:t>проблем внутренней политики.</w:t>
      </w:r>
    </w:p>
    <w:p w:rsidR="007613A7" w:rsidRPr="00BE3147" w:rsidRDefault="00E55BBC" w:rsidP="000344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147">
        <w:rPr>
          <w:rFonts w:ascii="Times New Roman" w:hAnsi="Times New Roman" w:cs="Times New Roman"/>
          <w:sz w:val="28"/>
          <w:szCs w:val="28"/>
        </w:rPr>
        <w:t>Остр</w:t>
      </w:r>
      <w:r w:rsidR="007D04BA" w:rsidRPr="00BE3147">
        <w:rPr>
          <w:rFonts w:ascii="Times New Roman" w:hAnsi="Times New Roman" w:cs="Times New Roman"/>
          <w:sz w:val="28"/>
          <w:szCs w:val="28"/>
        </w:rPr>
        <w:t>е</w:t>
      </w:r>
      <w:r w:rsidRPr="00BE3147">
        <w:rPr>
          <w:rFonts w:ascii="Times New Roman" w:hAnsi="Times New Roman" w:cs="Times New Roman"/>
          <w:sz w:val="28"/>
          <w:szCs w:val="28"/>
        </w:rPr>
        <w:t>йшие</w:t>
      </w:r>
      <w:r w:rsidR="007D04BA" w:rsidRPr="00BE3147">
        <w:rPr>
          <w:rFonts w:ascii="Times New Roman" w:hAnsi="Times New Roman" w:cs="Times New Roman"/>
          <w:sz w:val="28"/>
          <w:szCs w:val="28"/>
        </w:rPr>
        <w:t xml:space="preserve"> из них н</w:t>
      </w:r>
      <w:r w:rsidR="00A2598A" w:rsidRPr="00BE3147">
        <w:rPr>
          <w:rFonts w:ascii="Times New Roman" w:hAnsi="Times New Roman" w:cs="Times New Roman"/>
          <w:sz w:val="28"/>
          <w:szCs w:val="28"/>
        </w:rPr>
        <w:t xml:space="preserve">а сегодняшний день </w:t>
      </w:r>
      <w:r w:rsidR="003D5D6B" w:rsidRPr="00BE3147">
        <w:rPr>
          <w:rFonts w:ascii="Times New Roman" w:hAnsi="Times New Roman" w:cs="Times New Roman"/>
          <w:sz w:val="28"/>
          <w:szCs w:val="28"/>
        </w:rPr>
        <w:t>–</w:t>
      </w:r>
      <w:r w:rsidR="00A2598A" w:rsidRPr="00BE3147">
        <w:rPr>
          <w:rFonts w:ascii="Times New Roman" w:hAnsi="Times New Roman" w:cs="Times New Roman"/>
          <w:sz w:val="28"/>
          <w:szCs w:val="28"/>
        </w:rPr>
        <w:t xml:space="preserve"> </w:t>
      </w:r>
      <w:r w:rsidR="00E370DC" w:rsidRPr="00BE3147">
        <w:rPr>
          <w:rFonts w:ascii="Times New Roman" w:hAnsi="Times New Roman" w:cs="Times New Roman"/>
          <w:sz w:val="28"/>
          <w:szCs w:val="28"/>
        </w:rPr>
        <w:t xml:space="preserve">существенное снижение реальных доходов населения, </w:t>
      </w:r>
      <w:r w:rsidR="00A2598A" w:rsidRPr="00BE3147">
        <w:rPr>
          <w:rFonts w:ascii="Times New Roman" w:hAnsi="Times New Roman" w:cs="Times New Roman"/>
          <w:sz w:val="28"/>
          <w:szCs w:val="28"/>
        </w:rPr>
        <w:t>недостат</w:t>
      </w:r>
      <w:r w:rsidR="00902B51" w:rsidRPr="00BE3147">
        <w:rPr>
          <w:rFonts w:ascii="Times New Roman" w:hAnsi="Times New Roman" w:cs="Times New Roman"/>
          <w:sz w:val="28"/>
          <w:szCs w:val="28"/>
        </w:rPr>
        <w:t>ки</w:t>
      </w:r>
      <w:r w:rsidR="00E370DC" w:rsidRPr="00BE3147">
        <w:rPr>
          <w:rFonts w:ascii="Times New Roman" w:hAnsi="Times New Roman" w:cs="Times New Roman"/>
          <w:sz w:val="28"/>
          <w:szCs w:val="28"/>
        </w:rPr>
        <w:t xml:space="preserve"> самой пенсионной системы</w:t>
      </w:r>
      <w:r w:rsidR="00392400" w:rsidRPr="00BE3147">
        <w:rPr>
          <w:rFonts w:ascii="Times New Roman" w:hAnsi="Times New Roman" w:cs="Times New Roman"/>
          <w:sz w:val="28"/>
          <w:szCs w:val="28"/>
        </w:rPr>
        <w:t>, кардиналь</w:t>
      </w:r>
      <w:r w:rsidR="005B2592" w:rsidRPr="00BE3147">
        <w:rPr>
          <w:rFonts w:ascii="Times New Roman" w:hAnsi="Times New Roman" w:cs="Times New Roman"/>
          <w:sz w:val="28"/>
          <w:szCs w:val="28"/>
        </w:rPr>
        <w:t>но влияющие на их размеры и индексацию</w:t>
      </w:r>
      <w:r w:rsidR="007D04BA" w:rsidRPr="00BE3147">
        <w:rPr>
          <w:rFonts w:ascii="Times New Roman" w:hAnsi="Times New Roman" w:cs="Times New Roman"/>
          <w:sz w:val="28"/>
          <w:szCs w:val="28"/>
        </w:rPr>
        <w:t>, рост цен на товары повседневного спроса, дисбаланс</w:t>
      </w:r>
      <w:r w:rsidR="00F25B71" w:rsidRPr="00BE3147">
        <w:rPr>
          <w:rFonts w:ascii="Times New Roman" w:hAnsi="Times New Roman" w:cs="Times New Roman"/>
          <w:sz w:val="28"/>
          <w:szCs w:val="28"/>
        </w:rPr>
        <w:t>ы</w:t>
      </w:r>
      <w:r w:rsidR="007D04BA" w:rsidRPr="00BE3147">
        <w:rPr>
          <w:rFonts w:ascii="Times New Roman" w:hAnsi="Times New Roman" w:cs="Times New Roman"/>
          <w:sz w:val="28"/>
          <w:szCs w:val="28"/>
        </w:rPr>
        <w:t xml:space="preserve"> в структуре занятости, </w:t>
      </w:r>
      <w:r w:rsidR="00FF744A" w:rsidRPr="00BE3147">
        <w:rPr>
          <w:rFonts w:ascii="Times New Roman" w:hAnsi="Times New Roman" w:cs="Times New Roman"/>
          <w:sz w:val="28"/>
          <w:szCs w:val="28"/>
        </w:rPr>
        <w:t xml:space="preserve">значительное </w:t>
      </w:r>
      <w:r w:rsidR="007D04BA" w:rsidRPr="00BE3147">
        <w:rPr>
          <w:rFonts w:ascii="Times New Roman" w:hAnsi="Times New Roman" w:cs="Times New Roman"/>
          <w:sz w:val="28"/>
          <w:szCs w:val="28"/>
        </w:rPr>
        <w:t xml:space="preserve">усиление налогового бремени </w:t>
      </w:r>
      <w:r w:rsidR="002F5DBA" w:rsidRPr="00BE3147">
        <w:rPr>
          <w:rFonts w:ascii="Times New Roman" w:hAnsi="Times New Roman" w:cs="Times New Roman"/>
          <w:sz w:val="28"/>
          <w:szCs w:val="28"/>
        </w:rPr>
        <w:t>и иной фискальной нагрузки на граждан</w:t>
      </w:r>
      <w:r w:rsidR="007D04BA" w:rsidRPr="00BE3147">
        <w:rPr>
          <w:rFonts w:ascii="Times New Roman" w:hAnsi="Times New Roman" w:cs="Times New Roman"/>
          <w:sz w:val="28"/>
          <w:szCs w:val="28"/>
        </w:rPr>
        <w:t>, рос</w:t>
      </w:r>
      <w:r w:rsidR="00A2598A" w:rsidRPr="00BE3147">
        <w:rPr>
          <w:rFonts w:ascii="Times New Roman" w:hAnsi="Times New Roman" w:cs="Times New Roman"/>
          <w:sz w:val="28"/>
          <w:szCs w:val="28"/>
        </w:rPr>
        <w:t>т тарифов на жилищно</w:t>
      </w:r>
      <w:r w:rsidR="000C46C6">
        <w:rPr>
          <w:rFonts w:ascii="Times New Roman" w:hAnsi="Times New Roman" w:cs="Times New Roman"/>
          <w:sz w:val="28"/>
          <w:szCs w:val="28"/>
        </w:rPr>
        <w:t>–</w:t>
      </w:r>
      <w:r w:rsidR="00A2598A" w:rsidRPr="00BE3147">
        <w:rPr>
          <w:rFonts w:ascii="Times New Roman" w:hAnsi="Times New Roman" w:cs="Times New Roman"/>
          <w:sz w:val="28"/>
          <w:szCs w:val="28"/>
        </w:rPr>
        <w:t>коммунальные услуги</w:t>
      </w:r>
      <w:r w:rsidR="007613A7" w:rsidRPr="00BE314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13A7" w:rsidRPr="009037AB" w:rsidRDefault="007613A7" w:rsidP="0003440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9037AB">
        <w:rPr>
          <w:rFonts w:ascii="Times New Roman" w:hAnsi="Times New Roman" w:cs="Times New Roman"/>
          <w:spacing w:val="-8"/>
          <w:sz w:val="28"/>
          <w:szCs w:val="28"/>
        </w:rPr>
        <w:t>Пока н</w:t>
      </w:r>
      <w:r w:rsidR="008705E7" w:rsidRPr="009037AB">
        <w:rPr>
          <w:rFonts w:ascii="Times New Roman" w:hAnsi="Times New Roman" w:cs="Times New Roman"/>
          <w:spacing w:val="-8"/>
          <w:sz w:val="28"/>
          <w:szCs w:val="28"/>
        </w:rPr>
        <w:t>е решены вопросы комфортного и безопасного проживания, доступного здравоохранения и минималь</w:t>
      </w:r>
      <w:r w:rsidRPr="009037AB">
        <w:rPr>
          <w:rFonts w:ascii="Times New Roman" w:hAnsi="Times New Roman" w:cs="Times New Roman"/>
          <w:spacing w:val="-8"/>
          <w:sz w:val="28"/>
          <w:szCs w:val="28"/>
        </w:rPr>
        <w:t>ного финансового обеспечения</w:t>
      </w:r>
      <w:r w:rsidR="00392400" w:rsidRPr="009037AB">
        <w:rPr>
          <w:rFonts w:ascii="Times New Roman" w:hAnsi="Times New Roman" w:cs="Times New Roman"/>
          <w:spacing w:val="-8"/>
          <w:sz w:val="28"/>
          <w:szCs w:val="28"/>
        </w:rPr>
        <w:t xml:space="preserve"> значительных групп населения</w:t>
      </w:r>
      <w:r w:rsidRPr="009037AB">
        <w:rPr>
          <w:rFonts w:ascii="Times New Roman" w:hAnsi="Times New Roman" w:cs="Times New Roman"/>
          <w:spacing w:val="-8"/>
          <w:sz w:val="28"/>
          <w:szCs w:val="28"/>
        </w:rPr>
        <w:t>,</w:t>
      </w:r>
      <w:r w:rsidR="00867E7A" w:rsidRPr="009037A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8705E7" w:rsidRPr="009037AB">
        <w:rPr>
          <w:rFonts w:ascii="Times New Roman" w:hAnsi="Times New Roman" w:cs="Times New Roman"/>
          <w:spacing w:val="-8"/>
          <w:sz w:val="28"/>
          <w:szCs w:val="28"/>
        </w:rPr>
        <w:t xml:space="preserve">говорить о том, что </w:t>
      </w:r>
      <w:r w:rsidR="0089188C" w:rsidRPr="009037AB">
        <w:rPr>
          <w:rFonts w:ascii="Times New Roman" w:hAnsi="Times New Roman" w:cs="Times New Roman"/>
          <w:spacing w:val="-8"/>
          <w:sz w:val="28"/>
          <w:szCs w:val="28"/>
        </w:rPr>
        <w:t xml:space="preserve">высокопрофессиональным </w:t>
      </w:r>
      <w:r w:rsidR="008705E7" w:rsidRPr="009037AB">
        <w:rPr>
          <w:rFonts w:ascii="Times New Roman" w:hAnsi="Times New Roman" w:cs="Times New Roman"/>
          <w:spacing w:val="-8"/>
          <w:sz w:val="28"/>
          <w:szCs w:val="28"/>
        </w:rPr>
        <w:t xml:space="preserve">пенсионерам </w:t>
      </w:r>
      <w:r w:rsidR="00392400" w:rsidRPr="009037AB">
        <w:rPr>
          <w:rFonts w:ascii="Times New Roman" w:hAnsi="Times New Roman" w:cs="Times New Roman"/>
          <w:spacing w:val="-8"/>
          <w:sz w:val="28"/>
          <w:szCs w:val="28"/>
        </w:rPr>
        <w:t xml:space="preserve">просто </w:t>
      </w:r>
      <w:r w:rsidR="008705E7" w:rsidRPr="009037AB">
        <w:rPr>
          <w:rFonts w:ascii="Times New Roman" w:hAnsi="Times New Roman" w:cs="Times New Roman"/>
          <w:spacing w:val="-8"/>
          <w:sz w:val="28"/>
          <w:szCs w:val="28"/>
        </w:rPr>
        <w:t xml:space="preserve">надо переквалифицироваться и идти работать </w:t>
      </w:r>
      <w:r w:rsidR="00392400" w:rsidRPr="009037AB">
        <w:rPr>
          <w:rFonts w:ascii="Times New Roman" w:hAnsi="Times New Roman" w:cs="Times New Roman"/>
          <w:spacing w:val="-8"/>
          <w:sz w:val="28"/>
          <w:szCs w:val="28"/>
        </w:rPr>
        <w:t xml:space="preserve"> гардеробщиками и консьержами </w:t>
      </w:r>
      <w:r w:rsidR="003D5D6B" w:rsidRPr="009037AB">
        <w:rPr>
          <w:rFonts w:ascii="Times New Roman" w:hAnsi="Times New Roman" w:cs="Times New Roman"/>
          <w:spacing w:val="-8"/>
          <w:sz w:val="28"/>
          <w:szCs w:val="28"/>
        </w:rPr>
        <w:t>–</w:t>
      </w:r>
      <w:r w:rsidR="008705E7" w:rsidRPr="009037AB">
        <w:rPr>
          <w:rFonts w:ascii="Times New Roman" w:hAnsi="Times New Roman" w:cs="Times New Roman"/>
          <w:spacing w:val="-8"/>
          <w:sz w:val="28"/>
          <w:szCs w:val="28"/>
        </w:rPr>
        <w:t xml:space="preserve"> нельзя.</w:t>
      </w:r>
    </w:p>
    <w:p w:rsidR="008705E7" w:rsidRPr="00BE3147" w:rsidRDefault="00836FCB" w:rsidP="0003440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E3147">
        <w:rPr>
          <w:rFonts w:ascii="Times New Roman" w:hAnsi="Times New Roman" w:cs="Times New Roman"/>
          <w:spacing w:val="-6"/>
          <w:sz w:val="28"/>
          <w:szCs w:val="28"/>
        </w:rPr>
        <w:t>Далее представлены предложения Партии</w:t>
      </w:r>
      <w:r w:rsidR="00C63DB4" w:rsidRPr="00BE3147">
        <w:rPr>
          <w:rFonts w:ascii="Times New Roman" w:hAnsi="Times New Roman" w:cs="Times New Roman"/>
          <w:spacing w:val="-6"/>
          <w:sz w:val="28"/>
          <w:szCs w:val="28"/>
        </w:rPr>
        <w:t xml:space="preserve"> пенсионеров по исправлению ситуации по основным направлениям внутренней политики Р</w:t>
      </w:r>
      <w:r w:rsidR="0089188C" w:rsidRPr="00BE3147">
        <w:rPr>
          <w:rFonts w:ascii="Times New Roman" w:hAnsi="Times New Roman" w:cs="Times New Roman"/>
          <w:spacing w:val="-6"/>
          <w:sz w:val="28"/>
          <w:szCs w:val="28"/>
        </w:rPr>
        <w:t xml:space="preserve">оссийской </w:t>
      </w:r>
      <w:r w:rsidR="00C63DB4" w:rsidRPr="00BE3147">
        <w:rPr>
          <w:rFonts w:ascii="Times New Roman" w:hAnsi="Times New Roman" w:cs="Times New Roman"/>
          <w:spacing w:val="-6"/>
          <w:sz w:val="28"/>
          <w:szCs w:val="28"/>
        </w:rPr>
        <w:t>Ф</w:t>
      </w:r>
      <w:r w:rsidR="0089188C" w:rsidRPr="00BE3147">
        <w:rPr>
          <w:rFonts w:ascii="Times New Roman" w:hAnsi="Times New Roman" w:cs="Times New Roman"/>
          <w:spacing w:val="-6"/>
          <w:sz w:val="28"/>
          <w:szCs w:val="28"/>
        </w:rPr>
        <w:t>едерации</w:t>
      </w:r>
      <w:r w:rsidR="00C63DB4" w:rsidRPr="00BE3147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6769CF" w:rsidRPr="00BE3147" w:rsidRDefault="006769CF" w:rsidP="00034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C12CC2" w:rsidRPr="00BE3147" w:rsidRDefault="00C12CC2" w:rsidP="00034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945751" w:rsidRPr="00BE3147" w:rsidRDefault="006769CF" w:rsidP="00034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BE3147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Мы ЗА:</w:t>
      </w:r>
    </w:p>
    <w:p w:rsidR="00193025" w:rsidRPr="00BE3147" w:rsidRDefault="00193025" w:rsidP="00034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6769CF" w:rsidRPr="00BE3147" w:rsidRDefault="006769CF" w:rsidP="003A19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E3147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u w:val="single"/>
        </w:rPr>
        <w:t>ГОСУДАРСТВО</w:t>
      </w:r>
      <w:r w:rsidR="002A10DB" w:rsidRPr="00BE3147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 w:rsidR="00816A57" w:rsidRPr="00BE3147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–</w:t>
      </w:r>
      <w:r w:rsidR="002A10DB" w:rsidRPr="00BE314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BE3147">
        <w:rPr>
          <w:rFonts w:ascii="Times New Roman" w:hAnsi="Times New Roman" w:cs="Times New Roman"/>
          <w:b/>
          <w:iCs/>
          <w:color w:val="000000"/>
          <w:sz w:val="28"/>
          <w:szCs w:val="28"/>
        </w:rPr>
        <w:t>сильное, ст</w:t>
      </w:r>
      <w:r w:rsidR="00193025" w:rsidRPr="00BE3147">
        <w:rPr>
          <w:rFonts w:ascii="Times New Roman" w:hAnsi="Times New Roman" w:cs="Times New Roman"/>
          <w:b/>
          <w:iCs/>
          <w:color w:val="000000"/>
          <w:sz w:val="28"/>
          <w:szCs w:val="28"/>
        </w:rPr>
        <w:t>абильное, эффективное, правовое, социальное</w:t>
      </w:r>
      <w:r w:rsidR="002A10DB" w:rsidRPr="00BE3147">
        <w:rPr>
          <w:rFonts w:ascii="Times New Roman" w:hAnsi="Times New Roman" w:cs="Times New Roman"/>
          <w:b/>
          <w:iCs/>
          <w:color w:val="000000"/>
          <w:sz w:val="28"/>
          <w:szCs w:val="28"/>
        </w:rPr>
        <w:t>;</w:t>
      </w:r>
    </w:p>
    <w:p w:rsidR="006769CF" w:rsidRPr="00BE3147" w:rsidRDefault="006769CF" w:rsidP="003A19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E3147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u w:val="single"/>
        </w:rPr>
        <w:t>ОБЩЕСТВО</w:t>
      </w:r>
      <w:r w:rsidR="002A10DB" w:rsidRPr="00BE3147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 w:rsidR="00816A57" w:rsidRPr="00BE3147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–</w:t>
      </w:r>
      <w:r w:rsidR="002A10DB" w:rsidRPr="00BE314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BE3147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гуманное, сплоченное, справедливое, </w:t>
      </w:r>
      <w:r w:rsidR="00816A57" w:rsidRPr="00BE3147">
        <w:rPr>
          <w:rFonts w:ascii="Times New Roman" w:hAnsi="Times New Roman" w:cs="Times New Roman"/>
          <w:b/>
          <w:iCs/>
          <w:color w:val="000000"/>
          <w:sz w:val="28"/>
          <w:szCs w:val="28"/>
        </w:rPr>
        <w:t>патриотичное</w:t>
      </w:r>
      <w:r w:rsidR="002A10DB" w:rsidRPr="00BE3147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; </w:t>
      </w:r>
    </w:p>
    <w:p w:rsidR="006769CF" w:rsidRPr="00556443" w:rsidRDefault="006769CF" w:rsidP="003A19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556443">
        <w:rPr>
          <w:rFonts w:ascii="Times New Roman" w:hAnsi="Times New Roman" w:cs="Times New Roman"/>
          <w:b/>
          <w:bCs/>
          <w:iCs/>
          <w:color w:val="000000"/>
          <w:spacing w:val="-8"/>
          <w:sz w:val="28"/>
          <w:szCs w:val="28"/>
          <w:u w:val="single"/>
        </w:rPr>
        <w:t>ГРАЖДАНИНА</w:t>
      </w:r>
      <w:r w:rsidR="002A10DB" w:rsidRPr="00556443">
        <w:rPr>
          <w:rFonts w:ascii="Times New Roman" w:hAnsi="Times New Roman" w:cs="Times New Roman"/>
          <w:b/>
          <w:bCs/>
          <w:iCs/>
          <w:color w:val="000000"/>
          <w:spacing w:val="-8"/>
          <w:sz w:val="28"/>
          <w:szCs w:val="28"/>
        </w:rPr>
        <w:t xml:space="preserve"> </w:t>
      </w:r>
      <w:r w:rsidR="00816A57" w:rsidRPr="00556443">
        <w:rPr>
          <w:rFonts w:ascii="Times New Roman" w:hAnsi="Times New Roman" w:cs="Times New Roman"/>
          <w:b/>
          <w:bCs/>
          <w:i/>
          <w:iCs/>
          <w:color w:val="000000"/>
          <w:spacing w:val="-8"/>
          <w:sz w:val="28"/>
          <w:szCs w:val="28"/>
        </w:rPr>
        <w:t>–</w:t>
      </w:r>
      <w:r w:rsidR="00004929" w:rsidRPr="00556443">
        <w:rPr>
          <w:rFonts w:ascii="Times New Roman" w:hAnsi="Times New Roman" w:cs="Times New Roman"/>
          <w:b/>
          <w:bCs/>
          <w:i/>
          <w:iCs/>
          <w:color w:val="000000"/>
          <w:spacing w:val="-8"/>
          <w:sz w:val="28"/>
          <w:szCs w:val="28"/>
        </w:rPr>
        <w:t xml:space="preserve"> </w:t>
      </w:r>
      <w:r w:rsidR="00B174E7" w:rsidRPr="00556443">
        <w:rPr>
          <w:rFonts w:ascii="Times New Roman" w:hAnsi="Times New Roman" w:cs="Times New Roman"/>
          <w:b/>
          <w:bCs/>
          <w:iCs/>
          <w:color w:val="000000"/>
          <w:spacing w:val="-8"/>
          <w:sz w:val="28"/>
          <w:szCs w:val="28"/>
        </w:rPr>
        <w:t xml:space="preserve">ответственного, </w:t>
      </w:r>
      <w:r w:rsidRPr="00556443">
        <w:rPr>
          <w:rFonts w:ascii="Times New Roman" w:hAnsi="Times New Roman" w:cs="Times New Roman"/>
          <w:b/>
          <w:iCs/>
          <w:color w:val="000000"/>
          <w:spacing w:val="-8"/>
          <w:sz w:val="28"/>
          <w:szCs w:val="28"/>
        </w:rPr>
        <w:t xml:space="preserve">активного, </w:t>
      </w:r>
      <w:r w:rsidR="00004929" w:rsidRPr="00556443">
        <w:rPr>
          <w:rFonts w:ascii="Times New Roman" w:hAnsi="Times New Roman" w:cs="Times New Roman"/>
          <w:b/>
          <w:iCs/>
          <w:color w:val="000000"/>
          <w:spacing w:val="-8"/>
          <w:sz w:val="28"/>
          <w:szCs w:val="28"/>
        </w:rPr>
        <w:t xml:space="preserve">социально защищенного, </w:t>
      </w:r>
      <w:r w:rsidRPr="00556443">
        <w:rPr>
          <w:rFonts w:ascii="Times New Roman" w:hAnsi="Times New Roman" w:cs="Times New Roman"/>
          <w:b/>
          <w:iCs/>
          <w:color w:val="000000"/>
          <w:spacing w:val="-8"/>
          <w:sz w:val="28"/>
          <w:szCs w:val="28"/>
        </w:rPr>
        <w:t>обладающего чувством собственного достоинства</w:t>
      </w:r>
      <w:r w:rsidRPr="00556443">
        <w:rPr>
          <w:rFonts w:ascii="Times New Roman" w:hAnsi="Times New Roman" w:cs="Times New Roman"/>
          <w:i/>
          <w:iCs/>
          <w:color w:val="000000"/>
          <w:spacing w:val="-8"/>
          <w:sz w:val="28"/>
          <w:szCs w:val="28"/>
        </w:rPr>
        <w:t>.</w:t>
      </w:r>
    </w:p>
    <w:p w:rsidR="00945751" w:rsidRPr="00BE3147" w:rsidRDefault="00945751" w:rsidP="000344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4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11EA3" w:rsidRPr="00BE3147" w:rsidRDefault="006769CF" w:rsidP="000344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147">
        <w:rPr>
          <w:rFonts w:ascii="Times New Roman" w:hAnsi="Times New Roman" w:cs="Times New Roman"/>
          <w:sz w:val="28"/>
          <w:szCs w:val="28"/>
        </w:rPr>
        <w:t xml:space="preserve">Для любого человека жизненно важны и актуальны </w:t>
      </w:r>
      <w:r w:rsidR="009B43F1" w:rsidRPr="00BE3147">
        <w:rPr>
          <w:rFonts w:ascii="Times New Roman" w:hAnsi="Times New Roman" w:cs="Times New Roman"/>
          <w:sz w:val="28"/>
          <w:szCs w:val="28"/>
        </w:rPr>
        <w:t>три</w:t>
      </w:r>
      <w:r w:rsidRPr="00BE3147">
        <w:rPr>
          <w:rFonts w:ascii="Times New Roman" w:hAnsi="Times New Roman" w:cs="Times New Roman"/>
          <w:sz w:val="28"/>
          <w:szCs w:val="28"/>
        </w:rPr>
        <w:t xml:space="preserve"> вещи </w:t>
      </w:r>
      <w:r w:rsidR="003D5D6B" w:rsidRPr="00BE3147">
        <w:rPr>
          <w:rFonts w:ascii="Times New Roman" w:hAnsi="Times New Roman" w:cs="Times New Roman"/>
          <w:sz w:val="28"/>
          <w:szCs w:val="28"/>
        </w:rPr>
        <w:t>–</w:t>
      </w:r>
      <w:r w:rsidRPr="00BE3147">
        <w:rPr>
          <w:rFonts w:ascii="Times New Roman" w:hAnsi="Times New Roman" w:cs="Times New Roman"/>
          <w:sz w:val="28"/>
          <w:szCs w:val="28"/>
        </w:rPr>
        <w:t xml:space="preserve"> чувство </w:t>
      </w:r>
      <w:r w:rsidR="009B43F1" w:rsidRPr="00BE3147">
        <w:rPr>
          <w:rFonts w:ascii="Times New Roman" w:hAnsi="Times New Roman" w:cs="Times New Roman"/>
          <w:sz w:val="28"/>
          <w:szCs w:val="28"/>
        </w:rPr>
        <w:t xml:space="preserve">собственного достоинства, ощущение </w:t>
      </w:r>
      <w:r w:rsidRPr="00BE3147">
        <w:rPr>
          <w:rFonts w:ascii="Times New Roman" w:hAnsi="Times New Roman" w:cs="Times New Roman"/>
          <w:sz w:val="28"/>
          <w:szCs w:val="28"/>
        </w:rPr>
        <w:t>защищенности и вера в завтрашний день. Сейчас это особенно важно. И дело не в санкциях, не в экономическом кризисе и прочих международных</w:t>
      </w:r>
      <w:r w:rsidR="00836FCB" w:rsidRPr="00BE3147">
        <w:rPr>
          <w:rFonts w:ascii="Times New Roman" w:hAnsi="Times New Roman" w:cs="Times New Roman"/>
          <w:sz w:val="28"/>
          <w:szCs w:val="28"/>
        </w:rPr>
        <w:t xml:space="preserve"> </w:t>
      </w:r>
      <w:r w:rsidRPr="00BE3147">
        <w:rPr>
          <w:rFonts w:ascii="Times New Roman" w:hAnsi="Times New Roman" w:cs="Times New Roman"/>
          <w:sz w:val="28"/>
          <w:szCs w:val="28"/>
        </w:rPr>
        <w:t xml:space="preserve">неурядицах. Дело в том, что те, кто стоял у истоков создания </w:t>
      </w:r>
      <w:r w:rsidR="004A53C7" w:rsidRPr="00BE3147">
        <w:rPr>
          <w:rFonts w:ascii="Times New Roman" w:hAnsi="Times New Roman" w:cs="Times New Roman"/>
          <w:sz w:val="28"/>
          <w:szCs w:val="28"/>
        </w:rPr>
        <w:t xml:space="preserve">могучего </w:t>
      </w:r>
      <w:r w:rsidRPr="00BE3147">
        <w:rPr>
          <w:rFonts w:ascii="Times New Roman" w:hAnsi="Times New Roman" w:cs="Times New Roman"/>
          <w:sz w:val="28"/>
          <w:szCs w:val="28"/>
        </w:rPr>
        <w:t>экономического потенциала</w:t>
      </w:r>
      <w:r w:rsidR="004A53C7" w:rsidRPr="00BE3147">
        <w:rPr>
          <w:rFonts w:ascii="Times New Roman" w:hAnsi="Times New Roman" w:cs="Times New Roman"/>
          <w:sz w:val="28"/>
          <w:szCs w:val="28"/>
        </w:rPr>
        <w:t>, унаследованного современной Россией</w:t>
      </w:r>
      <w:r w:rsidRPr="00BE3147">
        <w:rPr>
          <w:rFonts w:ascii="Times New Roman" w:hAnsi="Times New Roman" w:cs="Times New Roman"/>
          <w:sz w:val="28"/>
          <w:szCs w:val="28"/>
        </w:rPr>
        <w:t>, позволивш</w:t>
      </w:r>
      <w:r w:rsidR="00836FCB" w:rsidRPr="00BE3147">
        <w:rPr>
          <w:rFonts w:ascii="Times New Roman" w:hAnsi="Times New Roman" w:cs="Times New Roman"/>
          <w:sz w:val="28"/>
          <w:szCs w:val="28"/>
        </w:rPr>
        <w:t>их</w:t>
      </w:r>
      <w:r w:rsidRPr="00BE3147">
        <w:rPr>
          <w:rFonts w:ascii="Times New Roman" w:hAnsi="Times New Roman" w:cs="Times New Roman"/>
          <w:sz w:val="28"/>
          <w:szCs w:val="28"/>
        </w:rPr>
        <w:t xml:space="preserve"> ей добиться </w:t>
      </w:r>
      <w:r w:rsidR="004B36BE" w:rsidRPr="00BE3147">
        <w:rPr>
          <w:rFonts w:ascii="Times New Roman" w:hAnsi="Times New Roman" w:cs="Times New Roman"/>
          <w:sz w:val="28"/>
          <w:szCs w:val="28"/>
        </w:rPr>
        <w:t>значительных</w:t>
      </w:r>
      <w:r w:rsidRPr="00BE3147">
        <w:rPr>
          <w:rFonts w:ascii="Times New Roman" w:hAnsi="Times New Roman" w:cs="Times New Roman"/>
          <w:sz w:val="28"/>
          <w:szCs w:val="28"/>
        </w:rPr>
        <w:t xml:space="preserve"> успехов и в условиях р</w:t>
      </w:r>
      <w:r w:rsidR="004B36BE" w:rsidRPr="00BE3147">
        <w:rPr>
          <w:rFonts w:ascii="Times New Roman" w:hAnsi="Times New Roman" w:cs="Times New Roman"/>
          <w:sz w:val="28"/>
          <w:szCs w:val="28"/>
        </w:rPr>
        <w:t xml:space="preserve">ынка, </w:t>
      </w:r>
      <w:r w:rsidR="00EF7D05" w:rsidRPr="00BE3147">
        <w:rPr>
          <w:rFonts w:ascii="Times New Roman" w:hAnsi="Times New Roman" w:cs="Times New Roman"/>
          <w:sz w:val="28"/>
          <w:szCs w:val="28"/>
        </w:rPr>
        <w:t xml:space="preserve">фактически </w:t>
      </w:r>
      <w:r w:rsidR="004B36BE" w:rsidRPr="00BE3147">
        <w:rPr>
          <w:rFonts w:ascii="Times New Roman" w:hAnsi="Times New Roman" w:cs="Times New Roman"/>
          <w:sz w:val="28"/>
          <w:szCs w:val="28"/>
        </w:rPr>
        <w:t xml:space="preserve">остались </w:t>
      </w:r>
      <w:r w:rsidR="00EF7D05" w:rsidRPr="00BE3147">
        <w:rPr>
          <w:rFonts w:ascii="Times New Roman" w:hAnsi="Times New Roman" w:cs="Times New Roman"/>
          <w:sz w:val="28"/>
          <w:szCs w:val="28"/>
        </w:rPr>
        <w:t>социально лишними</w:t>
      </w:r>
      <w:r w:rsidR="004B36BE" w:rsidRPr="00BE3147">
        <w:rPr>
          <w:rFonts w:ascii="Times New Roman" w:hAnsi="Times New Roman" w:cs="Times New Roman"/>
          <w:sz w:val="28"/>
          <w:szCs w:val="28"/>
        </w:rPr>
        <w:t xml:space="preserve"> в современной России</w:t>
      </w:r>
      <w:r w:rsidRPr="00BE3147">
        <w:rPr>
          <w:rFonts w:ascii="Times New Roman" w:hAnsi="Times New Roman" w:cs="Times New Roman"/>
          <w:sz w:val="28"/>
          <w:szCs w:val="28"/>
        </w:rPr>
        <w:t>. Эти люди строили до</w:t>
      </w:r>
      <w:r w:rsidR="004B36BE" w:rsidRPr="00BE3147">
        <w:rPr>
          <w:rFonts w:ascii="Times New Roman" w:hAnsi="Times New Roman" w:cs="Times New Roman"/>
          <w:sz w:val="28"/>
          <w:szCs w:val="28"/>
        </w:rPr>
        <w:t xml:space="preserve">роги и города, поднимали село, </w:t>
      </w:r>
      <w:r w:rsidR="001F3AF3" w:rsidRPr="00BE3147">
        <w:rPr>
          <w:rFonts w:ascii="Times New Roman" w:hAnsi="Times New Roman" w:cs="Times New Roman"/>
          <w:sz w:val="28"/>
          <w:szCs w:val="28"/>
        </w:rPr>
        <w:t xml:space="preserve">осваивали целину, </w:t>
      </w:r>
      <w:r w:rsidR="00836FCB" w:rsidRPr="00BE3147">
        <w:rPr>
          <w:rFonts w:ascii="Times New Roman" w:hAnsi="Times New Roman" w:cs="Times New Roman"/>
          <w:sz w:val="28"/>
          <w:szCs w:val="28"/>
        </w:rPr>
        <w:t>создавали</w:t>
      </w:r>
      <w:r w:rsidRPr="00BE3147">
        <w:rPr>
          <w:rFonts w:ascii="Times New Roman" w:hAnsi="Times New Roman" w:cs="Times New Roman"/>
          <w:sz w:val="28"/>
          <w:szCs w:val="28"/>
        </w:rPr>
        <w:t xml:space="preserve"> </w:t>
      </w:r>
      <w:r w:rsidR="001F3AF3" w:rsidRPr="00BE3147">
        <w:rPr>
          <w:rFonts w:ascii="Times New Roman" w:hAnsi="Times New Roman" w:cs="Times New Roman"/>
          <w:sz w:val="28"/>
          <w:szCs w:val="28"/>
        </w:rPr>
        <w:t xml:space="preserve">уникальнейшие </w:t>
      </w:r>
      <w:r w:rsidRPr="00BE3147">
        <w:rPr>
          <w:rFonts w:ascii="Times New Roman" w:hAnsi="Times New Roman" w:cs="Times New Roman"/>
          <w:sz w:val="28"/>
          <w:szCs w:val="28"/>
        </w:rPr>
        <w:t xml:space="preserve">производства, отстаивали свободу и независимость Родины, создавали </w:t>
      </w:r>
      <w:r w:rsidR="00514BF0" w:rsidRPr="00BE3147">
        <w:rPr>
          <w:rFonts w:ascii="Times New Roman" w:hAnsi="Times New Roman" w:cs="Times New Roman"/>
          <w:sz w:val="28"/>
          <w:szCs w:val="28"/>
        </w:rPr>
        <w:t xml:space="preserve">уникальный </w:t>
      </w:r>
      <w:r w:rsidRPr="00BE3147">
        <w:rPr>
          <w:rFonts w:ascii="Times New Roman" w:hAnsi="Times New Roman" w:cs="Times New Roman"/>
          <w:sz w:val="28"/>
          <w:szCs w:val="28"/>
        </w:rPr>
        <w:t>научный потенциал и</w:t>
      </w:r>
      <w:r w:rsidR="00671CA2" w:rsidRPr="00BE3147">
        <w:rPr>
          <w:rFonts w:ascii="Times New Roman" w:hAnsi="Times New Roman" w:cs="Times New Roman"/>
          <w:sz w:val="28"/>
          <w:szCs w:val="28"/>
        </w:rPr>
        <w:t>,</w:t>
      </w:r>
      <w:r w:rsidRPr="00BE3147">
        <w:rPr>
          <w:rFonts w:ascii="Times New Roman" w:hAnsi="Times New Roman" w:cs="Times New Roman"/>
          <w:sz w:val="28"/>
          <w:szCs w:val="28"/>
        </w:rPr>
        <w:t xml:space="preserve"> </w:t>
      </w:r>
      <w:r w:rsidRPr="00BE3147">
        <w:rPr>
          <w:rFonts w:ascii="Times New Roman" w:hAnsi="Times New Roman" w:cs="Times New Roman"/>
          <w:sz w:val="28"/>
          <w:szCs w:val="28"/>
        </w:rPr>
        <w:lastRenderedPageBreak/>
        <w:t>главное</w:t>
      </w:r>
      <w:r w:rsidR="00671CA2" w:rsidRPr="00BE3147">
        <w:rPr>
          <w:rFonts w:ascii="Times New Roman" w:hAnsi="Times New Roman" w:cs="Times New Roman"/>
          <w:sz w:val="28"/>
          <w:szCs w:val="28"/>
        </w:rPr>
        <w:t>,</w:t>
      </w:r>
      <w:r w:rsidRPr="00BE3147">
        <w:rPr>
          <w:rFonts w:ascii="Times New Roman" w:hAnsi="Times New Roman" w:cs="Times New Roman"/>
          <w:sz w:val="28"/>
          <w:szCs w:val="28"/>
        </w:rPr>
        <w:t xml:space="preserve"> </w:t>
      </w:r>
      <w:r w:rsidR="003D5D6B" w:rsidRPr="00BE3147">
        <w:rPr>
          <w:rFonts w:ascii="Times New Roman" w:hAnsi="Times New Roman" w:cs="Times New Roman"/>
          <w:sz w:val="28"/>
          <w:szCs w:val="28"/>
        </w:rPr>
        <w:t>–</w:t>
      </w:r>
      <w:r w:rsidRPr="00BE3147">
        <w:rPr>
          <w:rFonts w:ascii="Times New Roman" w:hAnsi="Times New Roman" w:cs="Times New Roman"/>
          <w:sz w:val="28"/>
          <w:szCs w:val="28"/>
        </w:rPr>
        <w:t xml:space="preserve"> в</w:t>
      </w:r>
      <w:r w:rsidR="00945751" w:rsidRPr="00BE3147">
        <w:rPr>
          <w:rFonts w:ascii="Times New Roman" w:hAnsi="Times New Roman" w:cs="Times New Roman"/>
          <w:sz w:val="28"/>
          <w:szCs w:val="28"/>
        </w:rPr>
        <w:t>ерили в могущество своей страны, в справедливое государство.</w:t>
      </w:r>
    </w:p>
    <w:p w:rsidR="0089188C" w:rsidRPr="00BE3147" w:rsidRDefault="006769CF" w:rsidP="000344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147">
        <w:rPr>
          <w:rFonts w:ascii="Times New Roman" w:hAnsi="Times New Roman" w:cs="Times New Roman"/>
          <w:sz w:val="28"/>
          <w:szCs w:val="28"/>
        </w:rPr>
        <w:t xml:space="preserve">Сейчас они </w:t>
      </w:r>
      <w:r w:rsidR="003D5D6B" w:rsidRPr="00BE3147">
        <w:rPr>
          <w:rFonts w:ascii="Times New Roman" w:hAnsi="Times New Roman" w:cs="Times New Roman"/>
          <w:sz w:val="28"/>
          <w:szCs w:val="28"/>
        </w:rPr>
        <w:t>–</w:t>
      </w:r>
      <w:r w:rsidRPr="00BE3147">
        <w:rPr>
          <w:rFonts w:ascii="Times New Roman" w:hAnsi="Times New Roman" w:cs="Times New Roman"/>
          <w:sz w:val="28"/>
          <w:szCs w:val="28"/>
        </w:rPr>
        <w:t xml:space="preserve"> пенсионеры. Они дождались видимого изобилия и благополучия: просторные </w:t>
      </w:r>
      <w:r w:rsidR="00671CA2" w:rsidRPr="00BE3147">
        <w:rPr>
          <w:rFonts w:ascii="Times New Roman" w:hAnsi="Times New Roman" w:cs="Times New Roman"/>
          <w:sz w:val="28"/>
          <w:szCs w:val="28"/>
        </w:rPr>
        <w:t xml:space="preserve">виллы и </w:t>
      </w:r>
      <w:r w:rsidRPr="00BE3147">
        <w:rPr>
          <w:rFonts w:ascii="Times New Roman" w:hAnsi="Times New Roman" w:cs="Times New Roman"/>
          <w:sz w:val="28"/>
          <w:szCs w:val="28"/>
        </w:rPr>
        <w:t>квартиры, шикарные автомобили</w:t>
      </w:r>
      <w:r w:rsidR="00671CA2" w:rsidRPr="00BE3147">
        <w:rPr>
          <w:rFonts w:ascii="Times New Roman" w:hAnsi="Times New Roman" w:cs="Times New Roman"/>
          <w:sz w:val="28"/>
          <w:szCs w:val="28"/>
        </w:rPr>
        <w:t xml:space="preserve"> и яхты</w:t>
      </w:r>
      <w:r w:rsidRPr="00BE3147">
        <w:rPr>
          <w:rFonts w:ascii="Times New Roman" w:hAnsi="Times New Roman" w:cs="Times New Roman"/>
          <w:sz w:val="28"/>
          <w:szCs w:val="28"/>
        </w:rPr>
        <w:t xml:space="preserve">, переполненные полки </w:t>
      </w:r>
      <w:r w:rsidR="00671CA2" w:rsidRPr="00BE3147">
        <w:rPr>
          <w:rFonts w:ascii="Times New Roman" w:hAnsi="Times New Roman" w:cs="Times New Roman"/>
          <w:sz w:val="28"/>
          <w:szCs w:val="28"/>
        </w:rPr>
        <w:t xml:space="preserve">модных </w:t>
      </w:r>
      <w:r w:rsidRPr="00BE3147">
        <w:rPr>
          <w:rFonts w:ascii="Times New Roman" w:hAnsi="Times New Roman" w:cs="Times New Roman"/>
          <w:sz w:val="28"/>
          <w:szCs w:val="28"/>
        </w:rPr>
        <w:t xml:space="preserve">магазинов. Но не для </w:t>
      </w:r>
      <w:r w:rsidR="00671CA2" w:rsidRPr="00BE3147">
        <w:rPr>
          <w:rFonts w:ascii="Times New Roman" w:hAnsi="Times New Roman" w:cs="Times New Roman"/>
          <w:sz w:val="28"/>
          <w:szCs w:val="28"/>
        </w:rPr>
        <w:t>них</w:t>
      </w:r>
      <w:r w:rsidRPr="00BE3147">
        <w:rPr>
          <w:rFonts w:ascii="Times New Roman" w:hAnsi="Times New Roman" w:cs="Times New Roman"/>
          <w:sz w:val="28"/>
          <w:szCs w:val="28"/>
        </w:rPr>
        <w:t>! Сове</w:t>
      </w:r>
      <w:r w:rsidR="0089188C" w:rsidRPr="00BE3147">
        <w:rPr>
          <w:rFonts w:ascii="Times New Roman" w:hAnsi="Times New Roman" w:cs="Times New Roman"/>
          <w:sz w:val="28"/>
          <w:szCs w:val="28"/>
        </w:rPr>
        <w:t>тские передовики во многом превратились в  балласт</w:t>
      </w:r>
      <w:r w:rsidRPr="00BE3147">
        <w:rPr>
          <w:rFonts w:ascii="Times New Roman" w:hAnsi="Times New Roman" w:cs="Times New Roman"/>
          <w:sz w:val="28"/>
          <w:szCs w:val="28"/>
        </w:rPr>
        <w:t xml:space="preserve"> для современной страны</w:t>
      </w:r>
      <w:r w:rsidR="00745399" w:rsidRPr="00BE3147">
        <w:rPr>
          <w:rFonts w:ascii="Times New Roman" w:hAnsi="Times New Roman" w:cs="Times New Roman"/>
          <w:sz w:val="28"/>
          <w:szCs w:val="28"/>
        </w:rPr>
        <w:t>, фундамент которой построен ими.</w:t>
      </w:r>
      <w:r w:rsidRPr="00BE31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69CF" w:rsidRPr="00BE3147" w:rsidRDefault="006769CF" w:rsidP="000344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147">
        <w:rPr>
          <w:rFonts w:ascii="Times New Roman" w:hAnsi="Times New Roman" w:cs="Times New Roman"/>
          <w:sz w:val="28"/>
          <w:szCs w:val="28"/>
        </w:rPr>
        <w:t>С молодыми тоже не так просто.</w:t>
      </w:r>
      <w:r w:rsidR="004B36BE" w:rsidRPr="00BE3147">
        <w:rPr>
          <w:rFonts w:ascii="Times New Roman" w:hAnsi="Times New Roman" w:cs="Times New Roman"/>
          <w:sz w:val="28"/>
          <w:szCs w:val="28"/>
        </w:rPr>
        <w:t xml:space="preserve"> </w:t>
      </w:r>
      <w:r w:rsidR="00836FCB" w:rsidRPr="00BE3147">
        <w:rPr>
          <w:rFonts w:ascii="Times New Roman" w:hAnsi="Times New Roman" w:cs="Times New Roman"/>
          <w:spacing w:val="-6"/>
          <w:sz w:val="28"/>
          <w:szCs w:val="28"/>
        </w:rPr>
        <w:t>Нынешние с</w:t>
      </w:r>
      <w:r w:rsidRPr="00BE3147">
        <w:rPr>
          <w:rFonts w:ascii="Times New Roman" w:hAnsi="Times New Roman" w:cs="Times New Roman"/>
          <w:spacing w:val="-6"/>
          <w:sz w:val="28"/>
          <w:szCs w:val="28"/>
        </w:rPr>
        <w:t xml:space="preserve">орокалетние </w:t>
      </w:r>
      <w:r w:rsidR="004B36BE" w:rsidRPr="00BE3147">
        <w:rPr>
          <w:rFonts w:ascii="Times New Roman" w:hAnsi="Times New Roman" w:cs="Times New Roman"/>
          <w:spacing w:val="-6"/>
          <w:sz w:val="28"/>
          <w:szCs w:val="28"/>
        </w:rPr>
        <w:t>гра</w:t>
      </w:r>
      <w:r w:rsidR="00836FCB" w:rsidRPr="00BE3147">
        <w:rPr>
          <w:rFonts w:ascii="Times New Roman" w:hAnsi="Times New Roman" w:cs="Times New Roman"/>
          <w:spacing w:val="-6"/>
          <w:sz w:val="28"/>
          <w:szCs w:val="28"/>
        </w:rPr>
        <w:t xml:space="preserve">ждане </w:t>
      </w:r>
      <w:r w:rsidRPr="00BE3147">
        <w:rPr>
          <w:rFonts w:ascii="Times New Roman" w:hAnsi="Times New Roman" w:cs="Times New Roman"/>
          <w:spacing w:val="-6"/>
          <w:sz w:val="28"/>
          <w:szCs w:val="28"/>
        </w:rPr>
        <w:t>тоже родом из СССР. Они тоже</w:t>
      </w:r>
      <w:r w:rsidR="00745399" w:rsidRPr="00BE3147">
        <w:rPr>
          <w:rFonts w:ascii="Times New Roman" w:hAnsi="Times New Roman" w:cs="Times New Roman"/>
          <w:spacing w:val="-6"/>
          <w:sz w:val="28"/>
          <w:szCs w:val="28"/>
        </w:rPr>
        <w:t xml:space="preserve"> нередко</w:t>
      </w:r>
      <w:r w:rsidRPr="00BE3147">
        <w:rPr>
          <w:rFonts w:ascii="Times New Roman" w:hAnsi="Times New Roman" w:cs="Times New Roman"/>
          <w:spacing w:val="-6"/>
          <w:sz w:val="28"/>
          <w:szCs w:val="28"/>
        </w:rPr>
        <w:t xml:space="preserve"> чувствуют себя неуютно в постоянно меняющихся условиях игры. И </w:t>
      </w:r>
      <w:r w:rsidR="00745399" w:rsidRPr="00BE3147">
        <w:rPr>
          <w:rFonts w:ascii="Times New Roman" w:hAnsi="Times New Roman" w:cs="Times New Roman"/>
          <w:spacing w:val="-6"/>
          <w:sz w:val="28"/>
          <w:szCs w:val="28"/>
        </w:rPr>
        <w:t xml:space="preserve">уже </w:t>
      </w:r>
      <w:r w:rsidRPr="00BE3147">
        <w:rPr>
          <w:rFonts w:ascii="Times New Roman" w:hAnsi="Times New Roman" w:cs="Times New Roman"/>
          <w:spacing w:val="-6"/>
          <w:sz w:val="28"/>
          <w:szCs w:val="28"/>
        </w:rPr>
        <w:t xml:space="preserve">на них лежит двойная ответственность </w:t>
      </w:r>
      <w:r w:rsidR="003D5D6B" w:rsidRPr="00BE3147">
        <w:rPr>
          <w:rFonts w:ascii="Times New Roman" w:hAnsi="Times New Roman" w:cs="Times New Roman"/>
          <w:spacing w:val="-6"/>
          <w:sz w:val="28"/>
          <w:szCs w:val="28"/>
        </w:rPr>
        <w:t>–</w:t>
      </w:r>
      <w:r w:rsidRPr="00BE314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89188C" w:rsidRPr="00BE3147">
        <w:rPr>
          <w:rFonts w:ascii="Times New Roman" w:hAnsi="Times New Roman" w:cs="Times New Roman"/>
          <w:spacing w:val="-6"/>
          <w:sz w:val="28"/>
          <w:szCs w:val="28"/>
        </w:rPr>
        <w:t xml:space="preserve">и </w:t>
      </w:r>
      <w:r w:rsidRPr="00BE3147">
        <w:rPr>
          <w:rFonts w:ascii="Times New Roman" w:hAnsi="Times New Roman" w:cs="Times New Roman"/>
          <w:spacing w:val="-6"/>
          <w:sz w:val="28"/>
          <w:szCs w:val="28"/>
        </w:rPr>
        <w:t xml:space="preserve">за </w:t>
      </w:r>
      <w:r w:rsidR="00745399" w:rsidRPr="00BE3147">
        <w:rPr>
          <w:rFonts w:ascii="Times New Roman" w:hAnsi="Times New Roman" w:cs="Times New Roman"/>
          <w:spacing w:val="-6"/>
          <w:sz w:val="28"/>
          <w:szCs w:val="28"/>
        </w:rPr>
        <w:t xml:space="preserve">своих </w:t>
      </w:r>
      <w:r w:rsidRPr="00BE3147">
        <w:rPr>
          <w:rFonts w:ascii="Times New Roman" w:hAnsi="Times New Roman" w:cs="Times New Roman"/>
          <w:spacing w:val="-6"/>
          <w:sz w:val="28"/>
          <w:szCs w:val="28"/>
        </w:rPr>
        <w:t>родителей</w:t>
      </w:r>
      <w:r w:rsidR="0089188C" w:rsidRPr="00BE3147">
        <w:rPr>
          <w:rFonts w:ascii="Times New Roman" w:hAnsi="Times New Roman" w:cs="Times New Roman"/>
          <w:spacing w:val="-6"/>
          <w:sz w:val="28"/>
          <w:szCs w:val="28"/>
        </w:rPr>
        <w:t xml:space="preserve">, </w:t>
      </w:r>
      <w:r w:rsidRPr="00BE3147">
        <w:rPr>
          <w:rFonts w:ascii="Times New Roman" w:hAnsi="Times New Roman" w:cs="Times New Roman"/>
          <w:spacing w:val="-6"/>
          <w:sz w:val="28"/>
          <w:szCs w:val="28"/>
        </w:rPr>
        <w:t xml:space="preserve"> и за детей.</w:t>
      </w:r>
    </w:p>
    <w:p w:rsidR="00945751" w:rsidRPr="00BE3147" w:rsidRDefault="006769CF" w:rsidP="000344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147">
        <w:rPr>
          <w:rFonts w:ascii="Times New Roman" w:hAnsi="Times New Roman" w:cs="Times New Roman"/>
          <w:sz w:val="28"/>
          <w:szCs w:val="28"/>
        </w:rPr>
        <w:t xml:space="preserve">Говорить, что страна </w:t>
      </w:r>
      <w:r w:rsidR="00745399" w:rsidRPr="00BE3147">
        <w:rPr>
          <w:rFonts w:ascii="Times New Roman" w:hAnsi="Times New Roman" w:cs="Times New Roman"/>
          <w:sz w:val="28"/>
          <w:szCs w:val="28"/>
        </w:rPr>
        <w:t>полна проблем</w:t>
      </w:r>
      <w:r w:rsidRPr="00BE3147">
        <w:rPr>
          <w:rFonts w:ascii="Times New Roman" w:hAnsi="Times New Roman" w:cs="Times New Roman"/>
          <w:sz w:val="28"/>
          <w:szCs w:val="28"/>
        </w:rPr>
        <w:t xml:space="preserve">, просто. Это дело болтунов и «политиков» на один срок. </w:t>
      </w:r>
    </w:p>
    <w:p w:rsidR="00945751" w:rsidRPr="00BE3147" w:rsidRDefault="006769CF" w:rsidP="000344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147">
        <w:rPr>
          <w:rFonts w:ascii="Times New Roman" w:hAnsi="Times New Roman" w:cs="Times New Roman"/>
          <w:sz w:val="28"/>
          <w:szCs w:val="28"/>
        </w:rPr>
        <w:t xml:space="preserve">Кризис </w:t>
      </w:r>
      <w:r w:rsidR="003D5D6B" w:rsidRPr="00BE3147">
        <w:rPr>
          <w:rFonts w:ascii="Times New Roman" w:hAnsi="Times New Roman" w:cs="Times New Roman"/>
          <w:sz w:val="28"/>
          <w:szCs w:val="28"/>
        </w:rPr>
        <w:t>–</w:t>
      </w:r>
      <w:r w:rsidRPr="00BE3147">
        <w:rPr>
          <w:rFonts w:ascii="Times New Roman" w:hAnsi="Times New Roman" w:cs="Times New Roman"/>
          <w:sz w:val="28"/>
          <w:szCs w:val="28"/>
        </w:rPr>
        <w:t xml:space="preserve"> </w:t>
      </w:r>
      <w:r w:rsidR="00745399" w:rsidRPr="00BE3147">
        <w:rPr>
          <w:rFonts w:ascii="Times New Roman" w:hAnsi="Times New Roman" w:cs="Times New Roman"/>
          <w:sz w:val="28"/>
          <w:szCs w:val="28"/>
        </w:rPr>
        <w:t xml:space="preserve">это и </w:t>
      </w:r>
      <w:r w:rsidRPr="00BE3147">
        <w:rPr>
          <w:rFonts w:ascii="Times New Roman" w:hAnsi="Times New Roman" w:cs="Times New Roman"/>
          <w:sz w:val="28"/>
          <w:szCs w:val="28"/>
        </w:rPr>
        <w:t>время возможностей.</w:t>
      </w:r>
    </w:p>
    <w:p w:rsidR="0087412F" w:rsidRPr="001E161B" w:rsidRDefault="006769CF" w:rsidP="000344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1E161B">
        <w:rPr>
          <w:rFonts w:ascii="Times New Roman" w:hAnsi="Times New Roman" w:cs="Times New Roman"/>
          <w:spacing w:val="-8"/>
          <w:sz w:val="28"/>
          <w:szCs w:val="28"/>
        </w:rPr>
        <w:t xml:space="preserve">Для нас это возможность </w:t>
      </w:r>
      <w:r w:rsidR="008558C1" w:rsidRPr="001E161B">
        <w:rPr>
          <w:rFonts w:ascii="Times New Roman" w:hAnsi="Times New Roman" w:cs="Times New Roman"/>
          <w:spacing w:val="-8"/>
          <w:sz w:val="28"/>
          <w:szCs w:val="28"/>
        </w:rPr>
        <w:t xml:space="preserve">четко определить свою позицию, </w:t>
      </w:r>
      <w:r w:rsidRPr="001E161B">
        <w:rPr>
          <w:rFonts w:ascii="Times New Roman" w:hAnsi="Times New Roman" w:cs="Times New Roman"/>
          <w:spacing w:val="-8"/>
          <w:sz w:val="28"/>
          <w:szCs w:val="28"/>
        </w:rPr>
        <w:t xml:space="preserve">пересмотреть </w:t>
      </w:r>
      <w:r w:rsidR="008558C1" w:rsidRPr="001E161B">
        <w:rPr>
          <w:rFonts w:ascii="Times New Roman" w:hAnsi="Times New Roman" w:cs="Times New Roman"/>
          <w:spacing w:val="-8"/>
          <w:sz w:val="28"/>
          <w:szCs w:val="28"/>
        </w:rPr>
        <w:t xml:space="preserve">многие </w:t>
      </w:r>
      <w:r w:rsidRPr="001E161B">
        <w:rPr>
          <w:rFonts w:ascii="Times New Roman" w:hAnsi="Times New Roman" w:cs="Times New Roman"/>
          <w:spacing w:val="-8"/>
          <w:sz w:val="28"/>
          <w:szCs w:val="28"/>
        </w:rPr>
        <w:t>пр</w:t>
      </w:r>
      <w:r w:rsidR="008558C1" w:rsidRPr="001E161B">
        <w:rPr>
          <w:rFonts w:ascii="Times New Roman" w:hAnsi="Times New Roman" w:cs="Times New Roman"/>
          <w:spacing w:val="-8"/>
          <w:sz w:val="28"/>
          <w:szCs w:val="28"/>
        </w:rPr>
        <w:t>инимавшиеся</w:t>
      </w:r>
      <w:r w:rsidR="00867E7A" w:rsidRPr="001E161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87412F" w:rsidRPr="001E161B">
        <w:rPr>
          <w:rFonts w:ascii="Times New Roman" w:hAnsi="Times New Roman" w:cs="Times New Roman"/>
          <w:spacing w:val="-8"/>
          <w:sz w:val="28"/>
          <w:szCs w:val="28"/>
        </w:rPr>
        <w:t>властями</w:t>
      </w:r>
      <w:r w:rsidRPr="001E161B">
        <w:rPr>
          <w:rFonts w:ascii="Times New Roman" w:hAnsi="Times New Roman" w:cs="Times New Roman"/>
          <w:spacing w:val="-8"/>
          <w:sz w:val="28"/>
          <w:szCs w:val="28"/>
        </w:rPr>
        <w:t xml:space="preserve"> решения, </w:t>
      </w:r>
      <w:r w:rsidR="0089188C" w:rsidRPr="001E161B">
        <w:rPr>
          <w:rFonts w:ascii="Times New Roman" w:hAnsi="Times New Roman" w:cs="Times New Roman"/>
          <w:spacing w:val="-8"/>
          <w:sz w:val="28"/>
          <w:szCs w:val="28"/>
        </w:rPr>
        <w:t xml:space="preserve">не мешать российской экономике развиваться, </w:t>
      </w:r>
      <w:r w:rsidRPr="001E161B">
        <w:rPr>
          <w:rFonts w:ascii="Times New Roman" w:hAnsi="Times New Roman" w:cs="Times New Roman"/>
          <w:spacing w:val="-8"/>
          <w:sz w:val="28"/>
          <w:szCs w:val="28"/>
        </w:rPr>
        <w:t xml:space="preserve">приостановить законотворческий </w:t>
      </w:r>
      <w:r w:rsidR="008558C1" w:rsidRPr="001E161B">
        <w:rPr>
          <w:rFonts w:ascii="Times New Roman" w:hAnsi="Times New Roman" w:cs="Times New Roman"/>
          <w:spacing w:val="-8"/>
          <w:sz w:val="28"/>
          <w:szCs w:val="28"/>
        </w:rPr>
        <w:t>«</w:t>
      </w:r>
      <w:r w:rsidRPr="001E161B">
        <w:rPr>
          <w:rFonts w:ascii="Times New Roman" w:hAnsi="Times New Roman" w:cs="Times New Roman"/>
          <w:spacing w:val="-8"/>
          <w:sz w:val="28"/>
          <w:szCs w:val="28"/>
        </w:rPr>
        <w:t>зуд</w:t>
      </w:r>
      <w:r w:rsidR="008558C1" w:rsidRPr="001E161B">
        <w:rPr>
          <w:rFonts w:ascii="Times New Roman" w:hAnsi="Times New Roman" w:cs="Times New Roman"/>
          <w:spacing w:val="-8"/>
          <w:sz w:val="28"/>
          <w:szCs w:val="28"/>
        </w:rPr>
        <w:t>»</w:t>
      </w:r>
      <w:r w:rsidRPr="001E161B">
        <w:rPr>
          <w:rFonts w:ascii="Times New Roman" w:hAnsi="Times New Roman" w:cs="Times New Roman"/>
          <w:spacing w:val="-8"/>
          <w:sz w:val="28"/>
          <w:szCs w:val="28"/>
        </w:rPr>
        <w:t xml:space="preserve"> и осознать, что мы живем в огромной стране, для благосостояния которой необходимо</w:t>
      </w:r>
      <w:r w:rsidR="00867E7A" w:rsidRPr="001E161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8558C1" w:rsidRPr="001E161B">
        <w:rPr>
          <w:rFonts w:ascii="Times New Roman" w:hAnsi="Times New Roman" w:cs="Times New Roman"/>
          <w:spacing w:val="-8"/>
          <w:sz w:val="28"/>
          <w:szCs w:val="28"/>
        </w:rPr>
        <w:t xml:space="preserve">создать стабильные условия </w:t>
      </w:r>
      <w:r w:rsidRPr="001E161B">
        <w:rPr>
          <w:rFonts w:ascii="Times New Roman" w:hAnsi="Times New Roman" w:cs="Times New Roman"/>
          <w:spacing w:val="-8"/>
          <w:sz w:val="28"/>
          <w:szCs w:val="28"/>
        </w:rPr>
        <w:t>труда</w:t>
      </w:r>
      <w:r w:rsidR="004B36BE" w:rsidRPr="001E161B">
        <w:rPr>
          <w:rFonts w:ascii="Times New Roman" w:hAnsi="Times New Roman" w:cs="Times New Roman"/>
          <w:spacing w:val="-8"/>
          <w:sz w:val="28"/>
          <w:szCs w:val="28"/>
        </w:rPr>
        <w:t xml:space="preserve">, </w:t>
      </w:r>
      <w:r w:rsidR="008558C1" w:rsidRPr="001E161B">
        <w:rPr>
          <w:rFonts w:ascii="Times New Roman" w:hAnsi="Times New Roman" w:cs="Times New Roman"/>
          <w:spacing w:val="-8"/>
          <w:sz w:val="28"/>
          <w:szCs w:val="28"/>
        </w:rPr>
        <w:t xml:space="preserve">обеспечить </w:t>
      </w:r>
      <w:r w:rsidR="00836FCB" w:rsidRPr="001E161B">
        <w:rPr>
          <w:rFonts w:ascii="Times New Roman" w:hAnsi="Times New Roman" w:cs="Times New Roman"/>
          <w:spacing w:val="-8"/>
          <w:sz w:val="28"/>
          <w:szCs w:val="28"/>
        </w:rPr>
        <w:t>сохранност</w:t>
      </w:r>
      <w:r w:rsidR="008558C1" w:rsidRPr="001E161B">
        <w:rPr>
          <w:rFonts w:ascii="Times New Roman" w:hAnsi="Times New Roman" w:cs="Times New Roman"/>
          <w:spacing w:val="-8"/>
          <w:sz w:val="28"/>
          <w:szCs w:val="28"/>
        </w:rPr>
        <w:t>ь</w:t>
      </w:r>
      <w:r w:rsidR="00836FCB" w:rsidRPr="001E161B">
        <w:rPr>
          <w:rFonts w:ascii="Times New Roman" w:hAnsi="Times New Roman" w:cs="Times New Roman"/>
          <w:spacing w:val="-8"/>
          <w:sz w:val="28"/>
          <w:szCs w:val="28"/>
        </w:rPr>
        <w:t xml:space="preserve"> пенсионных накоплений и исполнени</w:t>
      </w:r>
      <w:r w:rsidR="008558C1" w:rsidRPr="001E161B">
        <w:rPr>
          <w:rFonts w:ascii="Times New Roman" w:hAnsi="Times New Roman" w:cs="Times New Roman"/>
          <w:spacing w:val="-8"/>
          <w:sz w:val="28"/>
          <w:szCs w:val="28"/>
        </w:rPr>
        <w:t>е</w:t>
      </w:r>
      <w:r w:rsidR="004B36BE" w:rsidRPr="001E161B">
        <w:rPr>
          <w:rFonts w:ascii="Times New Roman" w:hAnsi="Times New Roman" w:cs="Times New Roman"/>
          <w:spacing w:val="-8"/>
          <w:sz w:val="28"/>
          <w:szCs w:val="28"/>
        </w:rPr>
        <w:t xml:space="preserve"> социальных гарантий.</w:t>
      </w:r>
      <w:r w:rsidR="00836FCB" w:rsidRPr="001E161B">
        <w:rPr>
          <w:rFonts w:ascii="Times New Roman" w:hAnsi="Times New Roman" w:cs="Times New Roman"/>
          <w:spacing w:val="-8"/>
          <w:sz w:val="28"/>
          <w:szCs w:val="28"/>
        </w:rPr>
        <w:t xml:space="preserve"> Иначе говоря, необходимо с</w:t>
      </w:r>
      <w:r w:rsidR="0087412F" w:rsidRPr="001E161B">
        <w:rPr>
          <w:rFonts w:ascii="Times New Roman" w:hAnsi="Times New Roman" w:cs="Times New Roman"/>
          <w:spacing w:val="-8"/>
          <w:sz w:val="28"/>
          <w:szCs w:val="28"/>
        </w:rPr>
        <w:t xml:space="preserve">оздать условия для </w:t>
      </w:r>
      <w:r w:rsidR="008558C1" w:rsidRPr="001E161B">
        <w:rPr>
          <w:rFonts w:ascii="Times New Roman" w:hAnsi="Times New Roman" w:cs="Times New Roman"/>
          <w:spacing w:val="-8"/>
          <w:sz w:val="28"/>
          <w:szCs w:val="28"/>
        </w:rPr>
        <w:t xml:space="preserve">спокойствия и </w:t>
      </w:r>
      <w:r w:rsidR="0087412F" w:rsidRPr="001E161B">
        <w:rPr>
          <w:rFonts w:ascii="Times New Roman" w:hAnsi="Times New Roman" w:cs="Times New Roman"/>
          <w:spacing w:val="-8"/>
          <w:sz w:val="28"/>
          <w:szCs w:val="28"/>
        </w:rPr>
        <w:t>благополучия в каждой российской семье.</w:t>
      </w:r>
    </w:p>
    <w:p w:rsidR="006769CF" w:rsidRPr="00BE3147" w:rsidRDefault="00C8716E" w:rsidP="000344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E3147">
        <w:rPr>
          <w:rFonts w:ascii="Times New Roman" w:hAnsi="Times New Roman" w:cs="Times New Roman"/>
          <w:sz w:val="28"/>
          <w:szCs w:val="28"/>
        </w:rPr>
        <w:t>Достойная оплата труда, достойные</w:t>
      </w:r>
      <w:r w:rsidR="006769CF" w:rsidRPr="00BE3147">
        <w:rPr>
          <w:rFonts w:ascii="Times New Roman" w:hAnsi="Times New Roman" w:cs="Times New Roman"/>
          <w:sz w:val="28"/>
          <w:szCs w:val="28"/>
        </w:rPr>
        <w:t xml:space="preserve"> пенсии, качественная медицина</w:t>
      </w:r>
      <w:r w:rsidR="0087412F" w:rsidRPr="00BE3147">
        <w:rPr>
          <w:rFonts w:ascii="Times New Roman" w:hAnsi="Times New Roman" w:cs="Times New Roman"/>
          <w:sz w:val="28"/>
          <w:szCs w:val="28"/>
        </w:rPr>
        <w:t xml:space="preserve">, </w:t>
      </w:r>
      <w:r w:rsidR="0089188C" w:rsidRPr="00BE3147">
        <w:rPr>
          <w:rFonts w:ascii="Times New Roman" w:hAnsi="Times New Roman" w:cs="Times New Roman"/>
          <w:sz w:val="28"/>
          <w:szCs w:val="28"/>
        </w:rPr>
        <w:t xml:space="preserve">нормальное образование для детей и внуков, </w:t>
      </w:r>
      <w:r w:rsidR="0087412F" w:rsidRPr="00BE3147">
        <w:rPr>
          <w:rFonts w:ascii="Times New Roman" w:hAnsi="Times New Roman" w:cs="Times New Roman"/>
          <w:sz w:val="28"/>
          <w:szCs w:val="28"/>
        </w:rPr>
        <w:t>стабильность</w:t>
      </w:r>
      <w:r w:rsidR="0016242D" w:rsidRPr="00BE3147">
        <w:rPr>
          <w:rFonts w:ascii="Times New Roman" w:hAnsi="Times New Roman" w:cs="Times New Roman"/>
          <w:sz w:val="28"/>
          <w:szCs w:val="28"/>
        </w:rPr>
        <w:t xml:space="preserve"> и предотвращение конфликтов</w:t>
      </w:r>
      <w:r w:rsidR="006769CF" w:rsidRPr="00BE3147">
        <w:rPr>
          <w:rFonts w:ascii="Times New Roman" w:hAnsi="Times New Roman" w:cs="Times New Roman"/>
          <w:sz w:val="28"/>
          <w:szCs w:val="28"/>
        </w:rPr>
        <w:t xml:space="preserve"> </w:t>
      </w:r>
      <w:r w:rsidR="003D5D6B" w:rsidRPr="00BE3147">
        <w:rPr>
          <w:rFonts w:ascii="Times New Roman" w:hAnsi="Times New Roman" w:cs="Times New Roman"/>
          <w:sz w:val="28"/>
          <w:szCs w:val="28"/>
        </w:rPr>
        <w:t>–</w:t>
      </w:r>
      <w:r w:rsidR="006769CF" w:rsidRPr="00BE3147">
        <w:rPr>
          <w:rFonts w:ascii="Times New Roman" w:hAnsi="Times New Roman" w:cs="Times New Roman"/>
          <w:sz w:val="28"/>
          <w:szCs w:val="28"/>
        </w:rPr>
        <w:t xml:space="preserve"> </w:t>
      </w:r>
      <w:r w:rsidR="00836FCB" w:rsidRPr="00BE3147">
        <w:rPr>
          <w:rFonts w:ascii="Times New Roman" w:hAnsi="Times New Roman" w:cs="Times New Roman"/>
          <w:b/>
          <w:sz w:val="28"/>
          <w:szCs w:val="28"/>
          <w:u w:val="single"/>
        </w:rPr>
        <w:t>это</w:t>
      </w:r>
      <w:r w:rsidR="006769CF" w:rsidRPr="00BE314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36FCB" w:rsidRPr="00BE3147">
        <w:rPr>
          <w:rFonts w:ascii="Times New Roman" w:hAnsi="Times New Roman" w:cs="Times New Roman"/>
          <w:b/>
          <w:sz w:val="28"/>
          <w:szCs w:val="28"/>
          <w:u w:val="single"/>
        </w:rPr>
        <w:t>то, чего</w:t>
      </w:r>
      <w:r w:rsidR="0087412F" w:rsidRPr="00BE314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769CF" w:rsidRPr="00BE3147">
        <w:rPr>
          <w:rFonts w:ascii="Times New Roman" w:hAnsi="Times New Roman" w:cs="Times New Roman"/>
          <w:b/>
          <w:sz w:val="28"/>
          <w:szCs w:val="28"/>
          <w:u w:val="single"/>
        </w:rPr>
        <w:t>хотят люди</w:t>
      </w:r>
      <w:r w:rsidR="00836FCB" w:rsidRPr="00BE3147">
        <w:rPr>
          <w:rFonts w:ascii="Times New Roman" w:hAnsi="Times New Roman" w:cs="Times New Roman"/>
          <w:b/>
          <w:sz w:val="28"/>
          <w:szCs w:val="28"/>
          <w:u w:val="single"/>
        </w:rPr>
        <w:t xml:space="preserve"> всех возрастов</w:t>
      </w:r>
      <w:r w:rsidR="006769CF" w:rsidRPr="00BE3147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89188C" w:rsidRPr="00BE3147" w:rsidRDefault="006769CF" w:rsidP="0003440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BE3147">
        <w:rPr>
          <w:rFonts w:ascii="Times New Roman" w:hAnsi="Times New Roman" w:cs="Times New Roman"/>
          <w:kern w:val="1"/>
          <w:sz w:val="28"/>
          <w:szCs w:val="28"/>
        </w:rPr>
        <w:t xml:space="preserve">Основная задача нашей </w:t>
      </w:r>
      <w:r w:rsidR="000A5F03" w:rsidRPr="00BE3147">
        <w:rPr>
          <w:rFonts w:ascii="Times New Roman" w:hAnsi="Times New Roman" w:cs="Times New Roman"/>
          <w:kern w:val="1"/>
          <w:sz w:val="28"/>
          <w:szCs w:val="28"/>
        </w:rPr>
        <w:t>П</w:t>
      </w:r>
      <w:r w:rsidRPr="00BE3147">
        <w:rPr>
          <w:rFonts w:ascii="Times New Roman" w:hAnsi="Times New Roman" w:cs="Times New Roman"/>
          <w:kern w:val="1"/>
          <w:sz w:val="28"/>
          <w:szCs w:val="28"/>
        </w:rPr>
        <w:t xml:space="preserve">артии состоит в защите прав и законных интересов </w:t>
      </w:r>
      <w:r w:rsidR="000A5F03" w:rsidRPr="00BE3147">
        <w:rPr>
          <w:rFonts w:ascii="Times New Roman" w:hAnsi="Times New Roman" w:cs="Times New Roman"/>
          <w:kern w:val="1"/>
          <w:sz w:val="28"/>
          <w:szCs w:val="28"/>
        </w:rPr>
        <w:t>всего</w:t>
      </w:r>
      <w:r w:rsidRPr="00BE3147">
        <w:rPr>
          <w:rFonts w:ascii="Times New Roman" w:hAnsi="Times New Roman" w:cs="Times New Roman"/>
          <w:kern w:val="1"/>
          <w:sz w:val="28"/>
          <w:szCs w:val="28"/>
        </w:rPr>
        <w:t xml:space="preserve"> населе</w:t>
      </w:r>
      <w:r w:rsidR="00A11EA3" w:rsidRPr="00BE3147">
        <w:rPr>
          <w:rFonts w:ascii="Times New Roman" w:hAnsi="Times New Roman" w:cs="Times New Roman"/>
          <w:kern w:val="1"/>
          <w:sz w:val="28"/>
          <w:szCs w:val="28"/>
        </w:rPr>
        <w:t>ния России</w:t>
      </w:r>
      <w:r w:rsidR="0089188C" w:rsidRPr="00BE3147">
        <w:rPr>
          <w:rFonts w:ascii="Times New Roman" w:hAnsi="Times New Roman" w:cs="Times New Roman"/>
          <w:kern w:val="1"/>
          <w:sz w:val="28"/>
          <w:szCs w:val="28"/>
        </w:rPr>
        <w:t>!</w:t>
      </w:r>
    </w:p>
    <w:p w:rsidR="006769CF" w:rsidRPr="00BE3147" w:rsidRDefault="000A5F03" w:rsidP="0003440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BE3147">
        <w:rPr>
          <w:rFonts w:ascii="Times New Roman" w:hAnsi="Times New Roman" w:cs="Times New Roman"/>
          <w:kern w:val="1"/>
          <w:sz w:val="28"/>
          <w:szCs w:val="28"/>
        </w:rPr>
        <w:t>Но наибольшее внимание мы, по праву, уделяем</w:t>
      </w:r>
      <w:r w:rsidR="00836FCB" w:rsidRPr="00BE3147">
        <w:rPr>
          <w:rFonts w:ascii="Times New Roman" w:hAnsi="Times New Roman" w:cs="Times New Roman"/>
          <w:kern w:val="1"/>
          <w:sz w:val="28"/>
          <w:szCs w:val="28"/>
        </w:rPr>
        <w:t xml:space="preserve"> пенсионер</w:t>
      </w:r>
      <w:r w:rsidRPr="00BE3147">
        <w:rPr>
          <w:rFonts w:ascii="Times New Roman" w:hAnsi="Times New Roman" w:cs="Times New Roman"/>
          <w:kern w:val="1"/>
          <w:sz w:val="28"/>
          <w:szCs w:val="28"/>
        </w:rPr>
        <w:t>ам</w:t>
      </w:r>
      <w:r w:rsidR="00836FCB" w:rsidRPr="00BE3147">
        <w:rPr>
          <w:rFonts w:ascii="Times New Roman" w:hAnsi="Times New Roman" w:cs="Times New Roman"/>
          <w:kern w:val="1"/>
          <w:sz w:val="28"/>
          <w:szCs w:val="28"/>
        </w:rPr>
        <w:t xml:space="preserve"> и </w:t>
      </w:r>
      <w:r w:rsidRPr="00BE3147">
        <w:rPr>
          <w:rFonts w:ascii="Times New Roman" w:hAnsi="Times New Roman" w:cs="Times New Roman"/>
          <w:kern w:val="1"/>
          <w:sz w:val="28"/>
          <w:szCs w:val="28"/>
        </w:rPr>
        <w:t xml:space="preserve">иным </w:t>
      </w:r>
      <w:r w:rsidR="00836FCB" w:rsidRPr="00BE3147">
        <w:rPr>
          <w:rFonts w:ascii="Times New Roman" w:hAnsi="Times New Roman" w:cs="Times New Roman"/>
          <w:kern w:val="1"/>
          <w:sz w:val="28"/>
          <w:szCs w:val="28"/>
        </w:rPr>
        <w:t>социально незащищенны</w:t>
      </w:r>
      <w:r w:rsidRPr="00BE3147">
        <w:rPr>
          <w:rFonts w:ascii="Times New Roman" w:hAnsi="Times New Roman" w:cs="Times New Roman"/>
          <w:kern w:val="1"/>
          <w:sz w:val="28"/>
          <w:szCs w:val="28"/>
        </w:rPr>
        <w:t>м</w:t>
      </w:r>
      <w:r w:rsidR="00836FCB" w:rsidRPr="00BE3147">
        <w:rPr>
          <w:rFonts w:ascii="Times New Roman" w:hAnsi="Times New Roman" w:cs="Times New Roman"/>
          <w:kern w:val="1"/>
          <w:sz w:val="28"/>
          <w:szCs w:val="28"/>
        </w:rPr>
        <w:t xml:space="preserve"> групп</w:t>
      </w:r>
      <w:r w:rsidRPr="00BE3147">
        <w:rPr>
          <w:rFonts w:ascii="Times New Roman" w:hAnsi="Times New Roman" w:cs="Times New Roman"/>
          <w:kern w:val="1"/>
          <w:sz w:val="28"/>
          <w:szCs w:val="28"/>
        </w:rPr>
        <w:t>ам граждан. Именно о</w:t>
      </w:r>
      <w:r w:rsidR="00836FCB" w:rsidRPr="00BE3147">
        <w:rPr>
          <w:rFonts w:ascii="Times New Roman" w:hAnsi="Times New Roman" w:cs="Times New Roman"/>
          <w:kern w:val="1"/>
          <w:sz w:val="28"/>
          <w:szCs w:val="28"/>
        </w:rPr>
        <w:t>ни</w:t>
      </w:r>
      <w:r w:rsidR="00867E7A" w:rsidRPr="00BE3147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6769CF" w:rsidRPr="00BE3147">
        <w:rPr>
          <w:rFonts w:ascii="Times New Roman" w:hAnsi="Times New Roman" w:cs="Times New Roman"/>
          <w:kern w:val="1"/>
          <w:sz w:val="28"/>
          <w:szCs w:val="28"/>
        </w:rPr>
        <w:t>остро нужда</w:t>
      </w:r>
      <w:r w:rsidRPr="00BE3147">
        <w:rPr>
          <w:rFonts w:ascii="Times New Roman" w:hAnsi="Times New Roman" w:cs="Times New Roman"/>
          <w:kern w:val="1"/>
          <w:sz w:val="28"/>
          <w:szCs w:val="28"/>
        </w:rPr>
        <w:t>ю</w:t>
      </w:r>
      <w:r w:rsidR="006769CF" w:rsidRPr="00BE3147">
        <w:rPr>
          <w:rFonts w:ascii="Times New Roman" w:hAnsi="Times New Roman" w:cs="Times New Roman"/>
          <w:kern w:val="1"/>
          <w:sz w:val="28"/>
          <w:szCs w:val="28"/>
        </w:rPr>
        <w:t>тся в социальной</w:t>
      </w:r>
      <w:r w:rsidR="00836FCB" w:rsidRPr="00BE3147">
        <w:rPr>
          <w:rFonts w:ascii="Times New Roman" w:hAnsi="Times New Roman" w:cs="Times New Roman"/>
          <w:kern w:val="1"/>
          <w:sz w:val="28"/>
          <w:szCs w:val="28"/>
        </w:rPr>
        <w:t xml:space="preserve"> и </w:t>
      </w:r>
      <w:r w:rsidRPr="00BE3147">
        <w:rPr>
          <w:rFonts w:ascii="Times New Roman" w:hAnsi="Times New Roman" w:cs="Times New Roman"/>
          <w:kern w:val="1"/>
          <w:sz w:val="28"/>
          <w:szCs w:val="28"/>
        </w:rPr>
        <w:t>духовной</w:t>
      </w:r>
      <w:r w:rsidR="00836FCB" w:rsidRPr="00BE3147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6769CF" w:rsidRPr="00BE3147">
        <w:rPr>
          <w:rFonts w:ascii="Times New Roman" w:hAnsi="Times New Roman" w:cs="Times New Roman"/>
          <w:kern w:val="1"/>
          <w:sz w:val="28"/>
          <w:szCs w:val="28"/>
        </w:rPr>
        <w:t>поддержке</w:t>
      </w:r>
      <w:r w:rsidR="0089188C" w:rsidRPr="00BE3147">
        <w:rPr>
          <w:rFonts w:ascii="Times New Roman" w:hAnsi="Times New Roman" w:cs="Times New Roman"/>
          <w:kern w:val="1"/>
          <w:sz w:val="28"/>
          <w:szCs w:val="28"/>
        </w:rPr>
        <w:t>, являются критерием развития социально ориентированного общества</w:t>
      </w:r>
      <w:r w:rsidR="006769CF" w:rsidRPr="00BE3147">
        <w:rPr>
          <w:rFonts w:ascii="Times New Roman" w:hAnsi="Times New Roman" w:cs="Times New Roman"/>
          <w:kern w:val="1"/>
          <w:sz w:val="28"/>
          <w:szCs w:val="28"/>
        </w:rPr>
        <w:t xml:space="preserve">. </w:t>
      </w:r>
    </w:p>
    <w:p w:rsidR="006769CF" w:rsidRPr="00BE3147" w:rsidRDefault="0087412F" w:rsidP="0003440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</w:rPr>
      </w:pPr>
      <w:r w:rsidRPr="00BE3147">
        <w:rPr>
          <w:rFonts w:ascii="Times New Roman" w:hAnsi="Times New Roman" w:cs="Times New Roman"/>
          <w:color w:val="000000"/>
          <w:kern w:val="1"/>
          <w:sz w:val="28"/>
          <w:szCs w:val="28"/>
        </w:rPr>
        <w:t xml:space="preserve">Мы </w:t>
      </w:r>
      <w:r w:rsidR="003D5D6B" w:rsidRPr="00BE3147">
        <w:rPr>
          <w:rFonts w:ascii="Times New Roman" w:hAnsi="Times New Roman" w:cs="Times New Roman"/>
          <w:color w:val="000000"/>
          <w:kern w:val="1"/>
          <w:sz w:val="28"/>
          <w:szCs w:val="28"/>
        </w:rPr>
        <w:t>–</w:t>
      </w:r>
      <w:r w:rsidR="0089188C" w:rsidRPr="00BE3147">
        <w:rPr>
          <w:rFonts w:ascii="Times New Roman" w:hAnsi="Times New Roman" w:cs="Times New Roman"/>
          <w:color w:val="000000"/>
          <w:kern w:val="1"/>
          <w:sz w:val="28"/>
          <w:szCs w:val="28"/>
        </w:rPr>
        <w:t xml:space="preserve"> П</w:t>
      </w:r>
      <w:r w:rsidR="006769CF" w:rsidRPr="00BE3147">
        <w:rPr>
          <w:rFonts w:ascii="Times New Roman" w:hAnsi="Times New Roman" w:cs="Times New Roman"/>
          <w:color w:val="000000"/>
          <w:kern w:val="1"/>
          <w:sz w:val="28"/>
          <w:szCs w:val="28"/>
        </w:rPr>
        <w:t>артия</w:t>
      </w:r>
      <w:r w:rsidR="00836FCB" w:rsidRPr="00BE3147">
        <w:rPr>
          <w:rFonts w:ascii="Times New Roman" w:hAnsi="Times New Roman" w:cs="Times New Roman"/>
          <w:color w:val="000000"/>
          <w:kern w:val="1"/>
          <w:sz w:val="28"/>
          <w:szCs w:val="28"/>
        </w:rPr>
        <w:t xml:space="preserve">, </w:t>
      </w:r>
      <w:r w:rsidR="006769CF" w:rsidRPr="00BE3147">
        <w:rPr>
          <w:rFonts w:ascii="Times New Roman" w:hAnsi="Times New Roman" w:cs="Times New Roman"/>
          <w:color w:val="000000"/>
          <w:kern w:val="1"/>
          <w:sz w:val="28"/>
          <w:szCs w:val="28"/>
        </w:rPr>
        <w:t>хорошо</w:t>
      </w:r>
      <w:r w:rsidR="00867E7A" w:rsidRPr="00BE3147">
        <w:rPr>
          <w:rFonts w:ascii="Times New Roman" w:hAnsi="Times New Roman" w:cs="Times New Roman"/>
          <w:color w:val="000000"/>
          <w:kern w:val="1"/>
          <w:sz w:val="28"/>
          <w:szCs w:val="28"/>
        </w:rPr>
        <w:t xml:space="preserve"> </w:t>
      </w:r>
      <w:r w:rsidRPr="00BE3147">
        <w:rPr>
          <w:rFonts w:ascii="Times New Roman" w:hAnsi="Times New Roman" w:cs="Times New Roman"/>
          <w:color w:val="000000"/>
          <w:kern w:val="1"/>
          <w:sz w:val="28"/>
          <w:szCs w:val="28"/>
        </w:rPr>
        <w:t>знающая</w:t>
      </w:r>
      <w:r w:rsidR="006769CF" w:rsidRPr="00BE3147">
        <w:rPr>
          <w:rFonts w:ascii="Times New Roman" w:hAnsi="Times New Roman" w:cs="Times New Roman"/>
          <w:color w:val="000000"/>
          <w:kern w:val="1"/>
          <w:sz w:val="28"/>
          <w:szCs w:val="28"/>
        </w:rPr>
        <w:t xml:space="preserve"> «больные места» социальной сферы</w:t>
      </w:r>
      <w:r w:rsidR="0089188C" w:rsidRPr="00BE3147">
        <w:rPr>
          <w:rFonts w:ascii="Times New Roman" w:hAnsi="Times New Roman" w:cs="Times New Roman"/>
          <w:color w:val="000000"/>
          <w:kern w:val="1"/>
          <w:sz w:val="28"/>
          <w:szCs w:val="28"/>
        </w:rPr>
        <w:t>,</w:t>
      </w:r>
      <w:r w:rsidR="006769CF" w:rsidRPr="00BE3147">
        <w:rPr>
          <w:rFonts w:ascii="Times New Roman" w:hAnsi="Times New Roman" w:cs="Times New Roman"/>
          <w:color w:val="000000"/>
          <w:kern w:val="1"/>
          <w:sz w:val="28"/>
          <w:szCs w:val="28"/>
        </w:rPr>
        <w:t xml:space="preserve">  нам </w:t>
      </w:r>
      <w:r w:rsidR="00A36607" w:rsidRPr="00BE3147">
        <w:rPr>
          <w:rFonts w:ascii="Times New Roman" w:hAnsi="Times New Roman" w:cs="Times New Roman"/>
          <w:color w:val="000000"/>
          <w:kern w:val="1"/>
          <w:sz w:val="28"/>
          <w:szCs w:val="28"/>
        </w:rPr>
        <w:t xml:space="preserve">отлично </w:t>
      </w:r>
      <w:r w:rsidR="006769CF" w:rsidRPr="00BE3147">
        <w:rPr>
          <w:rFonts w:ascii="Times New Roman" w:hAnsi="Times New Roman" w:cs="Times New Roman"/>
          <w:color w:val="000000"/>
          <w:kern w:val="1"/>
          <w:sz w:val="28"/>
          <w:szCs w:val="28"/>
        </w:rPr>
        <w:t xml:space="preserve">известны недостатки </w:t>
      </w:r>
      <w:r w:rsidR="00836FCB" w:rsidRPr="00BE3147">
        <w:rPr>
          <w:rFonts w:ascii="Times New Roman" w:hAnsi="Times New Roman" w:cs="Times New Roman"/>
          <w:color w:val="000000"/>
          <w:kern w:val="1"/>
          <w:sz w:val="28"/>
          <w:szCs w:val="28"/>
        </w:rPr>
        <w:t xml:space="preserve">пенсионной системы, </w:t>
      </w:r>
      <w:r w:rsidR="00A36607" w:rsidRPr="00BE3147">
        <w:rPr>
          <w:rFonts w:ascii="Times New Roman" w:hAnsi="Times New Roman" w:cs="Times New Roman"/>
          <w:color w:val="000000"/>
          <w:kern w:val="1"/>
          <w:sz w:val="28"/>
          <w:szCs w:val="28"/>
        </w:rPr>
        <w:t>организации</w:t>
      </w:r>
      <w:r w:rsidR="006769CF" w:rsidRPr="00BE3147">
        <w:rPr>
          <w:rFonts w:ascii="Times New Roman" w:hAnsi="Times New Roman" w:cs="Times New Roman"/>
          <w:color w:val="000000"/>
          <w:kern w:val="1"/>
          <w:sz w:val="28"/>
          <w:szCs w:val="28"/>
        </w:rPr>
        <w:t xml:space="preserve"> здравоохранения, социальной защиты и образования</w:t>
      </w:r>
      <w:r w:rsidR="00836FCB" w:rsidRPr="00BE3147">
        <w:rPr>
          <w:rFonts w:ascii="Times New Roman" w:hAnsi="Times New Roman" w:cs="Times New Roman"/>
          <w:color w:val="000000"/>
          <w:kern w:val="1"/>
          <w:sz w:val="28"/>
          <w:szCs w:val="28"/>
        </w:rPr>
        <w:t>. М</w:t>
      </w:r>
      <w:r w:rsidR="0089188C" w:rsidRPr="00BE3147">
        <w:rPr>
          <w:rFonts w:ascii="Times New Roman" w:hAnsi="Times New Roman" w:cs="Times New Roman"/>
          <w:color w:val="000000"/>
          <w:kern w:val="1"/>
          <w:sz w:val="28"/>
          <w:szCs w:val="28"/>
        </w:rPr>
        <w:t xml:space="preserve">ы </w:t>
      </w:r>
      <w:r w:rsidR="006769CF" w:rsidRPr="00BE3147">
        <w:rPr>
          <w:rFonts w:ascii="Times New Roman" w:hAnsi="Times New Roman" w:cs="Times New Roman"/>
          <w:color w:val="000000"/>
          <w:kern w:val="1"/>
          <w:sz w:val="28"/>
          <w:szCs w:val="28"/>
        </w:rPr>
        <w:t>лично</w:t>
      </w:r>
      <w:r w:rsidR="00F959F3" w:rsidRPr="00BE3147">
        <w:rPr>
          <w:rFonts w:ascii="Times New Roman" w:hAnsi="Times New Roman" w:cs="Times New Roman"/>
          <w:color w:val="000000"/>
          <w:kern w:val="1"/>
          <w:sz w:val="28"/>
          <w:szCs w:val="28"/>
        </w:rPr>
        <w:t>, на собственном примере</w:t>
      </w:r>
      <w:r w:rsidR="006769CF" w:rsidRPr="00BE3147">
        <w:rPr>
          <w:rFonts w:ascii="Times New Roman" w:hAnsi="Times New Roman" w:cs="Times New Roman"/>
          <w:color w:val="000000"/>
          <w:kern w:val="1"/>
          <w:sz w:val="28"/>
          <w:szCs w:val="28"/>
        </w:rPr>
        <w:t xml:space="preserve"> знакомы с </w:t>
      </w:r>
      <w:r w:rsidR="00F959F3" w:rsidRPr="00BE3147">
        <w:rPr>
          <w:rFonts w:ascii="Times New Roman" w:hAnsi="Times New Roman" w:cs="Times New Roman"/>
          <w:color w:val="000000"/>
          <w:kern w:val="1"/>
          <w:sz w:val="28"/>
          <w:szCs w:val="28"/>
        </w:rPr>
        <w:t xml:space="preserve">многочисленными </w:t>
      </w:r>
      <w:r w:rsidR="006769CF" w:rsidRPr="00BE3147">
        <w:rPr>
          <w:rFonts w:ascii="Times New Roman" w:hAnsi="Times New Roman" w:cs="Times New Roman"/>
          <w:color w:val="000000"/>
          <w:kern w:val="1"/>
          <w:sz w:val="28"/>
          <w:szCs w:val="28"/>
        </w:rPr>
        <w:t>проблемами жилищной сферы и капитальных ремонтов многоквартирных домов</w:t>
      </w:r>
      <w:r w:rsidR="002477CA" w:rsidRPr="00BE3147">
        <w:rPr>
          <w:rFonts w:ascii="Times New Roman" w:hAnsi="Times New Roman" w:cs="Times New Roman"/>
          <w:color w:val="000000"/>
          <w:kern w:val="1"/>
          <w:sz w:val="28"/>
          <w:szCs w:val="28"/>
        </w:rPr>
        <w:t>.</w:t>
      </w:r>
      <w:r w:rsidR="006769CF" w:rsidRPr="00BE3147">
        <w:rPr>
          <w:rFonts w:ascii="Times New Roman" w:hAnsi="Times New Roman" w:cs="Times New Roman"/>
          <w:color w:val="000000"/>
          <w:kern w:val="1"/>
          <w:sz w:val="28"/>
          <w:szCs w:val="28"/>
        </w:rPr>
        <w:t xml:space="preserve"> </w:t>
      </w:r>
      <w:r w:rsidR="002477CA" w:rsidRPr="00BE3147">
        <w:rPr>
          <w:rFonts w:ascii="Times New Roman" w:hAnsi="Times New Roman" w:cs="Times New Roman"/>
          <w:color w:val="000000"/>
          <w:kern w:val="1"/>
          <w:sz w:val="28"/>
          <w:szCs w:val="28"/>
        </w:rPr>
        <w:t>Именно здесь</w:t>
      </w:r>
      <w:r w:rsidR="006769CF" w:rsidRPr="00BE3147">
        <w:rPr>
          <w:rFonts w:ascii="Times New Roman" w:hAnsi="Times New Roman" w:cs="Times New Roman"/>
          <w:color w:val="000000"/>
          <w:kern w:val="1"/>
          <w:sz w:val="28"/>
          <w:szCs w:val="28"/>
        </w:rPr>
        <w:t>, по словам Президента</w:t>
      </w:r>
      <w:r w:rsidRPr="00BE3147">
        <w:rPr>
          <w:rFonts w:ascii="Times New Roman" w:hAnsi="Times New Roman" w:cs="Times New Roman"/>
          <w:color w:val="000000"/>
          <w:kern w:val="1"/>
          <w:sz w:val="28"/>
          <w:szCs w:val="28"/>
        </w:rPr>
        <w:t xml:space="preserve"> </w:t>
      </w:r>
      <w:r w:rsidR="002477CA" w:rsidRPr="00BE3147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6769CF" w:rsidRPr="00BE3147">
        <w:rPr>
          <w:rFonts w:ascii="Times New Roman" w:hAnsi="Times New Roman" w:cs="Times New Roman"/>
          <w:color w:val="000000"/>
          <w:kern w:val="1"/>
          <w:sz w:val="28"/>
          <w:szCs w:val="28"/>
        </w:rPr>
        <w:t>, «нас ждет жилищна</w:t>
      </w:r>
      <w:r w:rsidR="0089188C" w:rsidRPr="00BE3147">
        <w:rPr>
          <w:rFonts w:ascii="Times New Roman" w:hAnsi="Times New Roman" w:cs="Times New Roman"/>
          <w:color w:val="000000"/>
          <w:kern w:val="1"/>
          <w:sz w:val="28"/>
          <w:szCs w:val="28"/>
        </w:rPr>
        <w:t xml:space="preserve">я катастрофа», если эта система, не смотря на все </w:t>
      </w:r>
      <w:r w:rsidR="00F959F3" w:rsidRPr="00BE3147">
        <w:rPr>
          <w:rFonts w:ascii="Times New Roman" w:hAnsi="Times New Roman" w:cs="Times New Roman"/>
          <w:color w:val="000000"/>
          <w:kern w:val="1"/>
          <w:sz w:val="28"/>
          <w:szCs w:val="28"/>
        </w:rPr>
        <w:t>«</w:t>
      </w:r>
      <w:r w:rsidR="0089188C" w:rsidRPr="00BE3147">
        <w:rPr>
          <w:rFonts w:ascii="Times New Roman" w:hAnsi="Times New Roman" w:cs="Times New Roman"/>
          <w:color w:val="000000"/>
          <w:kern w:val="1"/>
          <w:sz w:val="28"/>
          <w:szCs w:val="28"/>
        </w:rPr>
        <w:t>издевательства</w:t>
      </w:r>
      <w:r w:rsidR="00F959F3" w:rsidRPr="00BE3147">
        <w:rPr>
          <w:rFonts w:ascii="Times New Roman" w:hAnsi="Times New Roman" w:cs="Times New Roman"/>
          <w:color w:val="000000"/>
          <w:kern w:val="1"/>
          <w:sz w:val="28"/>
          <w:szCs w:val="28"/>
        </w:rPr>
        <w:t>»</w:t>
      </w:r>
      <w:r w:rsidR="0089188C" w:rsidRPr="00BE3147">
        <w:rPr>
          <w:rFonts w:ascii="Times New Roman" w:hAnsi="Times New Roman" w:cs="Times New Roman"/>
          <w:color w:val="000000"/>
          <w:kern w:val="1"/>
          <w:sz w:val="28"/>
          <w:szCs w:val="28"/>
        </w:rPr>
        <w:t xml:space="preserve"> над ней, </w:t>
      </w:r>
      <w:r w:rsidR="006769CF" w:rsidRPr="00BE3147">
        <w:rPr>
          <w:rFonts w:ascii="Times New Roman" w:hAnsi="Times New Roman" w:cs="Times New Roman"/>
          <w:color w:val="000000"/>
          <w:kern w:val="1"/>
          <w:sz w:val="28"/>
          <w:szCs w:val="28"/>
        </w:rPr>
        <w:t>не будет эффективно работать</w:t>
      </w:r>
      <w:r w:rsidR="00836FCB" w:rsidRPr="00BE3147">
        <w:rPr>
          <w:rFonts w:ascii="Times New Roman" w:hAnsi="Times New Roman" w:cs="Times New Roman"/>
          <w:color w:val="000000"/>
          <w:kern w:val="1"/>
          <w:sz w:val="28"/>
          <w:szCs w:val="28"/>
        </w:rPr>
        <w:t>.</w:t>
      </w:r>
      <w:r w:rsidR="006769CF" w:rsidRPr="00BE3147">
        <w:rPr>
          <w:rFonts w:ascii="Times New Roman" w:hAnsi="Times New Roman" w:cs="Times New Roman"/>
          <w:color w:val="000000"/>
          <w:kern w:val="1"/>
          <w:sz w:val="28"/>
          <w:szCs w:val="28"/>
        </w:rPr>
        <w:t xml:space="preserve"> </w:t>
      </w:r>
    </w:p>
    <w:p w:rsidR="00606229" w:rsidRPr="00BE3147" w:rsidRDefault="00E358B1" w:rsidP="001528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3147">
        <w:rPr>
          <w:rFonts w:ascii="Times New Roman" w:hAnsi="Times New Roman" w:cs="Times New Roman"/>
          <w:b/>
          <w:bCs/>
          <w:sz w:val="28"/>
          <w:szCs w:val="28"/>
        </w:rPr>
        <w:t xml:space="preserve">ОПЫТ </w:t>
      </w:r>
      <w:r w:rsidR="00606229" w:rsidRPr="00BE3147">
        <w:rPr>
          <w:rFonts w:ascii="Times New Roman" w:hAnsi="Times New Roman" w:cs="Times New Roman"/>
          <w:b/>
          <w:bCs/>
          <w:sz w:val="28"/>
          <w:szCs w:val="28"/>
        </w:rPr>
        <w:t>И ГРАЖДАНСКУ</w:t>
      </w:r>
      <w:r w:rsidR="000A1A87" w:rsidRPr="00BE3147">
        <w:rPr>
          <w:rFonts w:ascii="Times New Roman" w:hAnsi="Times New Roman" w:cs="Times New Roman"/>
          <w:b/>
          <w:bCs/>
          <w:sz w:val="28"/>
          <w:szCs w:val="28"/>
        </w:rPr>
        <w:t>Ю</w:t>
      </w:r>
      <w:r w:rsidR="00606229" w:rsidRPr="00BE3147">
        <w:rPr>
          <w:rFonts w:ascii="Times New Roman" w:hAnsi="Times New Roman" w:cs="Times New Roman"/>
          <w:b/>
          <w:bCs/>
          <w:sz w:val="28"/>
          <w:szCs w:val="28"/>
        </w:rPr>
        <w:t xml:space="preserve"> ПОЗИЦИЮ </w:t>
      </w:r>
      <w:r w:rsidRPr="00BE3147">
        <w:rPr>
          <w:rFonts w:ascii="Times New Roman" w:hAnsi="Times New Roman" w:cs="Times New Roman"/>
          <w:b/>
          <w:bCs/>
          <w:sz w:val="28"/>
          <w:szCs w:val="28"/>
        </w:rPr>
        <w:t xml:space="preserve">ПЕНСИОНЕРОВ </w:t>
      </w:r>
      <w:r w:rsidR="003D5D6B" w:rsidRPr="00BE3147">
        <w:rPr>
          <w:rFonts w:ascii="Times New Roman" w:hAnsi="Times New Roman" w:cs="Times New Roman"/>
          <w:b/>
          <w:sz w:val="28"/>
          <w:szCs w:val="28"/>
        </w:rPr>
        <w:t>–</w:t>
      </w:r>
    </w:p>
    <w:p w:rsidR="00E358B1" w:rsidRPr="00BE3147" w:rsidRDefault="00E358B1" w:rsidP="001528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3147">
        <w:rPr>
          <w:rFonts w:ascii="Times New Roman" w:hAnsi="Times New Roman" w:cs="Times New Roman"/>
          <w:b/>
          <w:bCs/>
          <w:sz w:val="28"/>
          <w:szCs w:val="28"/>
        </w:rPr>
        <w:t>В ОРГАНЫ ПУБЛИЧНОЙ ВЛАСТИ!</w:t>
      </w:r>
    </w:p>
    <w:p w:rsidR="00E358B1" w:rsidRPr="00BE3147" w:rsidRDefault="00E358B1" w:rsidP="000344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58B1" w:rsidRPr="00BE3147" w:rsidRDefault="00E358B1" w:rsidP="000344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BE3147">
        <w:rPr>
          <w:rFonts w:ascii="Times New Roman" w:hAnsi="Times New Roman" w:cs="Times New Roman"/>
          <w:sz w:val="28"/>
          <w:szCs w:val="28"/>
        </w:rPr>
        <w:t>Трудолюбие</w:t>
      </w:r>
      <w:r w:rsidR="005064A9" w:rsidRPr="00BE3147">
        <w:rPr>
          <w:rFonts w:ascii="Times New Roman" w:hAnsi="Times New Roman" w:cs="Times New Roman"/>
          <w:sz w:val="28"/>
          <w:szCs w:val="28"/>
        </w:rPr>
        <w:t>, патриотизм,</w:t>
      </w:r>
      <w:r w:rsidRPr="00BE3147">
        <w:rPr>
          <w:rFonts w:ascii="Times New Roman" w:hAnsi="Times New Roman" w:cs="Times New Roman"/>
          <w:sz w:val="28"/>
          <w:szCs w:val="28"/>
        </w:rPr>
        <w:t xml:space="preserve"> самоотверженность граждан, их социальная ответственность </w:t>
      </w:r>
      <w:r w:rsidR="003D5D6B" w:rsidRPr="00BE314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–</w:t>
      </w:r>
      <w:r w:rsidRPr="00BE3147">
        <w:rPr>
          <w:rFonts w:ascii="Times New Roman" w:hAnsi="Times New Roman" w:cs="Times New Roman"/>
          <w:sz w:val="28"/>
          <w:szCs w:val="28"/>
        </w:rPr>
        <w:t xml:space="preserve"> основа устойчиво развивающейся страны.</w:t>
      </w:r>
    </w:p>
    <w:p w:rsidR="00E358B1" w:rsidRPr="00BE3147" w:rsidRDefault="00E358B1" w:rsidP="000344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BE3147">
        <w:rPr>
          <w:rFonts w:ascii="Times New Roman" w:hAnsi="Times New Roman" w:cs="Times New Roman"/>
          <w:spacing w:val="2"/>
          <w:sz w:val="28"/>
          <w:szCs w:val="28"/>
        </w:rPr>
        <w:t>Больш</w:t>
      </w:r>
      <w:r w:rsidR="005064A9" w:rsidRPr="00BE3147">
        <w:rPr>
          <w:rFonts w:ascii="Times New Roman" w:hAnsi="Times New Roman" w:cs="Times New Roman"/>
          <w:spacing w:val="2"/>
          <w:sz w:val="28"/>
          <w:szCs w:val="28"/>
        </w:rPr>
        <w:t>инство</w:t>
      </w:r>
      <w:r w:rsidRPr="00BE3147">
        <w:rPr>
          <w:rFonts w:ascii="Times New Roman" w:hAnsi="Times New Roman" w:cs="Times New Roman"/>
          <w:spacing w:val="2"/>
          <w:sz w:val="28"/>
          <w:szCs w:val="28"/>
        </w:rPr>
        <w:t xml:space="preserve"> политических партий вспоминает о нуждах и интересах пенсионеров раз в пять лет: в период проведения очередных выборов.</w:t>
      </w:r>
    </w:p>
    <w:p w:rsidR="00E358B1" w:rsidRPr="00BE3147" w:rsidRDefault="00E358B1" w:rsidP="000344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BE3147">
        <w:rPr>
          <w:rFonts w:ascii="Times New Roman" w:hAnsi="Times New Roman" w:cs="Times New Roman"/>
          <w:spacing w:val="2"/>
          <w:sz w:val="28"/>
          <w:szCs w:val="28"/>
        </w:rPr>
        <w:lastRenderedPageBreak/>
        <w:t>Наша партия</w:t>
      </w:r>
      <w:r w:rsidR="00836FCB" w:rsidRPr="00BE314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A5350B" w:rsidRPr="00BE3147">
        <w:rPr>
          <w:rFonts w:ascii="Times New Roman" w:hAnsi="Times New Roman" w:cs="Times New Roman"/>
          <w:spacing w:val="2"/>
          <w:sz w:val="28"/>
          <w:szCs w:val="28"/>
        </w:rPr>
        <w:t>объективно и непрерывно заботит</w:t>
      </w:r>
      <w:r w:rsidR="00836FCB" w:rsidRPr="00BE3147">
        <w:rPr>
          <w:rFonts w:ascii="Times New Roman" w:hAnsi="Times New Roman" w:cs="Times New Roman"/>
          <w:spacing w:val="2"/>
          <w:sz w:val="28"/>
          <w:szCs w:val="28"/>
        </w:rPr>
        <w:t>ся</w:t>
      </w:r>
      <w:r w:rsidRPr="00BE3147">
        <w:rPr>
          <w:rFonts w:ascii="Times New Roman" w:hAnsi="Times New Roman" w:cs="Times New Roman"/>
          <w:spacing w:val="2"/>
          <w:sz w:val="28"/>
          <w:szCs w:val="28"/>
        </w:rPr>
        <w:t xml:space="preserve"> о нынешних и будущих пенсионерах, их чаяниях и проблемах, </w:t>
      </w:r>
      <w:r w:rsidR="00C44265" w:rsidRPr="00BE3147">
        <w:rPr>
          <w:rFonts w:ascii="Times New Roman" w:hAnsi="Times New Roman" w:cs="Times New Roman"/>
          <w:spacing w:val="2"/>
          <w:sz w:val="28"/>
          <w:szCs w:val="28"/>
        </w:rPr>
        <w:t xml:space="preserve">ибо </w:t>
      </w:r>
      <w:r w:rsidRPr="00BE3147">
        <w:rPr>
          <w:rFonts w:ascii="Times New Roman" w:hAnsi="Times New Roman" w:cs="Times New Roman"/>
          <w:spacing w:val="2"/>
          <w:sz w:val="28"/>
          <w:szCs w:val="28"/>
        </w:rPr>
        <w:t xml:space="preserve">она по самой своей сущности </w:t>
      </w:r>
      <w:r w:rsidR="0089188C" w:rsidRPr="00BE3147">
        <w:rPr>
          <w:rFonts w:ascii="Times New Roman" w:hAnsi="Times New Roman" w:cs="Times New Roman"/>
          <w:spacing w:val="2"/>
          <w:sz w:val="28"/>
          <w:szCs w:val="28"/>
        </w:rPr>
        <w:t xml:space="preserve">является их частью, </w:t>
      </w:r>
      <w:r w:rsidR="00C44265" w:rsidRPr="00BE3147">
        <w:rPr>
          <w:rFonts w:ascii="Times New Roman" w:hAnsi="Times New Roman" w:cs="Times New Roman"/>
          <w:spacing w:val="2"/>
          <w:sz w:val="28"/>
          <w:szCs w:val="28"/>
        </w:rPr>
        <w:t xml:space="preserve">постоянно </w:t>
      </w:r>
      <w:r w:rsidRPr="00BE3147">
        <w:rPr>
          <w:rFonts w:ascii="Times New Roman" w:hAnsi="Times New Roman" w:cs="Times New Roman"/>
          <w:spacing w:val="2"/>
          <w:sz w:val="28"/>
          <w:szCs w:val="28"/>
        </w:rPr>
        <w:t>защищает их интересы</w:t>
      </w:r>
      <w:r w:rsidR="00C44265" w:rsidRPr="00BE3147">
        <w:rPr>
          <w:rFonts w:ascii="Times New Roman" w:hAnsi="Times New Roman" w:cs="Times New Roman"/>
          <w:spacing w:val="2"/>
          <w:sz w:val="28"/>
          <w:szCs w:val="28"/>
        </w:rPr>
        <w:t>.</w:t>
      </w:r>
      <w:r w:rsidRPr="00BE314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</w:p>
    <w:p w:rsidR="00E358B1" w:rsidRPr="00BE3147" w:rsidRDefault="00ED4667" w:rsidP="000344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147">
        <w:rPr>
          <w:rFonts w:ascii="Times New Roman" w:hAnsi="Times New Roman" w:cs="Times New Roman"/>
          <w:sz w:val="28"/>
          <w:szCs w:val="28"/>
        </w:rPr>
        <w:t>Активно навязываемое некоторыми деятелями п</w:t>
      </w:r>
      <w:r w:rsidR="00E358B1" w:rsidRPr="00BE3147">
        <w:rPr>
          <w:rFonts w:ascii="Times New Roman" w:hAnsi="Times New Roman" w:cs="Times New Roman"/>
          <w:sz w:val="28"/>
          <w:szCs w:val="28"/>
        </w:rPr>
        <w:t xml:space="preserve">редставление о том, что пенсия </w:t>
      </w:r>
      <w:r w:rsidR="003D5D6B" w:rsidRPr="00BE3147">
        <w:rPr>
          <w:rFonts w:ascii="Times New Roman" w:hAnsi="Times New Roman" w:cs="Times New Roman"/>
          <w:sz w:val="28"/>
          <w:szCs w:val="28"/>
        </w:rPr>
        <w:t>–</w:t>
      </w:r>
      <w:r w:rsidR="00E358B1" w:rsidRPr="00BE3147">
        <w:rPr>
          <w:rFonts w:ascii="Times New Roman" w:hAnsi="Times New Roman" w:cs="Times New Roman"/>
          <w:sz w:val="28"/>
          <w:szCs w:val="28"/>
        </w:rPr>
        <w:t xml:space="preserve"> это естественное завершение периода трудовой и социаль</w:t>
      </w:r>
      <w:r w:rsidR="00C0218E" w:rsidRPr="00BE3147">
        <w:rPr>
          <w:rFonts w:ascii="Times New Roman" w:hAnsi="Times New Roman" w:cs="Times New Roman"/>
          <w:sz w:val="28"/>
          <w:szCs w:val="28"/>
        </w:rPr>
        <w:t>ной активности гражданина, устарело</w:t>
      </w:r>
      <w:r w:rsidR="00E358B1" w:rsidRPr="00BE3147">
        <w:rPr>
          <w:rFonts w:ascii="Times New Roman" w:hAnsi="Times New Roman" w:cs="Times New Roman"/>
          <w:sz w:val="28"/>
          <w:szCs w:val="28"/>
        </w:rPr>
        <w:t>.</w:t>
      </w:r>
    </w:p>
    <w:p w:rsidR="00E358B1" w:rsidRPr="00BE3147" w:rsidRDefault="00E358B1" w:rsidP="000344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147">
        <w:rPr>
          <w:rFonts w:ascii="Times New Roman" w:hAnsi="Times New Roman" w:cs="Times New Roman"/>
          <w:sz w:val="28"/>
          <w:szCs w:val="28"/>
        </w:rPr>
        <w:t xml:space="preserve">Молодежь, задумывающаяся о будущем, размышляет о нынешнем и будущем уровне жизни </w:t>
      </w:r>
      <w:r w:rsidR="00C0218E" w:rsidRPr="00BE3147">
        <w:rPr>
          <w:rFonts w:ascii="Times New Roman" w:hAnsi="Times New Roman" w:cs="Times New Roman"/>
          <w:sz w:val="28"/>
          <w:szCs w:val="28"/>
        </w:rPr>
        <w:t>своих</w:t>
      </w:r>
      <w:r w:rsidRPr="00BE3147">
        <w:rPr>
          <w:rFonts w:ascii="Times New Roman" w:hAnsi="Times New Roman" w:cs="Times New Roman"/>
          <w:sz w:val="28"/>
          <w:szCs w:val="28"/>
        </w:rPr>
        <w:t xml:space="preserve"> родителей, </w:t>
      </w:r>
      <w:r w:rsidR="00A4379B" w:rsidRPr="00BE3147">
        <w:rPr>
          <w:rFonts w:ascii="Times New Roman" w:hAnsi="Times New Roman" w:cs="Times New Roman"/>
          <w:sz w:val="28"/>
          <w:szCs w:val="28"/>
        </w:rPr>
        <w:t xml:space="preserve">своих </w:t>
      </w:r>
      <w:r w:rsidRPr="00BE3147">
        <w:rPr>
          <w:rFonts w:ascii="Times New Roman" w:hAnsi="Times New Roman" w:cs="Times New Roman"/>
          <w:sz w:val="28"/>
          <w:szCs w:val="28"/>
        </w:rPr>
        <w:t>бабушек и дедушек. Старшее поколение по духу своему не может не</w:t>
      </w:r>
      <w:r w:rsidR="00C0218E" w:rsidRPr="00BE3147">
        <w:rPr>
          <w:rFonts w:ascii="Times New Roman" w:hAnsi="Times New Roman" w:cs="Times New Roman"/>
          <w:sz w:val="28"/>
          <w:szCs w:val="28"/>
        </w:rPr>
        <w:t xml:space="preserve"> помогать молодежи</w:t>
      </w:r>
      <w:r w:rsidR="00A4379B" w:rsidRPr="00BE3147">
        <w:rPr>
          <w:rFonts w:ascii="Times New Roman" w:hAnsi="Times New Roman" w:cs="Times New Roman"/>
          <w:sz w:val="28"/>
          <w:szCs w:val="28"/>
        </w:rPr>
        <w:t>, всегда</w:t>
      </w:r>
      <w:r w:rsidR="00C0218E" w:rsidRPr="00BE3147">
        <w:rPr>
          <w:rFonts w:ascii="Times New Roman" w:hAnsi="Times New Roman" w:cs="Times New Roman"/>
          <w:sz w:val="28"/>
          <w:szCs w:val="28"/>
        </w:rPr>
        <w:t xml:space="preserve"> стремится во чтобы то ни стало</w:t>
      </w:r>
      <w:r w:rsidRPr="00BE3147">
        <w:rPr>
          <w:rFonts w:ascii="Times New Roman" w:hAnsi="Times New Roman" w:cs="Times New Roman"/>
          <w:sz w:val="28"/>
          <w:szCs w:val="28"/>
        </w:rPr>
        <w:t xml:space="preserve"> поддерживать ее.</w:t>
      </w:r>
      <w:r w:rsidR="00C0218E" w:rsidRPr="00BE3147">
        <w:rPr>
          <w:rFonts w:ascii="Times New Roman" w:hAnsi="Times New Roman" w:cs="Times New Roman"/>
          <w:sz w:val="28"/>
          <w:szCs w:val="28"/>
        </w:rPr>
        <w:t xml:space="preserve"> </w:t>
      </w:r>
      <w:r w:rsidR="003D243F" w:rsidRPr="00BE3147">
        <w:rPr>
          <w:rFonts w:ascii="Times New Roman" w:hAnsi="Times New Roman" w:cs="Times New Roman"/>
          <w:sz w:val="28"/>
          <w:szCs w:val="28"/>
        </w:rPr>
        <w:t>Но</w:t>
      </w:r>
      <w:r w:rsidR="0080288B" w:rsidRPr="00BE3147">
        <w:rPr>
          <w:rFonts w:ascii="Times New Roman" w:hAnsi="Times New Roman" w:cs="Times New Roman"/>
          <w:sz w:val="28"/>
          <w:szCs w:val="28"/>
        </w:rPr>
        <w:t xml:space="preserve"> для того</w:t>
      </w:r>
      <w:r w:rsidR="003D243F" w:rsidRPr="00BE3147">
        <w:rPr>
          <w:rFonts w:ascii="Times New Roman" w:hAnsi="Times New Roman" w:cs="Times New Roman"/>
          <w:sz w:val="28"/>
          <w:szCs w:val="28"/>
        </w:rPr>
        <w:t>,</w:t>
      </w:r>
      <w:r w:rsidR="0080288B" w:rsidRPr="00BE3147">
        <w:rPr>
          <w:rFonts w:ascii="Times New Roman" w:hAnsi="Times New Roman" w:cs="Times New Roman"/>
          <w:sz w:val="28"/>
          <w:szCs w:val="28"/>
        </w:rPr>
        <w:t xml:space="preserve"> чтобы старшее поколение могло быть финансово независимым и при желании поддерживать младшее поколение, а не висеть у него камнем на шее, необходимо </w:t>
      </w:r>
      <w:r w:rsidR="00316BF0" w:rsidRPr="00BE3147">
        <w:rPr>
          <w:rFonts w:ascii="Times New Roman" w:hAnsi="Times New Roman" w:cs="Times New Roman"/>
          <w:sz w:val="28"/>
          <w:szCs w:val="28"/>
        </w:rPr>
        <w:t xml:space="preserve">обязательно </w:t>
      </w:r>
      <w:r w:rsidR="0080288B" w:rsidRPr="00BE3147">
        <w:rPr>
          <w:rFonts w:ascii="Times New Roman" w:hAnsi="Times New Roman" w:cs="Times New Roman"/>
          <w:sz w:val="28"/>
          <w:szCs w:val="28"/>
        </w:rPr>
        <w:t xml:space="preserve">создать </w:t>
      </w:r>
      <w:r w:rsidR="00316BF0" w:rsidRPr="00BE3147">
        <w:rPr>
          <w:rFonts w:ascii="Times New Roman" w:hAnsi="Times New Roman" w:cs="Times New Roman"/>
          <w:sz w:val="28"/>
          <w:szCs w:val="28"/>
        </w:rPr>
        <w:t xml:space="preserve">эффективные </w:t>
      </w:r>
      <w:r w:rsidR="0080288B" w:rsidRPr="00BE3147">
        <w:rPr>
          <w:rFonts w:ascii="Times New Roman" w:hAnsi="Times New Roman" w:cs="Times New Roman"/>
          <w:sz w:val="28"/>
          <w:szCs w:val="28"/>
        </w:rPr>
        <w:t xml:space="preserve">механизмы реализации принципов активного трудового долголетия. </w:t>
      </w:r>
      <w:r w:rsidR="0003052C" w:rsidRPr="00BE3147">
        <w:rPr>
          <w:rFonts w:ascii="Times New Roman" w:hAnsi="Times New Roman" w:cs="Times New Roman"/>
          <w:sz w:val="28"/>
          <w:szCs w:val="28"/>
        </w:rPr>
        <w:t>Следует так же учитывать, что по мере развития и расширения дискуссий об изменении пенсионного возраста все большее количество тридцати и сорокалетних граждан России начинает понимать, что именно от решения многочисленных  проблем пенсионного обеспечения сегодня во многом зависит их будущее.</w:t>
      </w:r>
    </w:p>
    <w:p w:rsidR="0003052C" w:rsidRPr="00BE3147" w:rsidRDefault="0089188C" w:rsidP="000344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147">
        <w:rPr>
          <w:rFonts w:ascii="Times New Roman" w:hAnsi="Times New Roman" w:cs="Times New Roman"/>
          <w:sz w:val="28"/>
          <w:szCs w:val="28"/>
        </w:rPr>
        <w:t>Наша П</w:t>
      </w:r>
      <w:r w:rsidR="00E358B1" w:rsidRPr="00BE3147">
        <w:rPr>
          <w:rFonts w:ascii="Times New Roman" w:hAnsi="Times New Roman" w:cs="Times New Roman"/>
          <w:sz w:val="28"/>
          <w:szCs w:val="28"/>
        </w:rPr>
        <w:t xml:space="preserve">артия </w:t>
      </w:r>
      <w:r w:rsidR="003D5D6B" w:rsidRPr="00BE3147">
        <w:rPr>
          <w:rFonts w:ascii="Times New Roman" w:hAnsi="Times New Roman" w:cs="Times New Roman"/>
          <w:sz w:val="28"/>
          <w:szCs w:val="28"/>
        </w:rPr>
        <w:t>–</w:t>
      </w:r>
      <w:r w:rsidR="00845EA5">
        <w:rPr>
          <w:rFonts w:ascii="Times New Roman" w:hAnsi="Times New Roman" w:cs="Times New Roman"/>
          <w:sz w:val="28"/>
          <w:szCs w:val="28"/>
        </w:rPr>
        <w:t xml:space="preserve"> подлинная</w:t>
      </w:r>
      <w:r w:rsidR="0080288B" w:rsidRPr="00BE3147">
        <w:rPr>
          <w:rFonts w:ascii="Times New Roman" w:hAnsi="Times New Roman" w:cs="Times New Roman"/>
          <w:sz w:val="28"/>
          <w:szCs w:val="28"/>
        </w:rPr>
        <w:t xml:space="preserve"> </w:t>
      </w:r>
      <w:r w:rsidR="00E358B1" w:rsidRPr="00BE3147">
        <w:rPr>
          <w:rFonts w:ascii="Times New Roman" w:hAnsi="Times New Roman" w:cs="Times New Roman"/>
          <w:sz w:val="28"/>
          <w:szCs w:val="28"/>
        </w:rPr>
        <w:t>партия</w:t>
      </w:r>
      <w:r w:rsidR="0080288B" w:rsidRPr="00BE3147">
        <w:rPr>
          <w:rFonts w:ascii="Times New Roman" w:hAnsi="Times New Roman" w:cs="Times New Roman"/>
          <w:sz w:val="28"/>
          <w:szCs w:val="28"/>
        </w:rPr>
        <w:t xml:space="preserve"> </w:t>
      </w:r>
      <w:r w:rsidR="00E358B1" w:rsidRPr="00BE3147">
        <w:rPr>
          <w:rFonts w:ascii="Times New Roman" w:hAnsi="Times New Roman" w:cs="Times New Roman"/>
          <w:sz w:val="28"/>
          <w:szCs w:val="28"/>
        </w:rPr>
        <w:t>человека труда, последоват</w:t>
      </w:r>
      <w:r w:rsidR="00C0218E" w:rsidRPr="00BE3147">
        <w:rPr>
          <w:rFonts w:ascii="Times New Roman" w:hAnsi="Times New Roman" w:cs="Times New Roman"/>
          <w:sz w:val="28"/>
          <w:szCs w:val="28"/>
        </w:rPr>
        <w:t xml:space="preserve">ельно отстаивающая его </w:t>
      </w:r>
      <w:r w:rsidR="00E358B1" w:rsidRPr="00BE3147">
        <w:rPr>
          <w:rFonts w:ascii="Times New Roman" w:hAnsi="Times New Roman" w:cs="Times New Roman"/>
          <w:sz w:val="28"/>
          <w:szCs w:val="28"/>
        </w:rPr>
        <w:t>интересы</w:t>
      </w:r>
      <w:r w:rsidR="00C0218E" w:rsidRPr="00BE3147">
        <w:rPr>
          <w:rFonts w:ascii="Times New Roman" w:hAnsi="Times New Roman" w:cs="Times New Roman"/>
          <w:sz w:val="28"/>
          <w:szCs w:val="28"/>
        </w:rPr>
        <w:t xml:space="preserve"> на протяжении всей жизни</w:t>
      </w:r>
      <w:r w:rsidR="00E358B1" w:rsidRPr="00BE3147">
        <w:rPr>
          <w:rFonts w:ascii="Times New Roman" w:hAnsi="Times New Roman" w:cs="Times New Roman"/>
          <w:sz w:val="28"/>
          <w:szCs w:val="28"/>
        </w:rPr>
        <w:t>.</w:t>
      </w:r>
    </w:p>
    <w:p w:rsidR="005F25F7" w:rsidRPr="00BE3147" w:rsidRDefault="005F25F7" w:rsidP="000344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2CC2" w:rsidRPr="00BE3147" w:rsidRDefault="00C12CC2" w:rsidP="000344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26C5" w:rsidRPr="003A1911" w:rsidRDefault="006026C5" w:rsidP="003A1911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3A1911">
        <w:rPr>
          <w:rFonts w:ascii="Times New Roman" w:hAnsi="Times New Roman" w:cs="Times New Roman"/>
          <w:b/>
          <w:sz w:val="40"/>
          <w:szCs w:val="40"/>
          <w:u w:val="single"/>
        </w:rPr>
        <w:t>Социальная политика:</w:t>
      </w:r>
    </w:p>
    <w:p w:rsidR="006026C5" w:rsidRPr="00BE3147" w:rsidRDefault="006026C5" w:rsidP="00034408">
      <w:pPr>
        <w:pStyle w:val="a3"/>
        <w:spacing w:after="0" w:line="240" w:lineRule="auto"/>
        <w:ind w:left="1117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026C5" w:rsidRPr="00BE3147" w:rsidRDefault="006026C5" w:rsidP="000344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3147">
        <w:rPr>
          <w:rFonts w:ascii="Times New Roman" w:hAnsi="Times New Roman" w:cs="Times New Roman"/>
          <w:sz w:val="28"/>
          <w:szCs w:val="28"/>
        </w:rPr>
        <w:t xml:space="preserve">Партия активно выступает за ратификацию </w:t>
      </w:r>
      <w:r w:rsidR="00B427AF" w:rsidRPr="00BE3147">
        <w:rPr>
          <w:rFonts w:ascii="Times New Roman" w:hAnsi="Times New Roman" w:cs="Times New Roman"/>
          <w:sz w:val="28"/>
          <w:szCs w:val="28"/>
        </w:rPr>
        <w:t xml:space="preserve">большинства положений </w:t>
      </w:r>
      <w:r w:rsidRPr="00BE3147">
        <w:rPr>
          <w:rFonts w:ascii="Times New Roman" w:hAnsi="Times New Roman" w:cs="Times New Roman"/>
          <w:sz w:val="28"/>
          <w:szCs w:val="28"/>
        </w:rPr>
        <w:t>102</w:t>
      </w:r>
      <w:r w:rsidR="000C46C6">
        <w:rPr>
          <w:rFonts w:ascii="Times New Roman" w:hAnsi="Times New Roman" w:cs="Times New Roman"/>
          <w:sz w:val="28"/>
          <w:szCs w:val="28"/>
        </w:rPr>
        <w:t>–</w:t>
      </w:r>
      <w:r w:rsidRPr="00BE3147">
        <w:rPr>
          <w:rFonts w:ascii="Times New Roman" w:hAnsi="Times New Roman" w:cs="Times New Roman"/>
          <w:sz w:val="28"/>
          <w:szCs w:val="28"/>
        </w:rPr>
        <w:t xml:space="preserve">ой Конвенции Международной организации труда о минимальных нормах социального обеспечения, устанавливающей </w:t>
      </w:r>
      <w:r w:rsidR="001F2E08" w:rsidRPr="00BE3147">
        <w:rPr>
          <w:rFonts w:ascii="Times New Roman" w:hAnsi="Times New Roman" w:cs="Times New Roman"/>
          <w:sz w:val="28"/>
          <w:szCs w:val="28"/>
        </w:rPr>
        <w:t>обоснованные базисные</w:t>
      </w:r>
      <w:r w:rsidRPr="00BE3147">
        <w:rPr>
          <w:rFonts w:ascii="Times New Roman" w:hAnsi="Times New Roman" w:cs="Times New Roman"/>
          <w:sz w:val="28"/>
          <w:szCs w:val="28"/>
        </w:rPr>
        <w:t xml:space="preserve"> нормы по всем основным социальным направлениям, включая медицинское обслуживание, обеспечение по материнству, безработице, старости, инвалидности, в связи с несчастным случаем на производстве и профзаболеванием, по случаю потери кормильца.</w:t>
      </w:r>
      <w:r w:rsidRPr="00BE3147">
        <w:rPr>
          <w:rFonts w:ascii="Times New Roman" w:eastAsia="Times New Roman" w:hAnsi="Times New Roman" w:cs="Times New Roman"/>
          <w:sz w:val="28"/>
          <w:szCs w:val="28"/>
        </w:rPr>
        <w:t xml:space="preserve"> Ее ратификация Российской Федерацией будет существенным шагом на пути укрепления нашего статуса как социального государства.</w:t>
      </w:r>
    </w:p>
    <w:p w:rsidR="003A1911" w:rsidRPr="00BE3147" w:rsidRDefault="003A1911" w:rsidP="00034408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26C5" w:rsidRPr="003A1911" w:rsidRDefault="006026C5" w:rsidP="003A1911">
      <w:pPr>
        <w:pStyle w:val="a3"/>
        <w:spacing w:after="0" w:line="240" w:lineRule="auto"/>
        <w:ind w:left="0" w:firstLine="397"/>
        <w:jc w:val="both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3A1911">
        <w:rPr>
          <w:rFonts w:ascii="Times New Roman" w:hAnsi="Times New Roman" w:cs="Times New Roman"/>
          <w:b/>
          <w:i/>
          <w:sz w:val="36"/>
          <w:szCs w:val="36"/>
          <w:u w:val="single"/>
        </w:rPr>
        <w:t>Пенсионная реформа:</w:t>
      </w:r>
    </w:p>
    <w:p w:rsidR="006026C5" w:rsidRPr="00BE3147" w:rsidRDefault="006026C5" w:rsidP="00034408">
      <w:pPr>
        <w:pStyle w:val="a3"/>
        <w:spacing w:after="0" w:line="240" w:lineRule="auto"/>
        <w:ind w:left="567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026C5" w:rsidRPr="00BE3147" w:rsidRDefault="006026C5" w:rsidP="0003440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ECC">
        <w:rPr>
          <w:rFonts w:ascii="Times New Roman" w:hAnsi="Times New Roman" w:cs="Times New Roman"/>
          <w:b/>
          <w:sz w:val="28"/>
          <w:szCs w:val="28"/>
        </w:rPr>
        <w:t>Наша позиция</w:t>
      </w:r>
      <w:r w:rsidRPr="00BE3147">
        <w:rPr>
          <w:rFonts w:ascii="Times New Roman" w:hAnsi="Times New Roman" w:cs="Times New Roman"/>
          <w:sz w:val="28"/>
          <w:szCs w:val="28"/>
        </w:rPr>
        <w:t xml:space="preserve"> </w:t>
      </w:r>
      <w:r w:rsidR="003D5D6B" w:rsidRPr="00BE3147">
        <w:rPr>
          <w:rFonts w:ascii="Times New Roman" w:hAnsi="Times New Roman" w:cs="Times New Roman"/>
          <w:sz w:val="28"/>
          <w:szCs w:val="28"/>
        </w:rPr>
        <w:t>–</w:t>
      </w:r>
      <w:r w:rsidRPr="00BE3147">
        <w:rPr>
          <w:rFonts w:ascii="Times New Roman" w:hAnsi="Times New Roman" w:cs="Times New Roman"/>
          <w:sz w:val="28"/>
          <w:szCs w:val="28"/>
        </w:rPr>
        <w:t xml:space="preserve"> полное </w:t>
      </w:r>
      <w:r w:rsidR="00CA54CD" w:rsidRPr="00BE3147">
        <w:rPr>
          <w:rFonts w:ascii="Times New Roman" w:hAnsi="Times New Roman" w:cs="Times New Roman"/>
          <w:sz w:val="28"/>
          <w:szCs w:val="28"/>
        </w:rPr>
        <w:t xml:space="preserve">эффективное, стратегически рассчитанное на несколько десятилетий </w:t>
      </w:r>
      <w:r w:rsidRPr="00BE3147">
        <w:rPr>
          <w:rFonts w:ascii="Times New Roman" w:hAnsi="Times New Roman" w:cs="Times New Roman"/>
          <w:sz w:val="28"/>
          <w:szCs w:val="28"/>
        </w:rPr>
        <w:t xml:space="preserve">государственное регулирование формирования и использования </w:t>
      </w:r>
      <w:r w:rsidR="00B91563" w:rsidRPr="00BE3147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Pr="00BE3147">
        <w:rPr>
          <w:rFonts w:ascii="Times New Roman" w:hAnsi="Times New Roman" w:cs="Times New Roman"/>
          <w:sz w:val="28"/>
          <w:szCs w:val="28"/>
        </w:rPr>
        <w:t>(инвестирования) пенсионного фонда.</w:t>
      </w:r>
    </w:p>
    <w:p w:rsidR="006026C5" w:rsidRPr="004F616B" w:rsidRDefault="00E05855" w:rsidP="0003440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F616B">
        <w:rPr>
          <w:rFonts w:ascii="Times New Roman" w:hAnsi="Times New Roman" w:cs="Times New Roman"/>
          <w:spacing w:val="-6"/>
          <w:sz w:val="28"/>
          <w:szCs w:val="28"/>
        </w:rPr>
        <w:t>Мы предлагаем вынести на экспертное обсуждение вопрос о</w:t>
      </w:r>
      <w:r w:rsidR="0097311B" w:rsidRPr="004F616B">
        <w:rPr>
          <w:rFonts w:ascii="Times New Roman" w:hAnsi="Times New Roman" w:cs="Times New Roman"/>
          <w:spacing w:val="-6"/>
          <w:sz w:val="28"/>
          <w:szCs w:val="28"/>
        </w:rPr>
        <w:t xml:space="preserve"> переходе от Пенсионного фонда к практике бюджетного финансирования пенсий, когда пенсионное обеспечение населения включается в расходную часть бюджета. Только в этом случае граждане смогут рассчитывать на стабильность своих </w:t>
      </w:r>
      <w:r w:rsidR="0097311B" w:rsidRPr="004F616B">
        <w:rPr>
          <w:rFonts w:ascii="Times New Roman" w:hAnsi="Times New Roman" w:cs="Times New Roman"/>
          <w:spacing w:val="-6"/>
          <w:sz w:val="28"/>
          <w:szCs w:val="28"/>
        </w:rPr>
        <w:lastRenderedPageBreak/>
        <w:t>будущих пенсий, а не полагаться на прибыльность</w:t>
      </w:r>
      <w:r w:rsidR="0089188C" w:rsidRPr="004F616B">
        <w:rPr>
          <w:rFonts w:ascii="Times New Roman" w:hAnsi="Times New Roman" w:cs="Times New Roman"/>
          <w:spacing w:val="-6"/>
          <w:sz w:val="28"/>
          <w:szCs w:val="28"/>
        </w:rPr>
        <w:t xml:space="preserve"> непрозрачной </w:t>
      </w:r>
      <w:r w:rsidR="0097311B" w:rsidRPr="004F616B">
        <w:rPr>
          <w:rFonts w:ascii="Times New Roman" w:hAnsi="Times New Roman" w:cs="Times New Roman"/>
          <w:spacing w:val="-6"/>
          <w:sz w:val="28"/>
          <w:szCs w:val="28"/>
        </w:rPr>
        <w:t>инвестиционной политики Пенсионного фонда и</w:t>
      </w:r>
      <w:r w:rsidR="0089188C" w:rsidRPr="004F616B">
        <w:rPr>
          <w:rFonts w:ascii="Times New Roman" w:hAnsi="Times New Roman" w:cs="Times New Roman"/>
          <w:spacing w:val="-6"/>
          <w:sz w:val="28"/>
          <w:szCs w:val="28"/>
        </w:rPr>
        <w:t>,</w:t>
      </w:r>
      <w:r w:rsidR="0097311B" w:rsidRPr="004F616B">
        <w:rPr>
          <w:rFonts w:ascii="Times New Roman" w:hAnsi="Times New Roman" w:cs="Times New Roman"/>
          <w:spacing w:val="-6"/>
          <w:sz w:val="28"/>
          <w:szCs w:val="28"/>
        </w:rPr>
        <w:t xml:space="preserve"> тем более</w:t>
      </w:r>
      <w:r w:rsidR="0089188C" w:rsidRPr="004F616B">
        <w:rPr>
          <w:rFonts w:ascii="Times New Roman" w:hAnsi="Times New Roman" w:cs="Times New Roman"/>
          <w:spacing w:val="-6"/>
          <w:sz w:val="28"/>
          <w:szCs w:val="28"/>
        </w:rPr>
        <w:t>,</w:t>
      </w:r>
      <w:r w:rsidR="0097311B" w:rsidRPr="004F616B">
        <w:rPr>
          <w:rFonts w:ascii="Times New Roman" w:hAnsi="Times New Roman" w:cs="Times New Roman"/>
          <w:spacing w:val="-6"/>
          <w:sz w:val="28"/>
          <w:szCs w:val="28"/>
        </w:rPr>
        <w:t xml:space="preserve"> частных инвестиционных фондов. </w:t>
      </w:r>
    </w:p>
    <w:p w:rsidR="0097311B" w:rsidRPr="004F616B" w:rsidRDefault="0097311B" w:rsidP="0003440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F616B">
        <w:rPr>
          <w:rFonts w:ascii="Times New Roman" w:hAnsi="Times New Roman" w:cs="Times New Roman"/>
          <w:spacing w:val="-6"/>
          <w:sz w:val="28"/>
          <w:szCs w:val="28"/>
        </w:rPr>
        <w:t>Пенсионное обеспечение – это один из факторов национальной безопасности государства, а не очередной механизм получения прибыли игроков финансового рынка.</w:t>
      </w:r>
    </w:p>
    <w:p w:rsidR="004B4F08" w:rsidRPr="00BE3147" w:rsidRDefault="004B4F08" w:rsidP="00034408">
      <w:pPr>
        <w:pStyle w:val="a3"/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26C5" w:rsidRPr="00A00ECC" w:rsidRDefault="006026C5" w:rsidP="00034408">
      <w:pPr>
        <w:pStyle w:val="a3"/>
        <w:shd w:val="clear" w:color="auto" w:fill="FFFFFF"/>
        <w:spacing w:after="0" w:line="240" w:lineRule="auto"/>
        <w:ind w:left="0" w:right="2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00E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Партия </w:t>
      </w:r>
      <w:r w:rsidRPr="00A00ECC">
        <w:rPr>
          <w:rFonts w:ascii="Times New Roman" w:hAnsi="Times New Roman" w:cs="Times New Roman"/>
          <w:b/>
          <w:sz w:val="28"/>
          <w:szCs w:val="28"/>
          <w:u w:val="single"/>
        </w:rPr>
        <w:t>выступает за:</w:t>
      </w:r>
    </w:p>
    <w:p w:rsidR="006026C5" w:rsidRPr="00BE3147" w:rsidRDefault="006026C5" w:rsidP="00C3784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26C5" w:rsidRPr="00BE3147" w:rsidRDefault="006026C5" w:rsidP="00C3784B">
      <w:pPr>
        <w:pStyle w:val="a3"/>
        <w:numPr>
          <w:ilvl w:val="0"/>
          <w:numId w:val="2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31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максимальное вовлечение общественности в обсуждение любых законодательных </w:t>
      </w:r>
      <w:r w:rsidR="00B427AF" w:rsidRPr="00BE314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C7017D" w:rsidRPr="00BE314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89188C" w:rsidRPr="00BE3147">
        <w:rPr>
          <w:rFonts w:ascii="Times New Roman" w:eastAsia="Times New Roman" w:hAnsi="Times New Roman" w:cs="Times New Roman"/>
          <w:color w:val="000000"/>
          <w:sz w:val="28"/>
          <w:szCs w:val="28"/>
        </w:rPr>
        <w:t>вовведений</w:t>
      </w:r>
      <w:r w:rsidRPr="00BE3147">
        <w:rPr>
          <w:rFonts w:ascii="Times New Roman" w:eastAsia="Times New Roman" w:hAnsi="Times New Roman" w:cs="Times New Roman"/>
          <w:color w:val="000000"/>
          <w:sz w:val="28"/>
          <w:szCs w:val="28"/>
        </w:rPr>
        <w:t>, связанных с изменением порядка, правил начисления и выплаты пенсий;</w:t>
      </w:r>
    </w:p>
    <w:p w:rsidR="006026C5" w:rsidRPr="00A20378" w:rsidRDefault="006026C5" w:rsidP="00C3784B">
      <w:pPr>
        <w:pStyle w:val="a3"/>
        <w:numPr>
          <w:ilvl w:val="0"/>
          <w:numId w:val="2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A2037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устранение разрыва между размерами пенсионных выплат различных групп граждан;</w:t>
      </w:r>
    </w:p>
    <w:p w:rsidR="006026C5" w:rsidRPr="00A20378" w:rsidRDefault="006026C5" w:rsidP="00C3784B">
      <w:pPr>
        <w:pStyle w:val="a3"/>
        <w:numPr>
          <w:ilvl w:val="0"/>
          <w:numId w:val="2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A2037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создание единого, прозрачного и неизменяемого в зависимости от изменения политической и экономической конъюнктуры порядка определения размера пенсий;</w:t>
      </w:r>
    </w:p>
    <w:p w:rsidR="00D14FA1" w:rsidRPr="00BE3147" w:rsidRDefault="006026C5" w:rsidP="00C3784B">
      <w:pPr>
        <w:pStyle w:val="a3"/>
        <w:numPr>
          <w:ilvl w:val="0"/>
          <w:numId w:val="2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3147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государственного</w:t>
      </w:r>
      <w:r w:rsidRPr="00BE31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фонда пенсионного инвестирования, управляющего активами пенсионного резерва под контролем и с участием </w:t>
      </w:r>
      <w:r w:rsidR="00313504" w:rsidRPr="00BE31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общественности, в том числе</w:t>
      </w:r>
      <w:r w:rsidR="005C6D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E31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представителей Партии Пенсионеров;</w:t>
      </w:r>
    </w:p>
    <w:p w:rsidR="001C3262" w:rsidRPr="00BE3147" w:rsidRDefault="0074756A" w:rsidP="00C3784B">
      <w:pPr>
        <w:pStyle w:val="a3"/>
        <w:numPr>
          <w:ilvl w:val="0"/>
          <w:numId w:val="2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31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коренной </w:t>
      </w:r>
      <w:r w:rsidR="00D14FA1" w:rsidRPr="00BE3147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пересмотр инвестиционн</w:t>
      </w:r>
      <w:r w:rsidR="00CA11A6" w:rsidRPr="00BE31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 w:rsidR="00D14FA1" w:rsidRPr="00BE3147">
        <w:rPr>
          <w:rFonts w:ascii="Times New Roman" w:eastAsia="Times New Roman" w:hAnsi="Times New Roman" w:cs="Times New Roman"/>
          <w:color w:val="000000"/>
          <w:sz w:val="28"/>
          <w:szCs w:val="28"/>
        </w:rPr>
        <w:t>политик</w:t>
      </w:r>
      <w:r w:rsidR="00CA11A6" w:rsidRPr="00BE314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14FA1" w:rsidRPr="00BE31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государственных и негосударственных пенсионных фондов</w:t>
      </w:r>
      <w:r w:rsidR="00C60A43" w:rsidRPr="00BE31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2017 </w:t>
      </w:r>
      <w:r w:rsidR="000C46C6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C60A43" w:rsidRPr="00BE31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2018 годах, с участием политических и общественных организаций пенсионеров,</w:t>
      </w:r>
      <w:r w:rsidR="00D14FA1" w:rsidRPr="00BE31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приняв в качестве основного критерия их деятельности обеспечение соответствующего уровня стратегической доходности инвес</w:t>
      </w:r>
      <w:r w:rsidR="005C7A35" w:rsidRPr="00BE3147">
        <w:rPr>
          <w:rFonts w:ascii="Times New Roman" w:eastAsia="Times New Roman" w:hAnsi="Times New Roman" w:cs="Times New Roman"/>
          <w:color w:val="000000"/>
          <w:sz w:val="28"/>
          <w:szCs w:val="28"/>
        </w:rPr>
        <w:t>тирования пенсионных накоплений;</w:t>
      </w:r>
    </w:p>
    <w:p w:rsidR="005C7A35" w:rsidRPr="00BE3147" w:rsidRDefault="001C3262" w:rsidP="00C3784B">
      <w:pPr>
        <w:pStyle w:val="a3"/>
        <w:numPr>
          <w:ilvl w:val="0"/>
          <w:numId w:val="2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3147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D14FA1" w:rsidRPr="00BE3147"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</w:t>
      </w:r>
      <w:r w:rsidR="00313504" w:rsidRPr="00BE3147">
        <w:rPr>
          <w:rFonts w:ascii="Times New Roman" w:eastAsia="Times New Roman" w:hAnsi="Times New Roman" w:cs="Times New Roman"/>
          <w:color w:val="000000"/>
          <w:sz w:val="28"/>
          <w:szCs w:val="28"/>
        </w:rPr>
        <w:t>ление</w:t>
      </w:r>
      <w:r w:rsidR="00D14FA1" w:rsidRPr="00BE31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D07C0" w:rsidRPr="00BE31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обязательного </w:t>
      </w:r>
      <w:r w:rsidRPr="00BE31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соответствия </w:t>
      </w:r>
      <w:r w:rsidR="00D14FA1" w:rsidRPr="00BE3147">
        <w:rPr>
          <w:rFonts w:ascii="Times New Roman" w:eastAsia="Times New Roman" w:hAnsi="Times New Roman" w:cs="Times New Roman"/>
          <w:color w:val="000000"/>
          <w:sz w:val="28"/>
          <w:szCs w:val="28"/>
        </w:rPr>
        <w:t>общи</w:t>
      </w:r>
      <w:r w:rsidRPr="00BE3147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D14FA1" w:rsidRPr="00BE31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показател</w:t>
      </w:r>
      <w:r w:rsidRPr="00BE3147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="00D14FA1" w:rsidRPr="00BE31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доходности инвестирования</w:t>
      </w:r>
      <w:r w:rsidR="001D07C0" w:rsidRPr="00BE31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пенсионных накоплений </w:t>
      </w:r>
      <w:r w:rsidR="00D14FA1" w:rsidRPr="00BE31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уровню доходности соответствующих объемов банковских вкладов. При заключении трудовых контрактов с менеджментом пенсионных фондов предусматривать их материальную </w:t>
      </w:r>
      <w:r w:rsidR="00D14FA1" w:rsidRPr="00BE314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и персональную ответственность (вплоть до административной) за достигаемые показатели доходности инвес</w:t>
      </w:r>
      <w:r w:rsidR="005C7A35" w:rsidRPr="00BE314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тирования пенсионных накоплений;</w:t>
      </w:r>
      <w:r w:rsidR="00D14FA1" w:rsidRPr="00BE314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</w:p>
    <w:p w:rsidR="00D14FA1" w:rsidRPr="00BE3147" w:rsidRDefault="00B82533" w:rsidP="00C3784B">
      <w:pPr>
        <w:pStyle w:val="a3"/>
        <w:numPr>
          <w:ilvl w:val="0"/>
          <w:numId w:val="2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314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ежегодное рассмотрение </w:t>
      </w:r>
      <w:r w:rsidR="00D14FA1" w:rsidRPr="00BE314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Государственной Дум</w:t>
      </w:r>
      <w:r w:rsidRPr="00BE314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ой </w:t>
      </w:r>
      <w:r w:rsidR="00D14FA1" w:rsidRPr="00BE314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Федерального Собрания Российской Федерации на заседании профильных комитетов и утвержд</w:t>
      </w:r>
      <w:r w:rsidR="006A462E" w:rsidRPr="00BE314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ение</w:t>
      </w:r>
      <w:r w:rsidR="00D14FA1" w:rsidRPr="00BE314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на пленарном заседании отдельны</w:t>
      </w:r>
      <w:r w:rsidR="006A462E" w:rsidRPr="00BE314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х</w:t>
      </w:r>
      <w:r w:rsidR="00D14FA1" w:rsidRPr="00BE314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отчет</w:t>
      </w:r>
      <w:r w:rsidR="006A462E" w:rsidRPr="00BE314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ов</w:t>
      </w:r>
      <w:r w:rsidR="00D14FA1" w:rsidRPr="00BE314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государственных пенсионных фондов (пенсионных фондов компаний с государственным участием) непосредственно по показателю доходности инвестирования пенсионных накоплений, давать оценку их работе на основании предварительно утвер</w:t>
      </w:r>
      <w:r w:rsidR="00B5337A" w:rsidRPr="00BE314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жденных объективных критериев, </w:t>
      </w:r>
      <w:r w:rsidR="00D14FA1" w:rsidRPr="00BE314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с обязательным заключением о соответствии руко</w:t>
      </w:r>
      <w:r w:rsidR="00D92152" w:rsidRPr="00BE314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водителей занимаемой должности</w:t>
      </w:r>
      <w:r w:rsidR="007566E3" w:rsidRPr="00BE314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;</w:t>
      </w:r>
    </w:p>
    <w:p w:rsidR="006026C5" w:rsidRPr="00BE3147" w:rsidRDefault="006026C5" w:rsidP="00C3784B">
      <w:pPr>
        <w:pStyle w:val="a3"/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40" w:lineRule="auto"/>
        <w:ind w:left="0" w:right="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31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поддержание коэффициента замещения зарплат пенсиями на уровне </w:t>
      </w:r>
      <w:r w:rsidR="00313504" w:rsidRPr="00BE31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 ниже </w:t>
      </w:r>
      <w:r w:rsidRPr="00BE31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35</w:t>
      </w:r>
      <w:r w:rsidR="003D5D6B" w:rsidRPr="00BE31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Pr="00BE31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40% и за сохранение выплат работающим пенсионерам без повышения пенсионного возраста хотя бы на период до выхода экономики России на докризисный уровень;</w:t>
      </w:r>
    </w:p>
    <w:p w:rsidR="006026C5" w:rsidRPr="00BE3147" w:rsidRDefault="006026C5" w:rsidP="00C3784B">
      <w:pPr>
        <w:pStyle w:val="a3"/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40" w:lineRule="auto"/>
        <w:ind w:left="0" w:right="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31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развитие продуманной и понятной для каждого гражданина системы пенсионных накоплений </w:t>
      </w:r>
      <w:r w:rsidR="003D5D6B" w:rsidRPr="00BE31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Pr="00BE31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добровольных, обязательных или через софинансирование;</w:t>
      </w:r>
    </w:p>
    <w:p w:rsidR="006026C5" w:rsidRPr="00BE3147" w:rsidRDefault="006026C5" w:rsidP="00C3784B">
      <w:pPr>
        <w:pStyle w:val="a3"/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40" w:lineRule="auto"/>
        <w:ind w:left="0" w:right="2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E31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разработку и принятие </w:t>
      </w:r>
      <w:r w:rsidR="00313504" w:rsidRPr="00BE31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современного </w:t>
      </w:r>
      <w:r w:rsidRPr="00BE3147">
        <w:rPr>
          <w:rFonts w:ascii="Times New Roman" w:eastAsia="Times New Roman" w:hAnsi="Times New Roman" w:cs="Times New Roman"/>
          <w:color w:val="000000"/>
          <w:sz w:val="28"/>
          <w:szCs w:val="28"/>
        </w:rPr>
        <w:t>стандарта качества жизни пенсионера;</w:t>
      </w:r>
    </w:p>
    <w:p w:rsidR="006026C5" w:rsidRPr="00BE3147" w:rsidRDefault="00EC478E" w:rsidP="00C3784B">
      <w:pPr>
        <w:pStyle w:val="a3"/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40" w:lineRule="auto"/>
        <w:ind w:left="0" w:right="2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E3147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разработку на основе материалов Президиума Государственного Совета "О развитии системы социальной защиты граждан пожилого возраста" (июнь 2014</w:t>
      </w:r>
      <w:r w:rsidR="009C08E6" w:rsidRPr="00BE31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E3147">
        <w:rPr>
          <w:rFonts w:ascii="Times New Roman" w:eastAsia="Times New Roman" w:hAnsi="Times New Roman" w:cs="Times New Roman"/>
          <w:color w:val="000000"/>
          <w:sz w:val="28"/>
          <w:szCs w:val="28"/>
        </w:rPr>
        <w:t>года) и "Стратегии действий в интересах граждан старшего поколения в Российской Федерации до 2025 года", с учето</w:t>
      </w:r>
      <w:r w:rsidR="00313504" w:rsidRPr="00BE3147">
        <w:rPr>
          <w:rFonts w:ascii="Times New Roman" w:eastAsia="Times New Roman" w:hAnsi="Times New Roman" w:cs="Times New Roman"/>
          <w:color w:val="000000"/>
          <w:sz w:val="28"/>
          <w:szCs w:val="28"/>
        </w:rPr>
        <w:t>м основных положений Программы П</w:t>
      </w:r>
      <w:r w:rsidRPr="00BE31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олитической партии "Российская партия пенсионеров за </w:t>
      </w:r>
      <w:r w:rsidR="00313504" w:rsidRPr="00BE31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социальную </w:t>
      </w:r>
      <w:r w:rsidRPr="00BE31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справедливость" в течение 2017 </w:t>
      </w:r>
      <w:r w:rsidR="00EC0D2A" w:rsidRPr="00BE31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Pr="00BE3147">
        <w:rPr>
          <w:rFonts w:ascii="Times New Roman" w:eastAsia="Times New Roman" w:hAnsi="Times New Roman" w:cs="Times New Roman"/>
          <w:color w:val="000000"/>
          <w:sz w:val="28"/>
          <w:szCs w:val="28"/>
        </w:rPr>
        <w:t>2018 годов Федеральн</w:t>
      </w:r>
      <w:r w:rsidR="00A32C4A" w:rsidRPr="00BE3147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BE31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закон</w:t>
      </w:r>
      <w:r w:rsidR="00A32C4A" w:rsidRPr="00BE314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31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026C5" w:rsidRPr="00BE3147">
        <w:rPr>
          <w:rFonts w:ascii="Times New Roman" w:eastAsia="Times New Roman" w:hAnsi="Times New Roman" w:cs="Times New Roman"/>
          <w:color w:val="000000"/>
          <w:sz w:val="28"/>
          <w:szCs w:val="28"/>
        </w:rPr>
        <w:t>«Об ос</w:t>
      </w:r>
      <w:r w:rsidR="00BC735D" w:rsidRPr="00BE3147">
        <w:rPr>
          <w:rFonts w:ascii="Times New Roman" w:eastAsia="Times New Roman" w:hAnsi="Times New Roman" w:cs="Times New Roman"/>
          <w:color w:val="000000"/>
          <w:sz w:val="28"/>
          <w:szCs w:val="28"/>
        </w:rPr>
        <w:t>новных гарантиях прав пенсионеров</w:t>
      </w:r>
      <w:r w:rsidR="00850F1E" w:rsidRPr="00BE31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Российской Федерации»;</w:t>
      </w:r>
    </w:p>
    <w:p w:rsidR="00357439" w:rsidRPr="004D118D" w:rsidRDefault="00357439" w:rsidP="00C3784B">
      <w:pPr>
        <w:pStyle w:val="a3"/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40" w:lineRule="auto"/>
        <w:ind w:left="0" w:right="2" w:firstLine="709"/>
        <w:jc w:val="both"/>
        <w:rPr>
          <w:rFonts w:ascii="Times New Roman" w:eastAsia="Times New Roman" w:hAnsi="Times New Roman" w:cs="Times New Roman"/>
          <w:b/>
          <w:color w:val="000000"/>
          <w:spacing w:val="-8"/>
          <w:sz w:val="28"/>
          <w:szCs w:val="28"/>
        </w:rPr>
      </w:pPr>
      <w:r w:rsidRPr="004D118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вынес</w:t>
      </w:r>
      <w:r w:rsidR="00092E02" w:rsidRPr="004D118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ение</w:t>
      </w:r>
      <w:r w:rsidRPr="004D118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проект</w:t>
      </w:r>
      <w:r w:rsidR="00092E02" w:rsidRPr="004D118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а</w:t>
      </w:r>
      <w:r w:rsidRPr="004D118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предстоящей пенсионной реформы на широкое всенародное обсуждение. Учитывая важность и значение данного вопроса фактически для всех, без исключения, граждан Российской Федерации, по итогам всенародного обсуждения основные положения предлагаемой новой пенсионной системы: пенсионный возраст, обязательный коэффициент пенсии к прежнему заработку (не менее 60% ранее получаемой заработной платы), размер, периодичность и обязательность индексации и т.д.</w:t>
      </w:r>
      <w:r w:rsidR="00166815" w:rsidRPr="004D118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,</w:t>
      </w:r>
      <w:r w:rsidRPr="004D118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вынес</w:t>
      </w:r>
      <w:r w:rsidR="00313504" w:rsidRPr="004D118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ти</w:t>
      </w:r>
      <w:r w:rsidRPr="004D118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на Всероссийский референдум</w:t>
      </w:r>
      <w:r w:rsidR="00166815" w:rsidRPr="004D118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;</w:t>
      </w:r>
      <w:r w:rsidR="00D72DA6" w:rsidRPr="004D118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все последующие социально значимые решения в области пенсионного обеспечения принимать </w:t>
      </w:r>
      <w:r w:rsidR="00D852A7" w:rsidRPr="004D118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только с учетом выявленного в результате референдума волеизъявления граждан Российской Федерации.</w:t>
      </w:r>
    </w:p>
    <w:p w:rsidR="00EE58E7" w:rsidRDefault="00EE58E7" w:rsidP="00C3784B">
      <w:pPr>
        <w:pStyle w:val="a3"/>
        <w:shd w:val="clear" w:color="auto" w:fill="FFFFFF"/>
        <w:tabs>
          <w:tab w:val="left" w:pos="993"/>
        </w:tabs>
        <w:spacing w:after="0" w:line="240" w:lineRule="auto"/>
        <w:ind w:left="567" w:right="2"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6026C5" w:rsidRPr="00BE3147" w:rsidRDefault="006026C5" w:rsidP="00034408">
      <w:pPr>
        <w:pStyle w:val="a3"/>
        <w:shd w:val="clear" w:color="auto" w:fill="FFFFFF"/>
        <w:spacing w:after="0" w:line="240" w:lineRule="auto"/>
        <w:ind w:left="0" w:right="2"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</w:pPr>
      <w:r w:rsidRPr="00A428D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Партия выступает против</w:t>
      </w:r>
      <w:r w:rsidRPr="00BE314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  <w:t>:</w:t>
      </w:r>
    </w:p>
    <w:p w:rsidR="006026C5" w:rsidRPr="00BE3147" w:rsidRDefault="006026C5" w:rsidP="00034408">
      <w:pPr>
        <w:pStyle w:val="a3"/>
        <w:shd w:val="clear" w:color="auto" w:fill="FFFFFF"/>
        <w:spacing w:after="0" w:line="240" w:lineRule="auto"/>
        <w:ind w:left="567" w:right="2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6026C5" w:rsidRPr="00BE3147" w:rsidRDefault="004B4F08" w:rsidP="00D87D30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right="2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E3147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необоснованного</w:t>
      </w:r>
      <w:r w:rsidR="00313504" w:rsidRPr="00BE3147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, непродуманного поспешного</w:t>
      </w:r>
      <w:r w:rsidRPr="00BE3147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 xml:space="preserve"> </w:t>
      </w:r>
      <w:r w:rsidR="006026C5" w:rsidRPr="00BE3147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изменения возрастного периода выхо</w:t>
      </w:r>
      <w:r w:rsidR="000818F2" w:rsidRPr="00BE3147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да на пенсию для граждан России без соотнесения его с п</w:t>
      </w:r>
      <w:r w:rsidR="00313504" w:rsidRPr="00BE3147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родолжительностью жизни в стране</w:t>
      </w:r>
      <w:r w:rsidR="000818F2" w:rsidRPr="00BE3147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;</w:t>
      </w:r>
    </w:p>
    <w:p w:rsidR="004B4F08" w:rsidRPr="00BE3147" w:rsidRDefault="006026C5" w:rsidP="00D87D30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1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индексации пенсий по коэффициенту, который будет</w:t>
      </w:r>
      <w:r w:rsidR="00313504" w:rsidRPr="00BE31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</w:t>
      </w:r>
      <w:r w:rsidRPr="00BE31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ниже прогнозируе</w:t>
      </w:r>
      <w:r w:rsidR="004B4F08" w:rsidRPr="00BE31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мого показателя темпов инфляции;</w:t>
      </w:r>
    </w:p>
    <w:p w:rsidR="006026C5" w:rsidRPr="00BE3147" w:rsidRDefault="006026C5" w:rsidP="00D87D30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1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отмены индексации пенс</w:t>
      </w:r>
      <w:r w:rsidR="00313504" w:rsidRPr="00BE31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ий для работающих пенсионеров;</w:t>
      </w:r>
    </w:p>
    <w:p w:rsidR="006026C5" w:rsidRPr="00BE3147" w:rsidRDefault="006026C5" w:rsidP="00D87D30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right="2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E31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отмены накопительной части пенсии и заморозки части накоплений (подобные действия негативно скажутся не только на благосостоянии пенсионеров, но и </w:t>
      </w:r>
      <w:r w:rsidR="00922200" w:rsidRPr="00BE31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могут </w:t>
      </w:r>
      <w:r w:rsidR="00313504" w:rsidRPr="00BE31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конечном счете </w:t>
      </w:r>
      <w:r w:rsidR="00922200" w:rsidRPr="00BE31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повлиять на</w:t>
      </w:r>
      <w:r w:rsidRPr="00BE31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устойчивос</w:t>
      </w:r>
      <w:r w:rsidR="00922200" w:rsidRPr="00BE31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</w:t>
      </w:r>
      <w:r w:rsidRPr="00BE31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финансовой системы России).</w:t>
      </w:r>
    </w:p>
    <w:p w:rsidR="006026C5" w:rsidRPr="003A1911" w:rsidRDefault="006026C5" w:rsidP="003A1911">
      <w:pPr>
        <w:pStyle w:val="a3"/>
        <w:spacing w:after="0" w:line="240" w:lineRule="auto"/>
        <w:ind w:left="0" w:firstLine="397"/>
        <w:jc w:val="both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3A1911">
        <w:rPr>
          <w:rFonts w:ascii="Times New Roman" w:hAnsi="Times New Roman" w:cs="Times New Roman"/>
          <w:b/>
          <w:i/>
          <w:sz w:val="36"/>
          <w:szCs w:val="36"/>
          <w:u w:val="single"/>
        </w:rPr>
        <w:t>Реформа здравоохранения:</w:t>
      </w:r>
    </w:p>
    <w:p w:rsidR="006026C5" w:rsidRPr="00BE3147" w:rsidRDefault="006026C5" w:rsidP="00034408">
      <w:pPr>
        <w:pStyle w:val="a3"/>
        <w:spacing w:after="0" w:line="240" w:lineRule="auto"/>
        <w:ind w:left="397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26C5" w:rsidRPr="00BE3147" w:rsidRDefault="006026C5" w:rsidP="00863D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3147">
        <w:rPr>
          <w:rFonts w:ascii="Times New Roman" w:hAnsi="Times New Roman" w:cs="Times New Roman"/>
          <w:b/>
          <w:sz w:val="28"/>
          <w:szCs w:val="28"/>
        </w:rPr>
        <w:t xml:space="preserve">МЕДИЦИНСКОЕ </w:t>
      </w:r>
      <w:r w:rsidR="00EE58E7" w:rsidRPr="00BE3147">
        <w:rPr>
          <w:rFonts w:ascii="Times New Roman" w:hAnsi="Times New Roman" w:cs="Times New Roman"/>
          <w:b/>
          <w:sz w:val="28"/>
          <w:szCs w:val="28"/>
        </w:rPr>
        <w:t>ОБСЛУЖИВАНИЕ</w:t>
      </w:r>
      <w:r w:rsidRPr="00BE3147">
        <w:rPr>
          <w:rFonts w:ascii="Times New Roman" w:hAnsi="Times New Roman" w:cs="Times New Roman"/>
          <w:b/>
          <w:sz w:val="28"/>
          <w:szCs w:val="28"/>
        </w:rPr>
        <w:t xml:space="preserve"> ПЕНСИОНЕРОВ</w:t>
      </w:r>
      <w:r w:rsidR="005A027F" w:rsidRPr="00BE31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46C6">
        <w:rPr>
          <w:rFonts w:ascii="Times New Roman" w:hAnsi="Times New Roman" w:cs="Times New Roman"/>
          <w:b/>
          <w:sz w:val="28"/>
          <w:szCs w:val="28"/>
        </w:rPr>
        <w:t>–</w:t>
      </w:r>
      <w:r w:rsidR="005A027F" w:rsidRPr="00BE31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3147">
        <w:rPr>
          <w:rFonts w:ascii="Times New Roman" w:hAnsi="Times New Roman" w:cs="Times New Roman"/>
          <w:b/>
          <w:sz w:val="28"/>
          <w:szCs w:val="28"/>
        </w:rPr>
        <w:t>ПОЛНОЦЕННОЕ, ДОСТУПНОЕ, СУБСИДИРОВАННОЕ</w:t>
      </w:r>
      <w:r w:rsidRPr="00BE3147">
        <w:rPr>
          <w:rFonts w:ascii="Times New Roman" w:hAnsi="Times New Roman" w:cs="Times New Roman"/>
          <w:sz w:val="28"/>
          <w:szCs w:val="28"/>
        </w:rPr>
        <w:t>!</w:t>
      </w:r>
    </w:p>
    <w:p w:rsidR="00BC735D" w:rsidRPr="00BE3147" w:rsidRDefault="00BC735D" w:rsidP="00863D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26C5" w:rsidRPr="00E15DD7" w:rsidRDefault="006026C5" w:rsidP="0003440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00ECC">
        <w:rPr>
          <w:rFonts w:ascii="Times New Roman" w:hAnsi="Times New Roman" w:cs="Times New Roman"/>
          <w:b/>
          <w:spacing w:val="-6"/>
          <w:sz w:val="28"/>
          <w:szCs w:val="28"/>
        </w:rPr>
        <w:t>Наша позиция</w:t>
      </w:r>
      <w:r w:rsidRPr="00E15DD7">
        <w:rPr>
          <w:rFonts w:ascii="Times New Roman" w:hAnsi="Times New Roman" w:cs="Times New Roman"/>
          <w:b/>
          <w:spacing w:val="-6"/>
          <w:sz w:val="28"/>
          <w:szCs w:val="28"/>
        </w:rPr>
        <w:t>:</w:t>
      </w:r>
      <w:r w:rsidRPr="00E15DD7">
        <w:rPr>
          <w:rFonts w:ascii="Times New Roman" w:hAnsi="Times New Roman" w:cs="Times New Roman"/>
          <w:spacing w:val="-6"/>
          <w:sz w:val="28"/>
          <w:szCs w:val="28"/>
        </w:rPr>
        <w:t xml:space="preserve"> экономия на здоровье граждан</w:t>
      </w:r>
      <w:r w:rsidR="00892405" w:rsidRPr="00E15DD7">
        <w:rPr>
          <w:rFonts w:ascii="Times New Roman" w:hAnsi="Times New Roman" w:cs="Times New Roman"/>
          <w:spacing w:val="-6"/>
          <w:sz w:val="28"/>
          <w:szCs w:val="28"/>
        </w:rPr>
        <w:t xml:space="preserve"> независимо от возраста</w:t>
      </w:r>
      <w:r w:rsidRPr="00E15DD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3D5D6B" w:rsidRPr="00E15DD7">
        <w:rPr>
          <w:rFonts w:ascii="Times New Roman" w:hAnsi="Times New Roman" w:cs="Times New Roman"/>
          <w:spacing w:val="-6"/>
          <w:sz w:val="28"/>
          <w:szCs w:val="28"/>
        </w:rPr>
        <w:t>–</w:t>
      </w:r>
      <w:r w:rsidRPr="00E15DD7">
        <w:rPr>
          <w:rFonts w:ascii="Times New Roman" w:hAnsi="Times New Roman" w:cs="Times New Roman"/>
          <w:spacing w:val="-6"/>
          <w:sz w:val="28"/>
          <w:szCs w:val="28"/>
        </w:rPr>
        <w:t xml:space="preserve"> удар по экономическому</w:t>
      </w:r>
      <w:r w:rsidR="00867E7A" w:rsidRPr="00E15DD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15DD7">
        <w:rPr>
          <w:rFonts w:ascii="Times New Roman" w:hAnsi="Times New Roman" w:cs="Times New Roman"/>
          <w:spacing w:val="-6"/>
          <w:sz w:val="28"/>
          <w:szCs w:val="28"/>
        </w:rPr>
        <w:t>потенциалу страны.</w:t>
      </w:r>
    </w:p>
    <w:p w:rsidR="006026C5" w:rsidRPr="00BE3147" w:rsidRDefault="006026C5" w:rsidP="000344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26C5" w:rsidRPr="00BE3147" w:rsidRDefault="006026C5" w:rsidP="00034408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D3B11">
        <w:rPr>
          <w:rFonts w:ascii="Times New Roman" w:hAnsi="Times New Roman" w:cs="Times New Roman"/>
          <w:b/>
          <w:sz w:val="28"/>
          <w:szCs w:val="28"/>
          <w:u w:val="single"/>
        </w:rPr>
        <w:t>Партия выступает за</w:t>
      </w:r>
      <w:r w:rsidRPr="00BE3147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</w:p>
    <w:p w:rsidR="006026C5" w:rsidRPr="00BE3147" w:rsidRDefault="006026C5" w:rsidP="00034408">
      <w:pPr>
        <w:pStyle w:val="a3"/>
        <w:spacing w:after="0" w:line="240" w:lineRule="auto"/>
        <w:ind w:left="1070" w:firstLine="709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6026C5" w:rsidRPr="00BE3147" w:rsidRDefault="006026C5" w:rsidP="006B7B40">
      <w:pPr>
        <w:pStyle w:val="a3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147">
        <w:rPr>
          <w:rFonts w:ascii="Times New Roman" w:hAnsi="Times New Roman" w:cs="Times New Roman"/>
          <w:sz w:val="28"/>
          <w:szCs w:val="28"/>
        </w:rPr>
        <w:t>создание оптимальной для России</w:t>
      </w:r>
      <w:r w:rsidR="00CA09FA" w:rsidRPr="00BE3147">
        <w:rPr>
          <w:rFonts w:ascii="Times New Roman" w:hAnsi="Times New Roman" w:cs="Times New Roman"/>
          <w:sz w:val="28"/>
          <w:szCs w:val="28"/>
        </w:rPr>
        <w:t>,</w:t>
      </w:r>
      <w:r w:rsidRPr="00BE3147">
        <w:rPr>
          <w:rFonts w:ascii="Times New Roman" w:hAnsi="Times New Roman" w:cs="Times New Roman"/>
          <w:sz w:val="28"/>
          <w:szCs w:val="28"/>
        </w:rPr>
        <w:t xml:space="preserve"> </w:t>
      </w:r>
      <w:r w:rsidR="00CA09FA" w:rsidRPr="00BE3147">
        <w:rPr>
          <w:rFonts w:ascii="Times New Roman" w:hAnsi="Times New Roman" w:cs="Times New Roman"/>
          <w:sz w:val="28"/>
          <w:szCs w:val="28"/>
        </w:rPr>
        <w:t xml:space="preserve">адаптированной к особенностям регионов </w:t>
      </w:r>
      <w:r w:rsidRPr="00BE3147">
        <w:rPr>
          <w:rFonts w:ascii="Times New Roman" w:hAnsi="Times New Roman" w:cs="Times New Roman"/>
          <w:sz w:val="28"/>
          <w:szCs w:val="28"/>
        </w:rPr>
        <w:t>наци</w:t>
      </w:r>
      <w:r w:rsidR="002A10DB" w:rsidRPr="00BE3147">
        <w:rPr>
          <w:rFonts w:ascii="Times New Roman" w:hAnsi="Times New Roman" w:cs="Times New Roman"/>
          <w:sz w:val="28"/>
          <w:szCs w:val="28"/>
        </w:rPr>
        <w:t>ональной модели здравоохранения;</w:t>
      </w:r>
    </w:p>
    <w:p w:rsidR="006026C5" w:rsidRPr="00C15B27" w:rsidRDefault="006026C5" w:rsidP="006B7B40">
      <w:pPr>
        <w:pStyle w:val="a3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15B27">
        <w:rPr>
          <w:rFonts w:ascii="Times New Roman" w:hAnsi="Times New Roman" w:cs="Times New Roman"/>
          <w:spacing w:val="-6"/>
          <w:sz w:val="28"/>
          <w:szCs w:val="28"/>
        </w:rPr>
        <w:t xml:space="preserve">увеличение объёмов оказания </w:t>
      </w:r>
      <w:r w:rsidR="00CC1BA5" w:rsidRPr="00C15B27">
        <w:rPr>
          <w:rFonts w:ascii="Times New Roman" w:hAnsi="Times New Roman" w:cs="Times New Roman"/>
          <w:spacing w:val="-6"/>
          <w:sz w:val="28"/>
          <w:szCs w:val="28"/>
        </w:rPr>
        <w:t>квалифицированной</w:t>
      </w:r>
      <w:r w:rsidRPr="00C15B27">
        <w:rPr>
          <w:rFonts w:ascii="Times New Roman" w:hAnsi="Times New Roman" w:cs="Times New Roman"/>
          <w:spacing w:val="-6"/>
          <w:sz w:val="28"/>
          <w:szCs w:val="28"/>
        </w:rPr>
        <w:t xml:space="preserve"> медицинской помощи за счет повышения </w:t>
      </w:r>
      <w:r w:rsidR="00CC1BA5" w:rsidRPr="00C15B27">
        <w:rPr>
          <w:rFonts w:ascii="Times New Roman" w:hAnsi="Times New Roman" w:cs="Times New Roman"/>
          <w:spacing w:val="-6"/>
          <w:sz w:val="28"/>
          <w:szCs w:val="28"/>
        </w:rPr>
        <w:t xml:space="preserve">эффективности </w:t>
      </w:r>
      <w:r w:rsidRPr="00C15B27">
        <w:rPr>
          <w:rFonts w:ascii="Times New Roman" w:hAnsi="Times New Roman" w:cs="Times New Roman"/>
          <w:spacing w:val="-6"/>
          <w:sz w:val="28"/>
          <w:szCs w:val="28"/>
        </w:rPr>
        <w:t>расходов на здравоохранение и проведения активной политики, направленной на удержание роста цен на компоненты лечения, медицинское оборудование,</w:t>
      </w:r>
      <w:r w:rsidR="00BC735D" w:rsidRPr="00C15B2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15B27">
        <w:rPr>
          <w:rFonts w:ascii="Times New Roman" w:hAnsi="Times New Roman" w:cs="Times New Roman"/>
          <w:spacing w:val="-6"/>
          <w:sz w:val="28"/>
          <w:szCs w:val="28"/>
        </w:rPr>
        <w:t>лекарств</w:t>
      </w:r>
      <w:r w:rsidR="00313504" w:rsidRPr="00C15B27">
        <w:rPr>
          <w:rFonts w:ascii="Times New Roman" w:hAnsi="Times New Roman" w:cs="Times New Roman"/>
          <w:spacing w:val="-6"/>
          <w:sz w:val="28"/>
          <w:szCs w:val="28"/>
        </w:rPr>
        <w:t xml:space="preserve">енные препараты и </w:t>
      </w:r>
      <w:r w:rsidRPr="00C15B27">
        <w:rPr>
          <w:rFonts w:ascii="Times New Roman" w:hAnsi="Times New Roman" w:cs="Times New Roman"/>
          <w:spacing w:val="-6"/>
          <w:sz w:val="28"/>
          <w:szCs w:val="28"/>
        </w:rPr>
        <w:t xml:space="preserve"> медицинские изделия;</w:t>
      </w:r>
    </w:p>
    <w:p w:rsidR="006026C5" w:rsidRPr="00C15B27" w:rsidRDefault="006026C5" w:rsidP="006B7B40">
      <w:pPr>
        <w:pStyle w:val="a3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C15B27">
        <w:rPr>
          <w:rFonts w:ascii="Times New Roman" w:hAnsi="Times New Roman" w:cs="Times New Roman"/>
          <w:spacing w:val="-8"/>
          <w:sz w:val="28"/>
          <w:szCs w:val="28"/>
        </w:rPr>
        <w:t>развитие системы предоставления медико</w:t>
      </w:r>
      <w:r w:rsidR="00226A7D" w:rsidRPr="00C15B27">
        <w:rPr>
          <w:rFonts w:ascii="Times New Roman" w:hAnsi="Times New Roman" w:cs="Times New Roman"/>
          <w:spacing w:val="-8"/>
          <w:sz w:val="28"/>
          <w:szCs w:val="28"/>
        </w:rPr>
        <w:t>-</w:t>
      </w:r>
      <w:r w:rsidRPr="00C15B27">
        <w:rPr>
          <w:rFonts w:ascii="Times New Roman" w:hAnsi="Times New Roman" w:cs="Times New Roman"/>
          <w:spacing w:val="-8"/>
          <w:sz w:val="28"/>
          <w:szCs w:val="28"/>
        </w:rPr>
        <w:t>социальных услуг по долговременному уходу для граждан старшей возрастной группы и инвалидов;</w:t>
      </w:r>
    </w:p>
    <w:p w:rsidR="006026C5" w:rsidRPr="00BE3147" w:rsidRDefault="006026C5" w:rsidP="006B7B40">
      <w:pPr>
        <w:pStyle w:val="a3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147">
        <w:rPr>
          <w:rFonts w:ascii="Times New Roman" w:hAnsi="Times New Roman" w:cs="Times New Roman"/>
          <w:sz w:val="28"/>
          <w:szCs w:val="28"/>
        </w:rPr>
        <w:t>активное развитие специализированной, в том числе</w:t>
      </w:r>
      <w:r w:rsidR="00867E7A" w:rsidRPr="00BE3147">
        <w:rPr>
          <w:rFonts w:ascii="Times New Roman" w:hAnsi="Times New Roman" w:cs="Times New Roman"/>
          <w:sz w:val="28"/>
          <w:szCs w:val="28"/>
        </w:rPr>
        <w:t xml:space="preserve"> </w:t>
      </w:r>
      <w:r w:rsidRPr="00BE3147">
        <w:rPr>
          <w:rFonts w:ascii="Times New Roman" w:hAnsi="Times New Roman" w:cs="Times New Roman"/>
          <w:sz w:val="28"/>
          <w:szCs w:val="28"/>
        </w:rPr>
        <w:t>высоко</w:t>
      </w:r>
      <w:r w:rsidR="00644C4F">
        <w:rPr>
          <w:rFonts w:ascii="Times New Roman" w:hAnsi="Times New Roman" w:cs="Times New Roman"/>
          <w:sz w:val="28"/>
          <w:szCs w:val="28"/>
        </w:rPr>
        <w:softHyphen/>
      </w:r>
      <w:r w:rsidRPr="00BE3147">
        <w:rPr>
          <w:rFonts w:ascii="Times New Roman" w:hAnsi="Times New Roman" w:cs="Times New Roman"/>
          <w:sz w:val="28"/>
          <w:szCs w:val="28"/>
        </w:rPr>
        <w:t>технологичной</w:t>
      </w:r>
      <w:r w:rsidR="00BC735D" w:rsidRPr="00BE3147">
        <w:rPr>
          <w:rFonts w:ascii="Times New Roman" w:hAnsi="Times New Roman" w:cs="Times New Roman"/>
          <w:sz w:val="28"/>
          <w:szCs w:val="28"/>
        </w:rPr>
        <w:t>,</w:t>
      </w:r>
      <w:r w:rsidRPr="00BE3147">
        <w:rPr>
          <w:rFonts w:ascii="Times New Roman" w:hAnsi="Times New Roman" w:cs="Times New Roman"/>
          <w:sz w:val="28"/>
          <w:szCs w:val="28"/>
        </w:rPr>
        <w:t xml:space="preserve"> медицинской помощи людям старшего возраста;</w:t>
      </w:r>
    </w:p>
    <w:p w:rsidR="006026C5" w:rsidRPr="00BE3147" w:rsidRDefault="006026C5" w:rsidP="006B7B40">
      <w:pPr>
        <w:pStyle w:val="a3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147">
        <w:rPr>
          <w:rFonts w:ascii="Times New Roman" w:hAnsi="Times New Roman" w:cs="Times New Roman"/>
          <w:sz w:val="28"/>
          <w:szCs w:val="28"/>
        </w:rPr>
        <w:t>создание института лечения с использованием оборудования в домашних условиях (для сокращения издержек необходимо использовать аналоговое оборудование российского производства и упрощение процедуры регистрации указанного оборудования);</w:t>
      </w:r>
    </w:p>
    <w:p w:rsidR="00150493" w:rsidRPr="00BE3147" w:rsidRDefault="00150493" w:rsidP="006B7B40">
      <w:pPr>
        <w:pStyle w:val="a3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147">
        <w:rPr>
          <w:rFonts w:ascii="Times New Roman" w:hAnsi="Times New Roman" w:cs="Times New Roman"/>
          <w:sz w:val="28"/>
          <w:szCs w:val="28"/>
        </w:rPr>
        <w:t>перестройку системы медицинского страхования;</w:t>
      </w:r>
    </w:p>
    <w:p w:rsidR="006026C5" w:rsidRPr="00BE3147" w:rsidRDefault="006026C5" w:rsidP="006B7B40">
      <w:pPr>
        <w:pStyle w:val="a3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147">
        <w:rPr>
          <w:rFonts w:ascii="Times New Roman" w:hAnsi="Times New Roman" w:cs="Times New Roman"/>
          <w:sz w:val="28"/>
          <w:szCs w:val="28"/>
        </w:rPr>
        <w:t>отказ от коммерческих страховых компаний в системе ОМС;</w:t>
      </w:r>
    </w:p>
    <w:p w:rsidR="006026C5" w:rsidRPr="00BE3147" w:rsidRDefault="006026C5" w:rsidP="006B7B40">
      <w:pPr>
        <w:pStyle w:val="a3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147">
        <w:rPr>
          <w:rFonts w:ascii="Times New Roman" w:hAnsi="Times New Roman" w:cs="Times New Roman"/>
          <w:sz w:val="28"/>
          <w:szCs w:val="28"/>
        </w:rPr>
        <w:t>развитие в России ст</w:t>
      </w:r>
      <w:r w:rsidR="00BC735D" w:rsidRPr="00BE3147">
        <w:rPr>
          <w:rFonts w:ascii="Times New Roman" w:hAnsi="Times New Roman" w:cs="Times New Roman"/>
          <w:sz w:val="28"/>
          <w:szCs w:val="28"/>
        </w:rPr>
        <w:t>ационар</w:t>
      </w:r>
      <w:r w:rsidR="000C46C6">
        <w:rPr>
          <w:rFonts w:ascii="Times New Roman" w:hAnsi="Times New Roman" w:cs="Times New Roman"/>
          <w:sz w:val="28"/>
          <w:szCs w:val="28"/>
        </w:rPr>
        <w:t>–</w:t>
      </w:r>
      <w:r w:rsidRPr="00BE3147">
        <w:rPr>
          <w:rFonts w:ascii="Times New Roman" w:hAnsi="Times New Roman" w:cs="Times New Roman"/>
          <w:sz w:val="28"/>
          <w:szCs w:val="28"/>
        </w:rPr>
        <w:t>замещающей медицинской помощи и амбулаторной хирургии, применение которой значительно сокращает время пребывания пациента в больнице, делает работу больниц более эффективной и производительной, дает возможность пролечить</w:t>
      </w:r>
      <w:r w:rsidR="00BC735D" w:rsidRPr="00BE3147">
        <w:rPr>
          <w:rFonts w:ascii="Times New Roman" w:hAnsi="Times New Roman" w:cs="Times New Roman"/>
          <w:sz w:val="28"/>
          <w:szCs w:val="28"/>
        </w:rPr>
        <w:t xml:space="preserve"> </w:t>
      </w:r>
      <w:r w:rsidRPr="00BE3147">
        <w:rPr>
          <w:rFonts w:ascii="Times New Roman" w:hAnsi="Times New Roman" w:cs="Times New Roman"/>
          <w:sz w:val="28"/>
          <w:szCs w:val="28"/>
        </w:rPr>
        <w:t>большее количество пациентов, сократить очереди на операции;</w:t>
      </w:r>
    </w:p>
    <w:p w:rsidR="006026C5" w:rsidRPr="00BE3147" w:rsidRDefault="00F618FA" w:rsidP="006B7B40">
      <w:pPr>
        <w:pStyle w:val="a3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147">
        <w:rPr>
          <w:rFonts w:ascii="Times New Roman" w:hAnsi="Times New Roman" w:cs="Times New Roman"/>
          <w:sz w:val="28"/>
          <w:szCs w:val="28"/>
        </w:rPr>
        <w:t xml:space="preserve">максимальное </w:t>
      </w:r>
      <w:r w:rsidR="006026C5" w:rsidRPr="00BE3147">
        <w:rPr>
          <w:rFonts w:ascii="Times New Roman" w:hAnsi="Times New Roman" w:cs="Times New Roman"/>
          <w:sz w:val="28"/>
          <w:szCs w:val="28"/>
        </w:rPr>
        <w:t>устранение межрегиональных различий в доступности медицинской помощи и развитии здравоохранения;</w:t>
      </w:r>
    </w:p>
    <w:p w:rsidR="006026C5" w:rsidRPr="00BE3147" w:rsidRDefault="006026C5" w:rsidP="006B7B40">
      <w:pPr>
        <w:pStyle w:val="a3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147">
        <w:rPr>
          <w:rFonts w:ascii="Times New Roman" w:hAnsi="Times New Roman" w:cs="Times New Roman"/>
          <w:sz w:val="28"/>
          <w:szCs w:val="28"/>
        </w:rPr>
        <w:t>расширение перечня высокотехнологичной медицинской помощи, не</w:t>
      </w:r>
      <w:r w:rsidR="000C24AC" w:rsidRPr="00BE3147">
        <w:rPr>
          <w:rFonts w:ascii="Times New Roman" w:hAnsi="Times New Roman" w:cs="Times New Roman"/>
          <w:sz w:val="28"/>
          <w:szCs w:val="28"/>
        </w:rPr>
        <w:t xml:space="preserve"> </w:t>
      </w:r>
      <w:r w:rsidRPr="00BE3147">
        <w:rPr>
          <w:rFonts w:ascii="Times New Roman" w:hAnsi="Times New Roman" w:cs="Times New Roman"/>
          <w:sz w:val="28"/>
          <w:szCs w:val="28"/>
        </w:rPr>
        <w:t>включенной в базовую программу ОМС;</w:t>
      </w:r>
    </w:p>
    <w:p w:rsidR="006026C5" w:rsidRPr="00BE3147" w:rsidRDefault="006026C5" w:rsidP="006B7B40">
      <w:pPr>
        <w:pStyle w:val="a3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147">
        <w:rPr>
          <w:rFonts w:ascii="Times New Roman" w:hAnsi="Times New Roman" w:cs="Times New Roman"/>
          <w:sz w:val="28"/>
          <w:szCs w:val="28"/>
        </w:rPr>
        <w:t>повышение эффективности расходов в здравоохранении;</w:t>
      </w:r>
    </w:p>
    <w:p w:rsidR="006026C5" w:rsidRPr="00BE3147" w:rsidRDefault="006026C5" w:rsidP="006B7B40">
      <w:pPr>
        <w:pStyle w:val="a3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147">
        <w:rPr>
          <w:rFonts w:ascii="Times New Roman" w:hAnsi="Times New Roman" w:cs="Times New Roman"/>
          <w:sz w:val="28"/>
          <w:szCs w:val="28"/>
        </w:rPr>
        <w:t>расширение географии реализации программ «Земский доктор» и «Земский фельдшер» для отдаленных территорий и малых поселений;</w:t>
      </w:r>
    </w:p>
    <w:p w:rsidR="006026C5" w:rsidRPr="009B350A" w:rsidRDefault="006026C5" w:rsidP="006B7B40">
      <w:pPr>
        <w:pStyle w:val="a3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9B350A">
        <w:rPr>
          <w:rFonts w:ascii="Times New Roman" w:hAnsi="Times New Roman" w:cs="Times New Roman"/>
          <w:spacing w:val="-8"/>
          <w:sz w:val="28"/>
          <w:szCs w:val="28"/>
        </w:rPr>
        <w:t xml:space="preserve">общественный мониторинг цен и ассортимента основных лекарственных средств, </w:t>
      </w:r>
      <w:r w:rsidR="00313504" w:rsidRPr="009B350A">
        <w:rPr>
          <w:rFonts w:ascii="Times New Roman" w:hAnsi="Times New Roman" w:cs="Times New Roman"/>
          <w:spacing w:val="-8"/>
          <w:sz w:val="28"/>
          <w:szCs w:val="28"/>
        </w:rPr>
        <w:t xml:space="preserve">особенно </w:t>
      </w:r>
      <w:r w:rsidRPr="009B350A">
        <w:rPr>
          <w:rFonts w:ascii="Times New Roman" w:hAnsi="Times New Roman" w:cs="Times New Roman"/>
          <w:spacing w:val="-8"/>
          <w:sz w:val="28"/>
          <w:szCs w:val="28"/>
        </w:rPr>
        <w:t>необходимых для людей старшего возраста;</w:t>
      </w:r>
    </w:p>
    <w:p w:rsidR="006026C5" w:rsidRPr="00BE3147" w:rsidRDefault="006026C5" w:rsidP="006B7B40">
      <w:pPr>
        <w:pStyle w:val="a3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147">
        <w:rPr>
          <w:rFonts w:ascii="Times New Roman" w:hAnsi="Times New Roman" w:cs="Times New Roman"/>
          <w:sz w:val="28"/>
          <w:szCs w:val="28"/>
        </w:rPr>
        <w:t>расширение под</w:t>
      </w:r>
      <w:r w:rsidR="00BC735D" w:rsidRPr="00BE3147">
        <w:rPr>
          <w:rFonts w:ascii="Times New Roman" w:hAnsi="Times New Roman" w:cs="Times New Roman"/>
          <w:sz w:val="28"/>
          <w:szCs w:val="28"/>
        </w:rPr>
        <w:t>готовки кадров врачей</w:t>
      </w:r>
      <w:r w:rsidR="000C46C6">
        <w:rPr>
          <w:rFonts w:ascii="Times New Roman" w:hAnsi="Times New Roman" w:cs="Times New Roman"/>
          <w:sz w:val="28"/>
          <w:szCs w:val="28"/>
        </w:rPr>
        <w:t>–</w:t>
      </w:r>
      <w:r w:rsidR="00BC735D" w:rsidRPr="00BE3147">
        <w:rPr>
          <w:rFonts w:ascii="Times New Roman" w:hAnsi="Times New Roman" w:cs="Times New Roman"/>
          <w:sz w:val="28"/>
          <w:szCs w:val="28"/>
        </w:rPr>
        <w:t>гериатров</w:t>
      </w:r>
      <w:r w:rsidRPr="00BE3147">
        <w:rPr>
          <w:rFonts w:ascii="Times New Roman" w:hAnsi="Times New Roman" w:cs="Times New Roman"/>
          <w:sz w:val="28"/>
          <w:szCs w:val="28"/>
        </w:rPr>
        <w:t xml:space="preserve"> </w:t>
      </w:r>
      <w:r w:rsidR="00BC735D" w:rsidRPr="00BE3147">
        <w:rPr>
          <w:rFonts w:ascii="Times New Roman" w:hAnsi="Times New Roman" w:cs="Times New Roman"/>
          <w:sz w:val="28"/>
          <w:szCs w:val="28"/>
        </w:rPr>
        <w:t>и стимулирование</w:t>
      </w:r>
      <w:r w:rsidRPr="00BE3147">
        <w:rPr>
          <w:rFonts w:ascii="Times New Roman" w:hAnsi="Times New Roman" w:cs="Times New Roman"/>
          <w:sz w:val="28"/>
          <w:szCs w:val="28"/>
        </w:rPr>
        <w:t xml:space="preserve"> геронтологических исследований;</w:t>
      </w:r>
    </w:p>
    <w:p w:rsidR="006026C5" w:rsidRPr="00BE3147" w:rsidRDefault="006026C5" w:rsidP="006B7B40">
      <w:pPr>
        <w:pStyle w:val="a3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147">
        <w:rPr>
          <w:rFonts w:ascii="Times New Roman" w:hAnsi="Times New Roman" w:cs="Times New Roman"/>
          <w:sz w:val="28"/>
          <w:szCs w:val="28"/>
        </w:rPr>
        <w:t>прекращение оптимизации здравоохранения путем объ</w:t>
      </w:r>
      <w:r w:rsidR="005228F9" w:rsidRPr="00BE3147">
        <w:rPr>
          <w:rFonts w:ascii="Times New Roman" w:hAnsi="Times New Roman" w:cs="Times New Roman"/>
          <w:sz w:val="28"/>
          <w:szCs w:val="28"/>
        </w:rPr>
        <w:t>единения медицинских учреждений;</w:t>
      </w:r>
    </w:p>
    <w:p w:rsidR="00CA411C" w:rsidRPr="00221ABC" w:rsidRDefault="00D55034" w:rsidP="006B7B40">
      <w:pPr>
        <w:pStyle w:val="a3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221ABC">
        <w:rPr>
          <w:rFonts w:ascii="Times New Roman" w:hAnsi="Times New Roman" w:cs="Times New Roman"/>
          <w:spacing w:val="-6"/>
          <w:sz w:val="28"/>
          <w:szCs w:val="28"/>
          <w:bdr w:val="none" w:sz="0" w:space="0" w:color="auto" w:frame="1"/>
          <w:shd w:val="clear" w:color="auto" w:fill="FFFFFF"/>
        </w:rPr>
        <w:t xml:space="preserve">замену в действующем Положении о </w:t>
      </w:r>
      <w:r w:rsidR="005A5B0A">
        <w:rPr>
          <w:rFonts w:ascii="Times New Roman" w:hAnsi="Times New Roman" w:cs="Times New Roman"/>
          <w:spacing w:val="-6"/>
          <w:sz w:val="28"/>
          <w:szCs w:val="28"/>
          <w:bdr w:val="none" w:sz="0" w:space="0" w:color="auto" w:frame="1"/>
          <w:shd w:val="clear" w:color="auto" w:fill="FFFFFF"/>
        </w:rPr>
        <w:t>Министерстве здравоохранения</w:t>
      </w:r>
      <w:r w:rsidRPr="00221ABC">
        <w:rPr>
          <w:rFonts w:ascii="Times New Roman" w:hAnsi="Times New Roman" w:cs="Times New Roman"/>
          <w:spacing w:val="-6"/>
          <w:sz w:val="28"/>
          <w:szCs w:val="28"/>
          <w:bdr w:val="none" w:sz="0" w:space="0" w:color="auto" w:frame="1"/>
          <w:shd w:val="clear" w:color="auto" w:fill="FFFFFF"/>
        </w:rPr>
        <w:t xml:space="preserve"> Россий</w:t>
      </w:r>
      <w:r w:rsidR="00313504" w:rsidRPr="00221ABC">
        <w:rPr>
          <w:rFonts w:ascii="Times New Roman" w:hAnsi="Times New Roman" w:cs="Times New Roman"/>
          <w:spacing w:val="-6"/>
          <w:sz w:val="28"/>
          <w:szCs w:val="28"/>
          <w:bdr w:val="none" w:sz="0" w:space="0" w:color="auto" w:frame="1"/>
          <w:shd w:val="clear" w:color="auto" w:fill="FFFFFF"/>
        </w:rPr>
        <w:t xml:space="preserve">ской Федерации основополагающего </w:t>
      </w:r>
      <w:r w:rsidRPr="00221ABC">
        <w:rPr>
          <w:rFonts w:ascii="Times New Roman" w:hAnsi="Times New Roman" w:cs="Times New Roman"/>
          <w:spacing w:val="-6"/>
          <w:sz w:val="28"/>
          <w:szCs w:val="28"/>
          <w:bdr w:val="none" w:sz="0" w:space="0" w:color="auto" w:frame="1"/>
          <w:shd w:val="clear" w:color="auto" w:fill="FFFFFF"/>
        </w:rPr>
        <w:t>пункт</w:t>
      </w:r>
      <w:r w:rsidR="00313504" w:rsidRPr="00221ABC">
        <w:rPr>
          <w:rFonts w:ascii="Times New Roman" w:hAnsi="Times New Roman" w:cs="Times New Roman"/>
          <w:spacing w:val="-6"/>
          <w:sz w:val="28"/>
          <w:szCs w:val="28"/>
          <w:bdr w:val="none" w:sz="0" w:space="0" w:color="auto" w:frame="1"/>
          <w:shd w:val="clear" w:color="auto" w:fill="FFFFFF"/>
        </w:rPr>
        <w:t>а</w:t>
      </w:r>
      <w:r w:rsidRPr="00221ABC">
        <w:rPr>
          <w:rFonts w:ascii="Times New Roman" w:hAnsi="Times New Roman" w:cs="Times New Roman"/>
          <w:spacing w:val="-6"/>
          <w:sz w:val="28"/>
          <w:szCs w:val="28"/>
          <w:bdr w:val="none" w:sz="0" w:space="0" w:color="auto" w:frame="1"/>
          <w:shd w:val="clear" w:color="auto" w:fill="FFFFFF"/>
        </w:rPr>
        <w:t xml:space="preserve"> следующего содержания "Министерство здравоохранения осуществляет функции по выработке и реализации государственной политики и нормативно </w:t>
      </w:r>
      <w:r w:rsidR="000C46C6" w:rsidRPr="00221ABC">
        <w:rPr>
          <w:rFonts w:ascii="Times New Roman" w:hAnsi="Times New Roman" w:cs="Times New Roman"/>
          <w:spacing w:val="-6"/>
          <w:sz w:val="28"/>
          <w:szCs w:val="28"/>
          <w:bdr w:val="none" w:sz="0" w:space="0" w:color="auto" w:frame="1"/>
          <w:shd w:val="clear" w:color="auto" w:fill="FFFFFF"/>
        </w:rPr>
        <w:t>–</w:t>
      </w:r>
      <w:r w:rsidRPr="00221ABC">
        <w:rPr>
          <w:rFonts w:ascii="Times New Roman" w:hAnsi="Times New Roman" w:cs="Times New Roman"/>
          <w:spacing w:val="-6"/>
          <w:sz w:val="28"/>
          <w:szCs w:val="28"/>
          <w:bdr w:val="none" w:sz="0" w:space="0" w:color="auto" w:frame="1"/>
          <w:shd w:val="clear" w:color="auto" w:fill="FFFFFF"/>
        </w:rPr>
        <w:t xml:space="preserve"> правовому регулированию в сфере здравоохранения, обязательного медицинского </w:t>
      </w:r>
      <w:r w:rsidRPr="00221ABC">
        <w:rPr>
          <w:rFonts w:ascii="Times New Roman" w:hAnsi="Times New Roman" w:cs="Times New Roman"/>
          <w:spacing w:val="-6"/>
          <w:sz w:val="28"/>
          <w:szCs w:val="28"/>
          <w:bdr w:val="none" w:sz="0" w:space="0" w:color="auto" w:frame="1"/>
          <w:shd w:val="clear" w:color="auto" w:fill="FFFFFF"/>
        </w:rPr>
        <w:lastRenderedPageBreak/>
        <w:t>страхования, обращения лекарственных средств, управлению государственным имуществом и оказанию услуг в сфере здравоохранения" на соответствующий пункт из Положения о Министерстве здравоохранения СССР (в редакции Постановления Совета министров СССР от 10 августа 1972 года, №</w:t>
      </w:r>
      <w:r w:rsidR="00CA5619" w:rsidRPr="00221ABC">
        <w:rPr>
          <w:rFonts w:ascii="Times New Roman" w:hAnsi="Times New Roman" w:cs="Times New Roman"/>
          <w:spacing w:val="-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221ABC">
        <w:rPr>
          <w:rFonts w:ascii="Times New Roman" w:hAnsi="Times New Roman" w:cs="Times New Roman"/>
          <w:spacing w:val="-6"/>
          <w:sz w:val="28"/>
          <w:szCs w:val="28"/>
          <w:bdr w:val="none" w:sz="0" w:space="0" w:color="auto" w:frame="1"/>
          <w:shd w:val="clear" w:color="auto" w:fill="FFFFFF"/>
        </w:rPr>
        <w:t>630): "Министерство здравоохранения несет ответственность за состояние и дальнейшее развитие здравоохранения, уровень развития медицинской науки и за качество оказываемой населению медицинской помощи в целях предупреждения и эффективного лечения болезней и дальнейшего увеличения продолжительности жизни людей".</w:t>
      </w:r>
      <w:r w:rsidR="00A42A31" w:rsidRPr="00221ABC">
        <w:rPr>
          <w:rFonts w:ascii="Times New Roman" w:hAnsi="Times New Roman" w:cs="Times New Roman"/>
          <w:spacing w:val="-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C4559D" w:rsidRPr="00BE3147" w:rsidRDefault="00CA411C" w:rsidP="006B7B40">
      <w:pPr>
        <w:pStyle w:val="a3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E3147">
        <w:rPr>
          <w:rFonts w:ascii="Times New Roman" w:hAnsi="Times New Roman" w:cs="Times New Roman"/>
          <w:spacing w:val="-6"/>
          <w:sz w:val="28"/>
          <w:szCs w:val="28"/>
          <w:bdr w:val="none" w:sz="0" w:space="0" w:color="auto" w:frame="1"/>
          <w:shd w:val="clear" w:color="auto" w:fill="FFFFFF"/>
        </w:rPr>
        <w:t>д</w:t>
      </w:r>
      <w:r w:rsidR="00D55034" w:rsidRPr="00BE3147">
        <w:rPr>
          <w:rFonts w:ascii="Times New Roman" w:hAnsi="Times New Roman" w:cs="Times New Roman"/>
          <w:spacing w:val="-6"/>
          <w:sz w:val="28"/>
          <w:szCs w:val="28"/>
          <w:bdr w:val="none" w:sz="0" w:space="0" w:color="auto" w:frame="1"/>
          <w:shd w:val="clear" w:color="auto" w:fill="FFFFFF"/>
        </w:rPr>
        <w:t>ополн</w:t>
      </w:r>
      <w:r w:rsidR="00A42A31" w:rsidRPr="00BE3147">
        <w:rPr>
          <w:rFonts w:ascii="Times New Roman" w:hAnsi="Times New Roman" w:cs="Times New Roman"/>
          <w:spacing w:val="-6"/>
          <w:sz w:val="28"/>
          <w:szCs w:val="28"/>
          <w:bdr w:val="none" w:sz="0" w:space="0" w:color="auto" w:frame="1"/>
          <w:shd w:val="clear" w:color="auto" w:fill="FFFFFF"/>
        </w:rPr>
        <w:t>ение</w:t>
      </w:r>
      <w:r w:rsidR="00D55034" w:rsidRPr="00BE3147">
        <w:rPr>
          <w:rFonts w:ascii="Times New Roman" w:hAnsi="Times New Roman" w:cs="Times New Roman"/>
          <w:spacing w:val="-6"/>
          <w:sz w:val="28"/>
          <w:szCs w:val="28"/>
          <w:bdr w:val="none" w:sz="0" w:space="0" w:color="auto" w:frame="1"/>
          <w:shd w:val="clear" w:color="auto" w:fill="FFFFFF"/>
        </w:rPr>
        <w:t xml:space="preserve"> Положени</w:t>
      </w:r>
      <w:r w:rsidR="00A42A31" w:rsidRPr="00BE3147">
        <w:rPr>
          <w:rFonts w:ascii="Times New Roman" w:hAnsi="Times New Roman" w:cs="Times New Roman"/>
          <w:spacing w:val="-6"/>
          <w:sz w:val="28"/>
          <w:szCs w:val="28"/>
          <w:bdr w:val="none" w:sz="0" w:space="0" w:color="auto" w:frame="1"/>
          <w:shd w:val="clear" w:color="auto" w:fill="FFFFFF"/>
        </w:rPr>
        <w:t>я</w:t>
      </w:r>
      <w:r w:rsidR="00D55034" w:rsidRPr="00BE3147">
        <w:rPr>
          <w:rFonts w:ascii="Times New Roman" w:hAnsi="Times New Roman" w:cs="Times New Roman"/>
          <w:spacing w:val="-6"/>
          <w:sz w:val="28"/>
          <w:szCs w:val="28"/>
          <w:bdr w:val="none" w:sz="0" w:space="0" w:color="auto" w:frame="1"/>
          <w:shd w:val="clear" w:color="auto" w:fill="FFFFFF"/>
        </w:rPr>
        <w:t xml:space="preserve"> о Министерстве здравоохранения Российской Федерации следующими пунктами:</w:t>
      </w:r>
      <w:r w:rsidR="00823AC6" w:rsidRPr="00BE3147">
        <w:rPr>
          <w:rFonts w:ascii="Times New Roman" w:hAnsi="Times New Roman" w:cs="Times New Roman"/>
          <w:spacing w:val="-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C4559D" w:rsidRPr="00BE3147" w:rsidRDefault="00C11E20" w:rsidP="003A1911">
      <w:pPr>
        <w:pStyle w:val="a3"/>
        <w:numPr>
          <w:ilvl w:val="0"/>
          <w:numId w:val="30"/>
        </w:numPr>
        <w:spacing w:after="0" w:line="240" w:lineRule="auto"/>
        <w:ind w:left="709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E3147">
        <w:rPr>
          <w:rFonts w:ascii="Times New Roman" w:hAnsi="Times New Roman" w:cs="Times New Roman"/>
          <w:spacing w:val="-6"/>
          <w:sz w:val="28"/>
          <w:szCs w:val="28"/>
          <w:bdr w:val="none" w:sz="0" w:space="0" w:color="auto" w:frame="1"/>
          <w:shd w:val="clear" w:color="auto" w:fill="FFFFFF"/>
        </w:rPr>
        <w:t>«Д</w:t>
      </w:r>
      <w:r w:rsidR="00D55034" w:rsidRPr="00BE3147">
        <w:rPr>
          <w:rFonts w:ascii="Times New Roman" w:hAnsi="Times New Roman" w:cs="Times New Roman"/>
          <w:spacing w:val="-6"/>
          <w:sz w:val="28"/>
          <w:szCs w:val="28"/>
          <w:bdr w:val="none" w:sz="0" w:space="0" w:color="auto" w:frame="1"/>
          <w:shd w:val="clear" w:color="auto" w:fill="FFFFFF"/>
        </w:rPr>
        <w:t>еятельность Министерства здравоохранения направлена на создание максимально комфортных условий для работы врачей</w:t>
      </w:r>
      <w:r w:rsidR="004262EC" w:rsidRPr="00BE3147">
        <w:rPr>
          <w:rFonts w:ascii="Times New Roman" w:hAnsi="Times New Roman" w:cs="Times New Roman"/>
          <w:spacing w:val="-6"/>
          <w:sz w:val="28"/>
          <w:szCs w:val="28"/>
          <w:bdr w:val="none" w:sz="0" w:space="0" w:color="auto" w:frame="1"/>
          <w:shd w:val="clear" w:color="auto" w:fill="FFFFFF"/>
        </w:rPr>
        <w:t xml:space="preserve"> и всего медицинского персонала</w:t>
      </w:r>
      <w:r w:rsidRPr="00BE3147">
        <w:rPr>
          <w:rFonts w:ascii="Times New Roman" w:hAnsi="Times New Roman" w:cs="Times New Roman"/>
          <w:spacing w:val="-6"/>
          <w:sz w:val="28"/>
          <w:szCs w:val="28"/>
          <w:bdr w:val="none" w:sz="0" w:space="0" w:color="auto" w:frame="1"/>
          <w:shd w:val="clear" w:color="auto" w:fill="FFFFFF"/>
        </w:rPr>
        <w:t>»</w:t>
      </w:r>
      <w:r w:rsidR="00A65861" w:rsidRPr="00BE3147">
        <w:rPr>
          <w:rFonts w:ascii="Times New Roman" w:hAnsi="Times New Roman" w:cs="Times New Roman"/>
          <w:spacing w:val="-6"/>
          <w:sz w:val="28"/>
          <w:szCs w:val="28"/>
          <w:bdr w:val="none" w:sz="0" w:space="0" w:color="auto" w:frame="1"/>
          <w:shd w:val="clear" w:color="auto" w:fill="FFFFFF"/>
        </w:rPr>
        <w:t>;</w:t>
      </w:r>
    </w:p>
    <w:p w:rsidR="00C4559D" w:rsidRPr="00BE3147" w:rsidRDefault="00C11E20" w:rsidP="003A1911">
      <w:pPr>
        <w:pStyle w:val="a3"/>
        <w:numPr>
          <w:ilvl w:val="0"/>
          <w:numId w:val="30"/>
        </w:numPr>
        <w:spacing w:after="0" w:line="240" w:lineRule="auto"/>
        <w:ind w:left="709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E3147">
        <w:rPr>
          <w:rFonts w:ascii="Times New Roman" w:hAnsi="Times New Roman" w:cs="Times New Roman"/>
          <w:spacing w:val="-6"/>
          <w:sz w:val="28"/>
          <w:szCs w:val="28"/>
          <w:bdr w:val="none" w:sz="0" w:space="0" w:color="auto" w:frame="1"/>
          <w:shd w:val="clear" w:color="auto" w:fill="FFFFFF"/>
        </w:rPr>
        <w:t>«</w:t>
      </w:r>
      <w:r w:rsidR="00A65861" w:rsidRPr="00BE3147">
        <w:rPr>
          <w:rFonts w:ascii="Times New Roman" w:hAnsi="Times New Roman" w:cs="Times New Roman"/>
          <w:spacing w:val="-6"/>
          <w:sz w:val="28"/>
          <w:szCs w:val="28"/>
          <w:bdr w:val="none" w:sz="0" w:space="0" w:color="auto" w:frame="1"/>
          <w:shd w:val="clear" w:color="auto" w:fill="FFFFFF"/>
        </w:rPr>
        <w:t>М</w:t>
      </w:r>
      <w:r w:rsidR="00D55034" w:rsidRPr="00BE3147">
        <w:rPr>
          <w:rFonts w:ascii="Times New Roman" w:hAnsi="Times New Roman" w:cs="Times New Roman"/>
          <w:spacing w:val="-6"/>
          <w:sz w:val="28"/>
          <w:szCs w:val="28"/>
          <w:bdr w:val="none" w:sz="0" w:space="0" w:color="auto" w:frame="1"/>
          <w:shd w:val="clear" w:color="auto" w:fill="FFFFFF"/>
        </w:rPr>
        <w:t xml:space="preserve">инистерство здравоохранения организует постоянную работу по максимальной дебюрократизации деятельности медицинских </w:t>
      </w:r>
      <w:r w:rsidR="00346EBE">
        <w:rPr>
          <w:rFonts w:ascii="Times New Roman" w:hAnsi="Times New Roman" w:cs="Times New Roman"/>
          <w:spacing w:val="-6"/>
          <w:sz w:val="28"/>
          <w:szCs w:val="28"/>
          <w:bdr w:val="none" w:sz="0" w:space="0" w:color="auto" w:frame="1"/>
          <w:shd w:val="clear" w:color="auto" w:fill="FFFFFF"/>
        </w:rPr>
        <w:t>учреждений,</w:t>
      </w:r>
      <w:r w:rsidR="00D55034" w:rsidRPr="00BE3147">
        <w:rPr>
          <w:rFonts w:ascii="Times New Roman" w:hAnsi="Times New Roman" w:cs="Times New Roman"/>
          <w:spacing w:val="-6"/>
          <w:sz w:val="28"/>
          <w:szCs w:val="28"/>
          <w:bdr w:val="none" w:sz="0" w:space="0" w:color="auto" w:frame="1"/>
          <w:shd w:val="clear" w:color="auto" w:fill="FFFFFF"/>
        </w:rPr>
        <w:t xml:space="preserve"> уменьшению систем отчетности, значительному упрощению порядка ведения медици</w:t>
      </w:r>
      <w:r w:rsidR="004262EC" w:rsidRPr="00BE3147">
        <w:rPr>
          <w:rFonts w:ascii="Times New Roman" w:hAnsi="Times New Roman" w:cs="Times New Roman"/>
          <w:spacing w:val="-6"/>
          <w:sz w:val="28"/>
          <w:szCs w:val="28"/>
          <w:bdr w:val="none" w:sz="0" w:space="0" w:color="auto" w:frame="1"/>
          <w:shd w:val="clear" w:color="auto" w:fill="FFFFFF"/>
        </w:rPr>
        <w:t>нской документации</w:t>
      </w:r>
      <w:r w:rsidRPr="00BE3147">
        <w:rPr>
          <w:rFonts w:ascii="Times New Roman" w:hAnsi="Times New Roman" w:cs="Times New Roman"/>
          <w:spacing w:val="-6"/>
          <w:sz w:val="28"/>
          <w:szCs w:val="28"/>
          <w:bdr w:val="none" w:sz="0" w:space="0" w:color="auto" w:frame="1"/>
          <w:shd w:val="clear" w:color="auto" w:fill="FFFFFF"/>
        </w:rPr>
        <w:t>»</w:t>
      </w:r>
      <w:r w:rsidR="00A65861" w:rsidRPr="00BE3147">
        <w:rPr>
          <w:rFonts w:ascii="Times New Roman" w:hAnsi="Times New Roman" w:cs="Times New Roman"/>
          <w:spacing w:val="-6"/>
          <w:sz w:val="28"/>
          <w:szCs w:val="28"/>
          <w:bdr w:val="none" w:sz="0" w:space="0" w:color="auto" w:frame="1"/>
          <w:shd w:val="clear" w:color="auto" w:fill="FFFFFF"/>
        </w:rPr>
        <w:t>;</w:t>
      </w:r>
    </w:p>
    <w:p w:rsidR="00C4559D" w:rsidRPr="00E50C6B" w:rsidRDefault="00C11E20" w:rsidP="003A1911">
      <w:pPr>
        <w:pStyle w:val="a3"/>
        <w:numPr>
          <w:ilvl w:val="0"/>
          <w:numId w:val="30"/>
        </w:numPr>
        <w:spacing w:after="0" w:line="240" w:lineRule="auto"/>
        <w:ind w:left="709"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E50C6B">
        <w:rPr>
          <w:rFonts w:ascii="Times New Roman" w:hAnsi="Times New Roman" w:cs="Times New Roman"/>
          <w:spacing w:val="-10"/>
          <w:sz w:val="28"/>
          <w:szCs w:val="28"/>
          <w:bdr w:val="none" w:sz="0" w:space="0" w:color="auto" w:frame="1"/>
          <w:shd w:val="clear" w:color="auto" w:fill="FFFFFF"/>
        </w:rPr>
        <w:t>«</w:t>
      </w:r>
      <w:r w:rsidR="00A65861" w:rsidRPr="00E50C6B">
        <w:rPr>
          <w:rFonts w:ascii="Times New Roman" w:hAnsi="Times New Roman" w:cs="Times New Roman"/>
          <w:spacing w:val="-10"/>
          <w:sz w:val="28"/>
          <w:szCs w:val="28"/>
          <w:bdr w:val="none" w:sz="0" w:space="0" w:color="auto" w:frame="1"/>
          <w:shd w:val="clear" w:color="auto" w:fill="FFFFFF"/>
        </w:rPr>
        <w:t>М</w:t>
      </w:r>
      <w:r w:rsidR="00D55034" w:rsidRPr="00E50C6B">
        <w:rPr>
          <w:rFonts w:ascii="Times New Roman" w:hAnsi="Times New Roman" w:cs="Times New Roman"/>
          <w:spacing w:val="-10"/>
          <w:sz w:val="28"/>
          <w:szCs w:val="28"/>
          <w:bdr w:val="none" w:sz="0" w:space="0" w:color="auto" w:frame="1"/>
          <w:shd w:val="clear" w:color="auto" w:fill="FFFFFF"/>
        </w:rPr>
        <w:t>инистерство здравоохранения организует работу по обесп</w:t>
      </w:r>
      <w:r w:rsidR="008D72BF" w:rsidRPr="00E50C6B">
        <w:rPr>
          <w:rFonts w:ascii="Times New Roman" w:hAnsi="Times New Roman" w:cs="Times New Roman"/>
          <w:spacing w:val="-10"/>
          <w:sz w:val="28"/>
          <w:szCs w:val="28"/>
          <w:bdr w:val="none" w:sz="0" w:space="0" w:color="auto" w:frame="1"/>
          <w:shd w:val="clear" w:color="auto" w:fill="FFFFFF"/>
        </w:rPr>
        <w:t>ечению безопасности, физической,</w:t>
      </w:r>
      <w:r w:rsidR="00D55034" w:rsidRPr="00E50C6B">
        <w:rPr>
          <w:rFonts w:ascii="Times New Roman" w:hAnsi="Times New Roman" w:cs="Times New Roman"/>
          <w:spacing w:val="-10"/>
          <w:sz w:val="28"/>
          <w:szCs w:val="28"/>
          <w:bdr w:val="none" w:sz="0" w:space="0" w:color="auto" w:frame="1"/>
          <w:shd w:val="clear" w:color="auto" w:fill="FFFFFF"/>
        </w:rPr>
        <w:t xml:space="preserve"> информационной и правовой защиты медицинских сотрудников при выполнении ими своих служебных обязанностей и несет ответственность за состояние этой</w:t>
      </w:r>
      <w:r w:rsidR="004262EC" w:rsidRPr="00E50C6B">
        <w:rPr>
          <w:rFonts w:ascii="Times New Roman" w:hAnsi="Times New Roman" w:cs="Times New Roman"/>
          <w:spacing w:val="-10"/>
          <w:sz w:val="28"/>
          <w:szCs w:val="28"/>
          <w:bdr w:val="none" w:sz="0" w:space="0" w:color="auto" w:frame="1"/>
          <w:shd w:val="clear" w:color="auto" w:fill="FFFFFF"/>
        </w:rPr>
        <w:t xml:space="preserve"> работы</w:t>
      </w:r>
      <w:r w:rsidRPr="00E50C6B">
        <w:rPr>
          <w:rFonts w:ascii="Times New Roman" w:hAnsi="Times New Roman" w:cs="Times New Roman"/>
          <w:spacing w:val="-10"/>
          <w:sz w:val="28"/>
          <w:szCs w:val="28"/>
          <w:bdr w:val="none" w:sz="0" w:space="0" w:color="auto" w:frame="1"/>
          <w:shd w:val="clear" w:color="auto" w:fill="FFFFFF"/>
        </w:rPr>
        <w:t>»</w:t>
      </w:r>
      <w:r w:rsidR="00A65861" w:rsidRPr="00E50C6B">
        <w:rPr>
          <w:rFonts w:ascii="Times New Roman" w:hAnsi="Times New Roman" w:cs="Times New Roman"/>
          <w:spacing w:val="-10"/>
          <w:sz w:val="28"/>
          <w:szCs w:val="28"/>
          <w:bdr w:val="none" w:sz="0" w:space="0" w:color="auto" w:frame="1"/>
          <w:shd w:val="clear" w:color="auto" w:fill="FFFFFF"/>
        </w:rPr>
        <w:t>;</w:t>
      </w:r>
    </w:p>
    <w:p w:rsidR="000C7A1F" w:rsidRPr="00BE3147" w:rsidRDefault="00C85B44" w:rsidP="003A1911">
      <w:pPr>
        <w:pStyle w:val="a3"/>
        <w:numPr>
          <w:ilvl w:val="0"/>
          <w:numId w:val="30"/>
        </w:numPr>
        <w:spacing w:after="0" w:line="240" w:lineRule="auto"/>
        <w:ind w:left="709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E3147">
        <w:rPr>
          <w:rFonts w:ascii="Times New Roman" w:hAnsi="Times New Roman" w:cs="Times New Roman"/>
          <w:spacing w:val="-6"/>
          <w:sz w:val="28"/>
          <w:szCs w:val="28"/>
          <w:bdr w:val="none" w:sz="0" w:space="0" w:color="auto" w:frame="1"/>
          <w:shd w:val="clear" w:color="auto" w:fill="FFFFFF"/>
        </w:rPr>
        <w:t>«</w:t>
      </w:r>
      <w:r w:rsidR="00D55034" w:rsidRPr="00BE3147">
        <w:rPr>
          <w:rFonts w:ascii="Times New Roman" w:hAnsi="Times New Roman" w:cs="Times New Roman"/>
          <w:spacing w:val="-6"/>
          <w:sz w:val="28"/>
          <w:szCs w:val="28"/>
          <w:bdr w:val="none" w:sz="0" w:space="0" w:color="auto" w:frame="1"/>
          <w:shd w:val="clear" w:color="auto" w:fill="FFFFFF"/>
        </w:rPr>
        <w:t>Министерство здравоохранения обеспечивает нормативно</w:t>
      </w:r>
      <w:r w:rsidR="000C46C6">
        <w:rPr>
          <w:rFonts w:ascii="Times New Roman" w:hAnsi="Times New Roman" w:cs="Times New Roman"/>
          <w:spacing w:val="-6"/>
          <w:sz w:val="28"/>
          <w:szCs w:val="28"/>
          <w:bdr w:val="none" w:sz="0" w:space="0" w:color="auto" w:frame="1"/>
          <w:shd w:val="clear" w:color="auto" w:fill="FFFFFF"/>
        </w:rPr>
        <w:t>–</w:t>
      </w:r>
      <w:r w:rsidR="00D55034" w:rsidRPr="00BE3147">
        <w:rPr>
          <w:rFonts w:ascii="Times New Roman" w:hAnsi="Times New Roman" w:cs="Times New Roman"/>
          <w:spacing w:val="-6"/>
          <w:sz w:val="28"/>
          <w:szCs w:val="28"/>
          <w:bdr w:val="none" w:sz="0" w:space="0" w:color="auto" w:frame="1"/>
          <w:shd w:val="clear" w:color="auto" w:fill="FFFFFF"/>
        </w:rPr>
        <w:t>правовую, организационную и финансовую базу максимально эффективного развития и функционирования паллиативной медицины в Российской Федерации (организации выхаживания и ухода за тяжело больными людьми), ежегодно рассматривает вопросы состояния паллиативной медицины в Российской Федерации на з</w:t>
      </w:r>
      <w:r w:rsidR="004262EC" w:rsidRPr="00BE3147">
        <w:rPr>
          <w:rFonts w:ascii="Times New Roman" w:hAnsi="Times New Roman" w:cs="Times New Roman"/>
          <w:spacing w:val="-6"/>
          <w:sz w:val="28"/>
          <w:szCs w:val="28"/>
          <w:bdr w:val="none" w:sz="0" w:space="0" w:color="auto" w:frame="1"/>
          <w:shd w:val="clear" w:color="auto" w:fill="FFFFFF"/>
        </w:rPr>
        <w:t>аседаниях Коллегии Министерства</w:t>
      </w:r>
      <w:r w:rsidRPr="00BE3147">
        <w:rPr>
          <w:rFonts w:ascii="Times New Roman" w:hAnsi="Times New Roman" w:cs="Times New Roman"/>
          <w:spacing w:val="-6"/>
          <w:sz w:val="28"/>
          <w:szCs w:val="28"/>
          <w:bdr w:val="none" w:sz="0" w:space="0" w:color="auto" w:frame="1"/>
          <w:shd w:val="clear" w:color="auto" w:fill="FFFFFF"/>
        </w:rPr>
        <w:t>»</w:t>
      </w:r>
      <w:r w:rsidR="00D55034" w:rsidRPr="00BE3147">
        <w:rPr>
          <w:rFonts w:ascii="Times New Roman" w:hAnsi="Times New Roman" w:cs="Times New Roman"/>
          <w:spacing w:val="-6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CD42C2" w:rsidRPr="00BE3147" w:rsidRDefault="00CD42C2" w:rsidP="00A17209">
      <w:pPr>
        <w:pStyle w:val="a3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147">
        <w:rPr>
          <w:rFonts w:ascii="Times New Roman" w:hAnsi="Times New Roman" w:cs="Times New Roman"/>
          <w:sz w:val="28"/>
          <w:szCs w:val="28"/>
        </w:rPr>
        <w:t>осуществлени</w:t>
      </w:r>
      <w:r w:rsidR="00407518" w:rsidRPr="00BE3147">
        <w:rPr>
          <w:rFonts w:ascii="Times New Roman" w:hAnsi="Times New Roman" w:cs="Times New Roman"/>
          <w:sz w:val="28"/>
          <w:szCs w:val="28"/>
        </w:rPr>
        <w:t>е</w:t>
      </w:r>
      <w:r w:rsidRPr="00BE3147">
        <w:rPr>
          <w:rFonts w:ascii="Times New Roman" w:hAnsi="Times New Roman" w:cs="Times New Roman"/>
          <w:sz w:val="28"/>
          <w:szCs w:val="28"/>
        </w:rPr>
        <w:t xml:space="preserve"> в 2017 </w:t>
      </w:r>
      <w:r w:rsidR="00336CFD" w:rsidRPr="00BE3147">
        <w:rPr>
          <w:rFonts w:ascii="Times New Roman" w:hAnsi="Times New Roman" w:cs="Times New Roman"/>
          <w:sz w:val="28"/>
          <w:szCs w:val="28"/>
        </w:rPr>
        <w:t xml:space="preserve">– </w:t>
      </w:r>
      <w:r w:rsidRPr="00BE3147">
        <w:rPr>
          <w:rFonts w:ascii="Times New Roman" w:hAnsi="Times New Roman" w:cs="Times New Roman"/>
          <w:sz w:val="28"/>
          <w:szCs w:val="28"/>
        </w:rPr>
        <w:t>2022 годах комплекса мер по созданию высокоэффективной единой системы непрерывной гериатрической медицинской и социальной помощи людя</w:t>
      </w:r>
      <w:r w:rsidR="00313504" w:rsidRPr="00BE3147">
        <w:rPr>
          <w:rFonts w:ascii="Times New Roman" w:hAnsi="Times New Roman" w:cs="Times New Roman"/>
          <w:sz w:val="28"/>
          <w:szCs w:val="28"/>
        </w:rPr>
        <w:t>м старшего возраста, разработку и внедрение современных стандартов</w:t>
      </w:r>
      <w:r w:rsidRPr="00BE3147">
        <w:rPr>
          <w:rFonts w:ascii="Times New Roman" w:hAnsi="Times New Roman" w:cs="Times New Roman"/>
          <w:sz w:val="28"/>
          <w:szCs w:val="28"/>
        </w:rPr>
        <w:t xml:space="preserve"> оказания комплексной  гериатрической помощи</w:t>
      </w:r>
      <w:r w:rsidR="004262EC" w:rsidRPr="00BE3147">
        <w:rPr>
          <w:rFonts w:ascii="Times New Roman" w:hAnsi="Times New Roman" w:cs="Times New Roman"/>
          <w:sz w:val="28"/>
          <w:szCs w:val="28"/>
        </w:rPr>
        <w:t xml:space="preserve"> гражданам Российской Федерации;</w:t>
      </w:r>
    </w:p>
    <w:p w:rsidR="00CD42C2" w:rsidRPr="00823F15" w:rsidRDefault="00387E70" w:rsidP="00A17209">
      <w:pPr>
        <w:pStyle w:val="a3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23F15">
        <w:rPr>
          <w:rFonts w:ascii="Times New Roman" w:hAnsi="Times New Roman" w:cs="Times New Roman"/>
          <w:spacing w:val="-4"/>
          <w:sz w:val="28"/>
          <w:szCs w:val="28"/>
        </w:rPr>
        <w:t>р</w:t>
      </w:r>
      <w:r w:rsidR="00CD42C2" w:rsidRPr="00823F15">
        <w:rPr>
          <w:rFonts w:ascii="Times New Roman" w:hAnsi="Times New Roman" w:cs="Times New Roman"/>
          <w:spacing w:val="-4"/>
          <w:sz w:val="28"/>
          <w:szCs w:val="28"/>
        </w:rPr>
        <w:t>азработ</w:t>
      </w:r>
      <w:r w:rsidRPr="00823F15">
        <w:rPr>
          <w:rFonts w:ascii="Times New Roman" w:hAnsi="Times New Roman" w:cs="Times New Roman"/>
          <w:spacing w:val="-4"/>
          <w:sz w:val="28"/>
          <w:szCs w:val="28"/>
        </w:rPr>
        <w:t>ку</w:t>
      </w:r>
      <w:r w:rsidR="00CD42C2" w:rsidRPr="00823F15">
        <w:rPr>
          <w:rFonts w:ascii="Times New Roman" w:hAnsi="Times New Roman" w:cs="Times New Roman"/>
          <w:spacing w:val="-4"/>
          <w:sz w:val="28"/>
          <w:szCs w:val="28"/>
        </w:rPr>
        <w:t xml:space="preserve"> и принят</w:t>
      </w:r>
      <w:r w:rsidR="001F2EA1" w:rsidRPr="00823F15">
        <w:rPr>
          <w:rFonts w:ascii="Times New Roman" w:hAnsi="Times New Roman" w:cs="Times New Roman"/>
          <w:spacing w:val="-4"/>
          <w:sz w:val="28"/>
          <w:szCs w:val="28"/>
        </w:rPr>
        <w:t>ие</w:t>
      </w:r>
      <w:r w:rsidR="00CD42C2" w:rsidRPr="00823F15">
        <w:rPr>
          <w:rFonts w:ascii="Times New Roman" w:hAnsi="Times New Roman" w:cs="Times New Roman"/>
          <w:spacing w:val="-4"/>
          <w:sz w:val="28"/>
          <w:szCs w:val="28"/>
        </w:rPr>
        <w:t xml:space="preserve"> комплексн</w:t>
      </w:r>
      <w:r w:rsidR="001F2EA1" w:rsidRPr="00823F15">
        <w:rPr>
          <w:rFonts w:ascii="Times New Roman" w:hAnsi="Times New Roman" w:cs="Times New Roman"/>
          <w:spacing w:val="-4"/>
          <w:sz w:val="28"/>
          <w:szCs w:val="28"/>
        </w:rPr>
        <w:t>ой</w:t>
      </w:r>
      <w:r w:rsidR="00CD42C2" w:rsidRPr="00823F15">
        <w:rPr>
          <w:rFonts w:ascii="Times New Roman" w:hAnsi="Times New Roman" w:cs="Times New Roman"/>
          <w:spacing w:val="-4"/>
          <w:sz w:val="28"/>
          <w:szCs w:val="28"/>
        </w:rPr>
        <w:t xml:space="preserve"> федеральн</w:t>
      </w:r>
      <w:r w:rsidR="001F2EA1" w:rsidRPr="00823F15">
        <w:rPr>
          <w:rFonts w:ascii="Times New Roman" w:hAnsi="Times New Roman" w:cs="Times New Roman"/>
          <w:spacing w:val="-4"/>
          <w:sz w:val="28"/>
          <w:szCs w:val="28"/>
        </w:rPr>
        <w:t>ой</w:t>
      </w:r>
      <w:r w:rsidR="00CD42C2" w:rsidRPr="00823F15">
        <w:rPr>
          <w:rFonts w:ascii="Times New Roman" w:hAnsi="Times New Roman" w:cs="Times New Roman"/>
          <w:spacing w:val="-4"/>
          <w:sz w:val="28"/>
          <w:szCs w:val="28"/>
        </w:rPr>
        <w:t>, региональн</w:t>
      </w:r>
      <w:r w:rsidR="001F2EA1" w:rsidRPr="00823F15">
        <w:rPr>
          <w:rFonts w:ascii="Times New Roman" w:hAnsi="Times New Roman" w:cs="Times New Roman"/>
          <w:spacing w:val="-4"/>
          <w:sz w:val="28"/>
          <w:szCs w:val="28"/>
        </w:rPr>
        <w:t>ой</w:t>
      </w:r>
      <w:r w:rsidR="00CD42C2" w:rsidRPr="00823F15">
        <w:rPr>
          <w:rFonts w:ascii="Times New Roman" w:hAnsi="Times New Roman" w:cs="Times New Roman"/>
          <w:spacing w:val="-4"/>
          <w:sz w:val="28"/>
          <w:szCs w:val="28"/>
        </w:rPr>
        <w:t xml:space="preserve"> и муниципальн</w:t>
      </w:r>
      <w:r w:rsidR="001F2EA1" w:rsidRPr="00823F15">
        <w:rPr>
          <w:rFonts w:ascii="Times New Roman" w:hAnsi="Times New Roman" w:cs="Times New Roman"/>
          <w:spacing w:val="-4"/>
          <w:sz w:val="28"/>
          <w:szCs w:val="28"/>
        </w:rPr>
        <w:t>ой</w:t>
      </w:r>
      <w:r w:rsidR="00CD42C2" w:rsidRPr="00823F15">
        <w:rPr>
          <w:rFonts w:ascii="Times New Roman" w:hAnsi="Times New Roman" w:cs="Times New Roman"/>
          <w:spacing w:val="-4"/>
          <w:sz w:val="28"/>
          <w:szCs w:val="28"/>
        </w:rPr>
        <w:t xml:space="preserve"> нормативн</w:t>
      </w:r>
      <w:r w:rsidR="001F2EA1" w:rsidRPr="00823F15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="00995E21">
        <w:rPr>
          <w:rFonts w:ascii="Times New Roman" w:hAnsi="Times New Roman" w:cs="Times New Roman"/>
          <w:spacing w:val="-4"/>
          <w:sz w:val="28"/>
          <w:szCs w:val="28"/>
        </w:rPr>
        <w:t>-</w:t>
      </w:r>
      <w:r w:rsidR="00CD42C2" w:rsidRPr="00823F15">
        <w:rPr>
          <w:rFonts w:ascii="Times New Roman" w:hAnsi="Times New Roman" w:cs="Times New Roman"/>
          <w:spacing w:val="-4"/>
          <w:sz w:val="28"/>
          <w:szCs w:val="28"/>
        </w:rPr>
        <w:t>правов</w:t>
      </w:r>
      <w:r w:rsidR="001F2EA1" w:rsidRPr="00823F15">
        <w:rPr>
          <w:rFonts w:ascii="Times New Roman" w:hAnsi="Times New Roman" w:cs="Times New Roman"/>
          <w:spacing w:val="-4"/>
          <w:sz w:val="28"/>
          <w:szCs w:val="28"/>
        </w:rPr>
        <w:t>ой базы</w:t>
      </w:r>
      <w:r w:rsidR="00CD42C2" w:rsidRPr="00823F15">
        <w:rPr>
          <w:rFonts w:ascii="Times New Roman" w:hAnsi="Times New Roman" w:cs="Times New Roman"/>
          <w:spacing w:val="-4"/>
          <w:sz w:val="28"/>
          <w:szCs w:val="28"/>
        </w:rPr>
        <w:t xml:space="preserve"> оказания единой непрерывной системы гериатрической медицинской и социальной помощи граждан</w:t>
      </w:r>
      <w:r w:rsidR="004262EC" w:rsidRPr="00823F15">
        <w:rPr>
          <w:rFonts w:ascii="Times New Roman" w:hAnsi="Times New Roman" w:cs="Times New Roman"/>
          <w:spacing w:val="-4"/>
          <w:sz w:val="28"/>
          <w:szCs w:val="28"/>
        </w:rPr>
        <w:t>ам старшего возраста, инвалидам;</w:t>
      </w:r>
    </w:p>
    <w:p w:rsidR="00CD42C2" w:rsidRPr="00823F15" w:rsidRDefault="00E31F62" w:rsidP="00A17209">
      <w:pPr>
        <w:pStyle w:val="a3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23F15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="00CD42C2" w:rsidRPr="00823F15">
        <w:rPr>
          <w:rFonts w:ascii="Times New Roman" w:hAnsi="Times New Roman" w:cs="Times New Roman"/>
          <w:spacing w:val="-4"/>
          <w:sz w:val="28"/>
          <w:szCs w:val="28"/>
        </w:rPr>
        <w:t>беспеч</w:t>
      </w:r>
      <w:r w:rsidRPr="00823F15">
        <w:rPr>
          <w:rFonts w:ascii="Times New Roman" w:hAnsi="Times New Roman" w:cs="Times New Roman"/>
          <w:spacing w:val="-4"/>
          <w:sz w:val="28"/>
          <w:szCs w:val="28"/>
        </w:rPr>
        <w:t>ение</w:t>
      </w:r>
      <w:r w:rsidR="00CD42C2" w:rsidRPr="00823F15">
        <w:rPr>
          <w:rFonts w:ascii="Times New Roman" w:hAnsi="Times New Roman" w:cs="Times New Roman"/>
          <w:spacing w:val="-4"/>
          <w:sz w:val="28"/>
          <w:szCs w:val="28"/>
        </w:rPr>
        <w:t xml:space="preserve"> существенн</w:t>
      </w:r>
      <w:r w:rsidR="00676C5E" w:rsidRPr="00823F15">
        <w:rPr>
          <w:rFonts w:ascii="Times New Roman" w:hAnsi="Times New Roman" w:cs="Times New Roman"/>
          <w:spacing w:val="-4"/>
          <w:sz w:val="28"/>
          <w:szCs w:val="28"/>
        </w:rPr>
        <w:t>ой</w:t>
      </w:r>
      <w:r w:rsidR="00CD42C2" w:rsidRPr="00823F15">
        <w:rPr>
          <w:rFonts w:ascii="Times New Roman" w:hAnsi="Times New Roman" w:cs="Times New Roman"/>
          <w:spacing w:val="-4"/>
          <w:sz w:val="28"/>
          <w:szCs w:val="28"/>
        </w:rPr>
        <w:t xml:space="preserve"> реорганизаци</w:t>
      </w:r>
      <w:r w:rsidR="00676C5E" w:rsidRPr="00823F15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="00CD42C2" w:rsidRPr="00823F15">
        <w:rPr>
          <w:rFonts w:ascii="Times New Roman" w:hAnsi="Times New Roman" w:cs="Times New Roman"/>
          <w:spacing w:val="-4"/>
          <w:sz w:val="28"/>
          <w:szCs w:val="28"/>
        </w:rPr>
        <w:t xml:space="preserve"> системы подготовки и переподготовки сотрудников здравоохранения, социальных работников, а так же других специалистов, работающих с</w:t>
      </w:r>
      <w:r w:rsidR="00404144" w:rsidRPr="00823F15">
        <w:rPr>
          <w:rFonts w:ascii="Times New Roman" w:hAnsi="Times New Roman" w:cs="Times New Roman"/>
          <w:spacing w:val="-4"/>
          <w:sz w:val="28"/>
          <w:szCs w:val="28"/>
        </w:rPr>
        <w:t xml:space="preserve"> гражданами старшего поколения, формирование высококвалифицированного кадрового</w:t>
      </w:r>
      <w:r w:rsidR="00CD42C2" w:rsidRPr="00823F15">
        <w:rPr>
          <w:rFonts w:ascii="Times New Roman" w:hAnsi="Times New Roman" w:cs="Times New Roman"/>
          <w:spacing w:val="-4"/>
          <w:sz w:val="28"/>
          <w:szCs w:val="28"/>
        </w:rPr>
        <w:t xml:space="preserve"> потенциа</w:t>
      </w:r>
      <w:r w:rsidR="004262EC" w:rsidRPr="00823F15">
        <w:rPr>
          <w:rFonts w:ascii="Times New Roman" w:hAnsi="Times New Roman" w:cs="Times New Roman"/>
          <w:spacing w:val="-4"/>
          <w:sz w:val="28"/>
          <w:szCs w:val="28"/>
        </w:rPr>
        <w:t>л</w:t>
      </w:r>
      <w:r w:rsidR="00404144" w:rsidRPr="00823F15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4262EC" w:rsidRPr="00823F15">
        <w:rPr>
          <w:rFonts w:ascii="Times New Roman" w:hAnsi="Times New Roman" w:cs="Times New Roman"/>
          <w:spacing w:val="-4"/>
          <w:sz w:val="28"/>
          <w:szCs w:val="28"/>
        </w:rPr>
        <w:t xml:space="preserve"> системы гериатрической помощи;</w:t>
      </w:r>
    </w:p>
    <w:p w:rsidR="006026C5" w:rsidRPr="00E66E9E" w:rsidRDefault="00297896" w:rsidP="00A17209">
      <w:pPr>
        <w:pStyle w:val="a3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66E9E">
        <w:rPr>
          <w:rFonts w:ascii="Times New Roman" w:hAnsi="Times New Roman" w:cs="Times New Roman"/>
          <w:spacing w:val="-6"/>
          <w:sz w:val="28"/>
          <w:szCs w:val="28"/>
        </w:rPr>
        <w:lastRenderedPageBreak/>
        <w:t>р</w:t>
      </w:r>
      <w:r w:rsidR="00CD42C2" w:rsidRPr="00E66E9E">
        <w:rPr>
          <w:rFonts w:ascii="Times New Roman" w:hAnsi="Times New Roman" w:cs="Times New Roman"/>
          <w:spacing w:val="-6"/>
          <w:sz w:val="28"/>
          <w:szCs w:val="28"/>
        </w:rPr>
        <w:t>азвер</w:t>
      </w:r>
      <w:r w:rsidRPr="00E66E9E">
        <w:rPr>
          <w:rFonts w:ascii="Times New Roman" w:hAnsi="Times New Roman" w:cs="Times New Roman"/>
          <w:spacing w:val="-6"/>
          <w:sz w:val="28"/>
          <w:szCs w:val="28"/>
        </w:rPr>
        <w:t>тывание</w:t>
      </w:r>
      <w:r w:rsidR="00CD42C2" w:rsidRPr="00E66E9E">
        <w:rPr>
          <w:rFonts w:ascii="Times New Roman" w:hAnsi="Times New Roman" w:cs="Times New Roman"/>
          <w:spacing w:val="-6"/>
          <w:sz w:val="28"/>
          <w:szCs w:val="28"/>
        </w:rPr>
        <w:t xml:space="preserve"> широкомасштабны</w:t>
      </w:r>
      <w:r w:rsidRPr="00E66E9E">
        <w:rPr>
          <w:rFonts w:ascii="Times New Roman" w:hAnsi="Times New Roman" w:cs="Times New Roman"/>
          <w:spacing w:val="-6"/>
          <w:sz w:val="28"/>
          <w:szCs w:val="28"/>
        </w:rPr>
        <w:t>х</w:t>
      </w:r>
      <w:r w:rsidR="00CD42C2" w:rsidRPr="00E66E9E">
        <w:rPr>
          <w:rFonts w:ascii="Times New Roman" w:hAnsi="Times New Roman" w:cs="Times New Roman"/>
          <w:spacing w:val="-6"/>
          <w:sz w:val="28"/>
          <w:szCs w:val="28"/>
        </w:rPr>
        <w:t xml:space="preserve"> научны</w:t>
      </w:r>
      <w:r w:rsidRPr="00E66E9E">
        <w:rPr>
          <w:rFonts w:ascii="Times New Roman" w:hAnsi="Times New Roman" w:cs="Times New Roman"/>
          <w:spacing w:val="-6"/>
          <w:sz w:val="28"/>
          <w:szCs w:val="28"/>
        </w:rPr>
        <w:t>х</w:t>
      </w:r>
      <w:r w:rsidR="00CD42C2" w:rsidRPr="00E66E9E">
        <w:rPr>
          <w:rFonts w:ascii="Times New Roman" w:hAnsi="Times New Roman" w:cs="Times New Roman"/>
          <w:spacing w:val="-6"/>
          <w:sz w:val="28"/>
          <w:szCs w:val="28"/>
        </w:rPr>
        <w:t xml:space="preserve"> исследовани</w:t>
      </w:r>
      <w:r w:rsidRPr="00E66E9E">
        <w:rPr>
          <w:rFonts w:ascii="Times New Roman" w:hAnsi="Times New Roman" w:cs="Times New Roman"/>
          <w:spacing w:val="-6"/>
          <w:sz w:val="28"/>
          <w:szCs w:val="28"/>
        </w:rPr>
        <w:t>й</w:t>
      </w:r>
      <w:r w:rsidR="00CD42C2" w:rsidRPr="00E66E9E">
        <w:rPr>
          <w:rFonts w:ascii="Times New Roman" w:hAnsi="Times New Roman" w:cs="Times New Roman"/>
          <w:spacing w:val="-6"/>
          <w:sz w:val="28"/>
          <w:szCs w:val="28"/>
        </w:rPr>
        <w:t xml:space="preserve"> в области геронтолог</w:t>
      </w:r>
      <w:r w:rsidR="00404144" w:rsidRPr="00E66E9E">
        <w:rPr>
          <w:rFonts w:ascii="Times New Roman" w:hAnsi="Times New Roman" w:cs="Times New Roman"/>
          <w:spacing w:val="-6"/>
          <w:sz w:val="28"/>
          <w:szCs w:val="28"/>
        </w:rPr>
        <w:t>ии, введении специализированных премий</w:t>
      </w:r>
      <w:r w:rsidR="00CD42C2" w:rsidRPr="00E66E9E">
        <w:rPr>
          <w:rFonts w:ascii="Times New Roman" w:hAnsi="Times New Roman" w:cs="Times New Roman"/>
          <w:spacing w:val="-6"/>
          <w:sz w:val="28"/>
          <w:szCs w:val="28"/>
        </w:rPr>
        <w:t xml:space="preserve"> Правительства Российской Федерации за научные достижения по сп</w:t>
      </w:r>
      <w:r w:rsidR="00404144" w:rsidRPr="00E66E9E">
        <w:rPr>
          <w:rFonts w:ascii="Times New Roman" w:hAnsi="Times New Roman" w:cs="Times New Roman"/>
          <w:spacing w:val="-6"/>
          <w:sz w:val="28"/>
          <w:szCs w:val="28"/>
        </w:rPr>
        <w:t>ециальности "Гериатрия", изучение возможности</w:t>
      </w:r>
      <w:r w:rsidR="00CD42C2" w:rsidRPr="00E66E9E">
        <w:rPr>
          <w:rFonts w:ascii="Times New Roman" w:hAnsi="Times New Roman" w:cs="Times New Roman"/>
          <w:spacing w:val="-6"/>
          <w:sz w:val="28"/>
          <w:szCs w:val="28"/>
        </w:rPr>
        <w:t xml:space="preserve"> введения специализированных вакансий академиков и членов </w:t>
      </w:r>
      <w:r w:rsidR="000C46C6" w:rsidRPr="00E66E9E">
        <w:rPr>
          <w:rFonts w:ascii="Times New Roman" w:hAnsi="Times New Roman" w:cs="Times New Roman"/>
          <w:spacing w:val="-6"/>
          <w:sz w:val="28"/>
          <w:szCs w:val="28"/>
        </w:rPr>
        <w:t>–</w:t>
      </w:r>
      <w:r w:rsidR="00CD42C2" w:rsidRPr="00E66E9E">
        <w:rPr>
          <w:rFonts w:ascii="Times New Roman" w:hAnsi="Times New Roman" w:cs="Times New Roman"/>
          <w:spacing w:val="-6"/>
          <w:sz w:val="28"/>
          <w:szCs w:val="28"/>
        </w:rPr>
        <w:t xml:space="preserve"> корреспонд</w:t>
      </w:r>
      <w:r w:rsidR="004262EC" w:rsidRPr="00E66E9E">
        <w:rPr>
          <w:rFonts w:ascii="Times New Roman" w:hAnsi="Times New Roman" w:cs="Times New Roman"/>
          <w:spacing w:val="-6"/>
          <w:sz w:val="28"/>
          <w:szCs w:val="28"/>
        </w:rPr>
        <w:t>ентов РАН по вопросам гериатрии;</w:t>
      </w:r>
    </w:p>
    <w:p w:rsidR="001D6770" w:rsidRPr="00823F15" w:rsidRDefault="00404144" w:rsidP="00A17209">
      <w:pPr>
        <w:pStyle w:val="a3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23F15">
        <w:rPr>
          <w:rFonts w:ascii="Times New Roman" w:hAnsi="Times New Roman" w:cs="Times New Roman"/>
          <w:spacing w:val="-4"/>
          <w:sz w:val="28"/>
          <w:szCs w:val="28"/>
        </w:rPr>
        <w:t>утверждение</w:t>
      </w:r>
      <w:r w:rsidR="001D6770" w:rsidRPr="00823F15">
        <w:rPr>
          <w:rFonts w:ascii="Times New Roman" w:hAnsi="Times New Roman" w:cs="Times New Roman"/>
          <w:spacing w:val="-4"/>
          <w:sz w:val="28"/>
          <w:szCs w:val="28"/>
        </w:rPr>
        <w:t xml:space="preserve"> оптимально разумного времени для единиц работы врача (учитывающего все многочисленные требования имеющихся нормативных документов ведомства) "для осуществления медицинской услуги по работе в сфере здравоохранения" и оформления тре</w:t>
      </w:r>
      <w:r w:rsidR="004262EC" w:rsidRPr="00823F15">
        <w:rPr>
          <w:rFonts w:ascii="Times New Roman" w:hAnsi="Times New Roman" w:cs="Times New Roman"/>
          <w:spacing w:val="-4"/>
          <w:sz w:val="28"/>
          <w:szCs w:val="28"/>
        </w:rPr>
        <w:t>буемой медицинской документации;</w:t>
      </w:r>
    </w:p>
    <w:p w:rsidR="001D6770" w:rsidRPr="00823F15" w:rsidRDefault="001D6770" w:rsidP="00A17209">
      <w:pPr>
        <w:pStyle w:val="a3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23F15">
        <w:rPr>
          <w:rFonts w:ascii="Times New Roman" w:hAnsi="Times New Roman" w:cs="Times New Roman"/>
          <w:b/>
          <w:i/>
          <w:spacing w:val="-4"/>
          <w:sz w:val="28"/>
          <w:szCs w:val="28"/>
        </w:rPr>
        <w:t xml:space="preserve"> </w:t>
      </w:r>
      <w:r w:rsidRPr="00823F15">
        <w:rPr>
          <w:rFonts w:ascii="Times New Roman" w:hAnsi="Times New Roman" w:cs="Times New Roman"/>
          <w:spacing w:val="-4"/>
          <w:sz w:val="28"/>
          <w:szCs w:val="28"/>
        </w:rPr>
        <w:t>обязательное увеличение времени для приема и осмотра пациентов старшего возраста, людей с ограниченными возможн</w:t>
      </w:r>
      <w:r w:rsidR="004262EC" w:rsidRPr="00823F15">
        <w:rPr>
          <w:rFonts w:ascii="Times New Roman" w:hAnsi="Times New Roman" w:cs="Times New Roman"/>
          <w:spacing w:val="-4"/>
          <w:sz w:val="28"/>
          <w:szCs w:val="28"/>
        </w:rPr>
        <w:t>остями и тяжелыми заболеваниями;</w:t>
      </w:r>
    </w:p>
    <w:p w:rsidR="001D6770" w:rsidRPr="00823F15" w:rsidRDefault="00FD109E" w:rsidP="00A17209">
      <w:pPr>
        <w:pStyle w:val="a3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23F15">
        <w:rPr>
          <w:rFonts w:ascii="Times New Roman" w:hAnsi="Times New Roman" w:cs="Times New Roman"/>
          <w:spacing w:val="-4"/>
          <w:sz w:val="28"/>
          <w:szCs w:val="28"/>
        </w:rPr>
        <w:t>проведение</w:t>
      </w:r>
      <w:r w:rsidR="001D6770" w:rsidRPr="00823F15">
        <w:rPr>
          <w:rFonts w:ascii="Times New Roman" w:hAnsi="Times New Roman" w:cs="Times New Roman"/>
          <w:spacing w:val="-4"/>
          <w:sz w:val="28"/>
          <w:szCs w:val="28"/>
        </w:rPr>
        <w:t xml:space="preserve"> осмотр</w:t>
      </w:r>
      <w:r w:rsidRPr="00823F15">
        <w:rPr>
          <w:rFonts w:ascii="Times New Roman" w:hAnsi="Times New Roman" w:cs="Times New Roman"/>
          <w:spacing w:val="-4"/>
          <w:sz w:val="28"/>
          <w:szCs w:val="28"/>
        </w:rPr>
        <w:t>ов</w:t>
      </w:r>
      <w:r w:rsidR="001D6770" w:rsidRPr="00823F15">
        <w:rPr>
          <w:rFonts w:ascii="Times New Roman" w:hAnsi="Times New Roman" w:cs="Times New Roman"/>
          <w:spacing w:val="-4"/>
          <w:sz w:val="28"/>
          <w:szCs w:val="28"/>
        </w:rPr>
        <w:t xml:space="preserve"> лихорадящих пациентов в специальном, удобном </w:t>
      </w:r>
      <w:r w:rsidR="004262EC" w:rsidRPr="00823F15">
        <w:rPr>
          <w:rFonts w:ascii="Times New Roman" w:hAnsi="Times New Roman" w:cs="Times New Roman"/>
          <w:spacing w:val="-4"/>
          <w:sz w:val="28"/>
          <w:szCs w:val="28"/>
        </w:rPr>
        <w:t>для пациентов блоке амбулатории;</w:t>
      </w:r>
    </w:p>
    <w:p w:rsidR="001D6770" w:rsidRPr="00823F15" w:rsidRDefault="00740A34" w:rsidP="00A17209">
      <w:pPr>
        <w:pStyle w:val="a3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23F15">
        <w:rPr>
          <w:rFonts w:ascii="Times New Roman" w:hAnsi="Times New Roman" w:cs="Times New Roman"/>
          <w:spacing w:val="-4"/>
          <w:sz w:val="28"/>
          <w:szCs w:val="28"/>
        </w:rPr>
        <w:t>с</w:t>
      </w:r>
      <w:r w:rsidR="001D6770" w:rsidRPr="00823F15">
        <w:rPr>
          <w:rFonts w:ascii="Times New Roman" w:hAnsi="Times New Roman" w:cs="Times New Roman"/>
          <w:spacing w:val="-4"/>
          <w:sz w:val="28"/>
          <w:szCs w:val="28"/>
        </w:rPr>
        <w:t>озда</w:t>
      </w:r>
      <w:r w:rsidR="00B874B8" w:rsidRPr="00823F15">
        <w:rPr>
          <w:rFonts w:ascii="Times New Roman" w:hAnsi="Times New Roman" w:cs="Times New Roman"/>
          <w:spacing w:val="-4"/>
          <w:sz w:val="28"/>
          <w:szCs w:val="28"/>
        </w:rPr>
        <w:t>ние</w:t>
      </w:r>
      <w:r w:rsidR="001D6770" w:rsidRPr="00823F15">
        <w:rPr>
          <w:rFonts w:ascii="Times New Roman" w:hAnsi="Times New Roman" w:cs="Times New Roman"/>
          <w:spacing w:val="-4"/>
          <w:sz w:val="28"/>
          <w:szCs w:val="28"/>
        </w:rPr>
        <w:t xml:space="preserve"> в каждой поликлинике патронажны</w:t>
      </w:r>
      <w:r w:rsidR="00B874B8" w:rsidRPr="00823F15">
        <w:rPr>
          <w:rFonts w:ascii="Times New Roman" w:hAnsi="Times New Roman" w:cs="Times New Roman"/>
          <w:spacing w:val="-4"/>
          <w:sz w:val="28"/>
          <w:szCs w:val="28"/>
        </w:rPr>
        <w:t>х</w:t>
      </w:r>
      <w:r w:rsidR="001D6770" w:rsidRPr="00823F15">
        <w:rPr>
          <w:rFonts w:ascii="Times New Roman" w:hAnsi="Times New Roman" w:cs="Times New Roman"/>
          <w:spacing w:val="-4"/>
          <w:sz w:val="28"/>
          <w:szCs w:val="28"/>
        </w:rPr>
        <w:t xml:space="preserve"> служб по наблюдению и ос</w:t>
      </w:r>
      <w:r w:rsidR="004262EC" w:rsidRPr="00823F15">
        <w:rPr>
          <w:rFonts w:ascii="Times New Roman" w:hAnsi="Times New Roman" w:cs="Times New Roman"/>
          <w:spacing w:val="-4"/>
          <w:sz w:val="28"/>
          <w:szCs w:val="28"/>
        </w:rPr>
        <w:t>уществлению паллиативной помощи;</w:t>
      </w:r>
    </w:p>
    <w:p w:rsidR="001D6770" w:rsidRPr="00823F15" w:rsidRDefault="00740A34" w:rsidP="00A17209">
      <w:pPr>
        <w:pStyle w:val="a3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23F15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="001D6770" w:rsidRPr="00823F15">
        <w:rPr>
          <w:rFonts w:ascii="Times New Roman" w:hAnsi="Times New Roman" w:cs="Times New Roman"/>
          <w:spacing w:val="-4"/>
          <w:sz w:val="28"/>
          <w:szCs w:val="28"/>
        </w:rPr>
        <w:t>рганиз</w:t>
      </w:r>
      <w:r w:rsidR="006D7FC3" w:rsidRPr="00823F15">
        <w:rPr>
          <w:rFonts w:ascii="Times New Roman" w:hAnsi="Times New Roman" w:cs="Times New Roman"/>
          <w:spacing w:val="-4"/>
          <w:sz w:val="28"/>
          <w:szCs w:val="28"/>
        </w:rPr>
        <w:t>ацию</w:t>
      </w:r>
      <w:r w:rsidR="001D6770" w:rsidRPr="00823F15">
        <w:rPr>
          <w:rFonts w:ascii="Times New Roman" w:hAnsi="Times New Roman" w:cs="Times New Roman"/>
          <w:spacing w:val="-4"/>
          <w:sz w:val="28"/>
          <w:szCs w:val="28"/>
        </w:rPr>
        <w:t xml:space="preserve"> практик</w:t>
      </w:r>
      <w:r w:rsidR="006D7FC3" w:rsidRPr="00823F15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="001D6770" w:rsidRPr="00823F15">
        <w:rPr>
          <w:rFonts w:ascii="Times New Roman" w:hAnsi="Times New Roman" w:cs="Times New Roman"/>
          <w:spacing w:val="-4"/>
          <w:sz w:val="28"/>
          <w:szCs w:val="28"/>
        </w:rPr>
        <w:t xml:space="preserve"> немедленного обезболивания пациентов, если  синдромы боли обнаружены при приеме. Исключить административные </w:t>
      </w:r>
      <w:r w:rsidR="004262EC" w:rsidRPr="00823F15">
        <w:rPr>
          <w:rFonts w:ascii="Times New Roman" w:hAnsi="Times New Roman" w:cs="Times New Roman"/>
          <w:spacing w:val="-4"/>
          <w:sz w:val="28"/>
          <w:szCs w:val="28"/>
        </w:rPr>
        <w:t>проволочки в подобных ситуациях;</w:t>
      </w:r>
    </w:p>
    <w:p w:rsidR="001D6770" w:rsidRPr="00823F15" w:rsidRDefault="00740A34" w:rsidP="00A17209">
      <w:pPr>
        <w:pStyle w:val="a3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23F15">
        <w:rPr>
          <w:rFonts w:ascii="Times New Roman" w:hAnsi="Times New Roman" w:cs="Times New Roman"/>
          <w:spacing w:val="-4"/>
          <w:sz w:val="28"/>
          <w:szCs w:val="28"/>
        </w:rPr>
        <w:t>с</w:t>
      </w:r>
      <w:r w:rsidR="00380D2E" w:rsidRPr="00823F15">
        <w:rPr>
          <w:rFonts w:ascii="Times New Roman" w:hAnsi="Times New Roman" w:cs="Times New Roman"/>
          <w:spacing w:val="-4"/>
          <w:sz w:val="28"/>
          <w:szCs w:val="28"/>
        </w:rPr>
        <w:t>оздание и обеспечение</w:t>
      </w:r>
      <w:r w:rsidR="001D6770" w:rsidRPr="00823F15">
        <w:rPr>
          <w:rFonts w:ascii="Times New Roman" w:hAnsi="Times New Roman" w:cs="Times New Roman"/>
          <w:spacing w:val="-4"/>
          <w:sz w:val="28"/>
          <w:szCs w:val="28"/>
        </w:rPr>
        <w:t xml:space="preserve"> эффективно</w:t>
      </w:r>
      <w:r w:rsidR="00380D2E" w:rsidRPr="00823F15">
        <w:rPr>
          <w:rFonts w:ascii="Times New Roman" w:hAnsi="Times New Roman" w:cs="Times New Roman"/>
          <w:spacing w:val="-4"/>
          <w:sz w:val="28"/>
          <w:szCs w:val="28"/>
        </w:rPr>
        <w:t>го</w:t>
      </w:r>
      <w:r w:rsidR="001D6770" w:rsidRPr="00823F15">
        <w:rPr>
          <w:rFonts w:ascii="Times New Roman" w:hAnsi="Times New Roman" w:cs="Times New Roman"/>
          <w:spacing w:val="-4"/>
          <w:sz w:val="28"/>
          <w:szCs w:val="28"/>
        </w:rPr>
        <w:t xml:space="preserve"> функционировани</w:t>
      </w:r>
      <w:r w:rsidR="00380D2E" w:rsidRPr="00823F15">
        <w:rPr>
          <w:rFonts w:ascii="Times New Roman" w:hAnsi="Times New Roman" w:cs="Times New Roman"/>
          <w:spacing w:val="-4"/>
          <w:sz w:val="28"/>
          <w:szCs w:val="28"/>
        </w:rPr>
        <w:t>я</w:t>
      </w:r>
      <w:r w:rsidR="001D6770" w:rsidRPr="00823F15">
        <w:rPr>
          <w:rFonts w:ascii="Times New Roman" w:hAnsi="Times New Roman" w:cs="Times New Roman"/>
          <w:spacing w:val="-4"/>
          <w:sz w:val="28"/>
          <w:szCs w:val="28"/>
        </w:rPr>
        <w:t xml:space="preserve"> современной информационной системы регистрации медицинской ин</w:t>
      </w:r>
      <w:r w:rsidR="004262EC" w:rsidRPr="00823F15">
        <w:rPr>
          <w:rFonts w:ascii="Times New Roman" w:hAnsi="Times New Roman" w:cs="Times New Roman"/>
          <w:spacing w:val="-4"/>
          <w:sz w:val="28"/>
          <w:szCs w:val="28"/>
        </w:rPr>
        <w:t>формации;</w:t>
      </w:r>
    </w:p>
    <w:p w:rsidR="001D6770" w:rsidRPr="00823F15" w:rsidRDefault="00740A34" w:rsidP="00A17209">
      <w:pPr>
        <w:pStyle w:val="a3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23F15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="001D6770" w:rsidRPr="00823F15">
        <w:rPr>
          <w:rFonts w:ascii="Times New Roman" w:hAnsi="Times New Roman" w:cs="Times New Roman"/>
          <w:spacing w:val="-4"/>
          <w:sz w:val="28"/>
          <w:szCs w:val="28"/>
        </w:rPr>
        <w:t>беспеч</w:t>
      </w:r>
      <w:r w:rsidR="00ED44B1" w:rsidRPr="00823F15">
        <w:rPr>
          <w:rFonts w:ascii="Times New Roman" w:hAnsi="Times New Roman" w:cs="Times New Roman"/>
          <w:spacing w:val="-4"/>
          <w:sz w:val="28"/>
          <w:szCs w:val="28"/>
        </w:rPr>
        <w:t>ение кабинетов</w:t>
      </w:r>
      <w:r w:rsidR="001D6770" w:rsidRPr="00823F15">
        <w:rPr>
          <w:rFonts w:ascii="Times New Roman" w:hAnsi="Times New Roman" w:cs="Times New Roman"/>
          <w:spacing w:val="-4"/>
          <w:sz w:val="28"/>
          <w:szCs w:val="28"/>
        </w:rPr>
        <w:t xml:space="preserve"> врачей необходимой техникой для работы с ин</w:t>
      </w:r>
      <w:r w:rsidR="00404144" w:rsidRPr="00823F15">
        <w:rPr>
          <w:rFonts w:ascii="Times New Roman" w:hAnsi="Times New Roman" w:cs="Times New Roman"/>
          <w:spacing w:val="-4"/>
          <w:sz w:val="28"/>
          <w:szCs w:val="28"/>
        </w:rPr>
        <w:t>формационными системами, создание ситуации</w:t>
      </w:r>
      <w:r w:rsidR="001D6770" w:rsidRPr="00823F15">
        <w:rPr>
          <w:rFonts w:ascii="Times New Roman" w:hAnsi="Times New Roman" w:cs="Times New Roman"/>
          <w:spacing w:val="-4"/>
          <w:sz w:val="28"/>
          <w:szCs w:val="28"/>
        </w:rPr>
        <w:t xml:space="preserve"> отсутствия д</w:t>
      </w:r>
      <w:r w:rsidR="004262EC" w:rsidRPr="00823F15">
        <w:rPr>
          <w:rFonts w:ascii="Times New Roman" w:hAnsi="Times New Roman" w:cs="Times New Roman"/>
          <w:spacing w:val="-4"/>
          <w:sz w:val="28"/>
          <w:szCs w:val="28"/>
        </w:rPr>
        <w:t>ефицита доступа к такой технике;</w:t>
      </w:r>
    </w:p>
    <w:p w:rsidR="00906033" w:rsidRPr="00823F15" w:rsidRDefault="0023392F" w:rsidP="00A17209">
      <w:pPr>
        <w:pStyle w:val="a3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23F15">
        <w:rPr>
          <w:rFonts w:ascii="Times New Roman" w:hAnsi="Times New Roman" w:cs="Times New Roman"/>
          <w:b/>
          <w:i/>
          <w:spacing w:val="-4"/>
          <w:sz w:val="28"/>
          <w:szCs w:val="28"/>
        </w:rPr>
        <w:t xml:space="preserve"> </w:t>
      </w:r>
      <w:r w:rsidR="00823F15" w:rsidRPr="00823F15">
        <w:rPr>
          <w:rFonts w:ascii="Times New Roman" w:hAnsi="Times New Roman" w:cs="Times New Roman"/>
          <w:spacing w:val="-4"/>
          <w:sz w:val="28"/>
          <w:szCs w:val="28"/>
        </w:rPr>
        <w:t>рассмотрение</w:t>
      </w:r>
      <w:r w:rsidR="00906033" w:rsidRPr="00823F15">
        <w:rPr>
          <w:rFonts w:ascii="Times New Roman" w:hAnsi="Times New Roman" w:cs="Times New Roman"/>
          <w:spacing w:val="-4"/>
          <w:sz w:val="28"/>
          <w:szCs w:val="28"/>
        </w:rPr>
        <w:t xml:space="preserve"> проблем</w:t>
      </w:r>
      <w:r w:rsidR="00404144" w:rsidRPr="00823F15">
        <w:rPr>
          <w:rFonts w:ascii="Times New Roman" w:hAnsi="Times New Roman" w:cs="Times New Roman"/>
          <w:spacing w:val="-4"/>
          <w:sz w:val="28"/>
          <w:szCs w:val="28"/>
        </w:rPr>
        <w:t>ы выхаживания пациентов как одной</w:t>
      </w:r>
      <w:r w:rsidR="00906033" w:rsidRPr="00823F15">
        <w:rPr>
          <w:rFonts w:ascii="Times New Roman" w:hAnsi="Times New Roman" w:cs="Times New Roman"/>
          <w:spacing w:val="-4"/>
          <w:sz w:val="28"/>
          <w:szCs w:val="28"/>
        </w:rPr>
        <w:t xml:space="preserve"> из основных в развитии росс</w:t>
      </w:r>
      <w:r w:rsidR="004262EC" w:rsidRPr="00823F15">
        <w:rPr>
          <w:rFonts w:ascii="Times New Roman" w:hAnsi="Times New Roman" w:cs="Times New Roman"/>
          <w:spacing w:val="-4"/>
          <w:sz w:val="28"/>
          <w:szCs w:val="28"/>
        </w:rPr>
        <w:t>ийского здравоохранения;</w:t>
      </w:r>
    </w:p>
    <w:p w:rsidR="00906033" w:rsidRPr="00823F15" w:rsidRDefault="00B04523" w:rsidP="00A17209">
      <w:pPr>
        <w:pStyle w:val="a3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23F15">
        <w:rPr>
          <w:rFonts w:ascii="Times New Roman" w:hAnsi="Times New Roman" w:cs="Times New Roman"/>
          <w:spacing w:val="-4"/>
          <w:sz w:val="28"/>
          <w:szCs w:val="28"/>
        </w:rPr>
        <w:t>н</w:t>
      </w:r>
      <w:r w:rsidR="00906033" w:rsidRPr="00823F15">
        <w:rPr>
          <w:rFonts w:ascii="Times New Roman" w:hAnsi="Times New Roman" w:cs="Times New Roman"/>
          <w:spacing w:val="-4"/>
          <w:sz w:val="28"/>
          <w:szCs w:val="28"/>
        </w:rPr>
        <w:t>еобходимо</w:t>
      </w:r>
      <w:r w:rsidRPr="00823F15">
        <w:rPr>
          <w:rFonts w:ascii="Times New Roman" w:hAnsi="Times New Roman" w:cs="Times New Roman"/>
          <w:spacing w:val="-4"/>
          <w:sz w:val="28"/>
          <w:szCs w:val="28"/>
        </w:rPr>
        <w:t>сть</w:t>
      </w:r>
      <w:r w:rsidR="00906033" w:rsidRPr="00823F15">
        <w:rPr>
          <w:rFonts w:ascii="Times New Roman" w:hAnsi="Times New Roman" w:cs="Times New Roman"/>
          <w:spacing w:val="-4"/>
          <w:sz w:val="28"/>
          <w:szCs w:val="28"/>
        </w:rPr>
        <w:t xml:space="preserve"> разработ</w:t>
      </w:r>
      <w:r w:rsidRPr="00823F15">
        <w:rPr>
          <w:rFonts w:ascii="Times New Roman" w:hAnsi="Times New Roman" w:cs="Times New Roman"/>
          <w:spacing w:val="-4"/>
          <w:sz w:val="28"/>
          <w:szCs w:val="28"/>
        </w:rPr>
        <w:t>ки и реализации</w:t>
      </w:r>
      <w:r w:rsidR="00906033" w:rsidRPr="00823F15">
        <w:rPr>
          <w:rFonts w:ascii="Times New Roman" w:hAnsi="Times New Roman" w:cs="Times New Roman"/>
          <w:spacing w:val="-4"/>
          <w:sz w:val="28"/>
          <w:szCs w:val="28"/>
        </w:rPr>
        <w:t xml:space="preserve"> отдельн</w:t>
      </w:r>
      <w:r w:rsidRPr="00823F15">
        <w:rPr>
          <w:rFonts w:ascii="Times New Roman" w:hAnsi="Times New Roman" w:cs="Times New Roman"/>
          <w:spacing w:val="-4"/>
          <w:sz w:val="28"/>
          <w:szCs w:val="28"/>
        </w:rPr>
        <w:t>ой</w:t>
      </w:r>
      <w:r w:rsidR="00906033" w:rsidRPr="00823F15">
        <w:rPr>
          <w:rFonts w:ascii="Times New Roman" w:hAnsi="Times New Roman" w:cs="Times New Roman"/>
          <w:spacing w:val="-4"/>
          <w:sz w:val="28"/>
          <w:szCs w:val="28"/>
        </w:rPr>
        <w:t xml:space="preserve"> комплексн</w:t>
      </w:r>
      <w:r w:rsidRPr="00823F15">
        <w:rPr>
          <w:rFonts w:ascii="Times New Roman" w:hAnsi="Times New Roman" w:cs="Times New Roman"/>
          <w:spacing w:val="-4"/>
          <w:sz w:val="28"/>
          <w:szCs w:val="28"/>
        </w:rPr>
        <w:t>ой</w:t>
      </w:r>
      <w:r w:rsidR="00906033" w:rsidRPr="00823F15">
        <w:rPr>
          <w:rFonts w:ascii="Times New Roman" w:hAnsi="Times New Roman" w:cs="Times New Roman"/>
          <w:spacing w:val="-4"/>
          <w:sz w:val="28"/>
          <w:szCs w:val="28"/>
        </w:rPr>
        <w:t xml:space="preserve"> общефедеральн</w:t>
      </w:r>
      <w:r w:rsidRPr="00823F15">
        <w:rPr>
          <w:rFonts w:ascii="Times New Roman" w:hAnsi="Times New Roman" w:cs="Times New Roman"/>
          <w:spacing w:val="-4"/>
          <w:sz w:val="28"/>
          <w:szCs w:val="28"/>
        </w:rPr>
        <w:t>ой</w:t>
      </w:r>
      <w:r w:rsidR="00906033" w:rsidRPr="00823F15">
        <w:rPr>
          <w:rFonts w:ascii="Times New Roman" w:hAnsi="Times New Roman" w:cs="Times New Roman"/>
          <w:spacing w:val="-4"/>
          <w:sz w:val="28"/>
          <w:szCs w:val="28"/>
        </w:rPr>
        <w:t xml:space="preserve"> программ</w:t>
      </w:r>
      <w:r w:rsidRPr="00823F15">
        <w:rPr>
          <w:rFonts w:ascii="Times New Roman" w:hAnsi="Times New Roman" w:cs="Times New Roman"/>
          <w:spacing w:val="-4"/>
          <w:sz w:val="28"/>
          <w:szCs w:val="28"/>
        </w:rPr>
        <w:t>ы</w:t>
      </w:r>
      <w:r w:rsidR="00404144" w:rsidRPr="00823F15">
        <w:rPr>
          <w:rFonts w:ascii="Times New Roman" w:hAnsi="Times New Roman" w:cs="Times New Roman"/>
          <w:spacing w:val="-4"/>
          <w:sz w:val="28"/>
          <w:szCs w:val="28"/>
        </w:rPr>
        <w:t xml:space="preserve"> (Дорожной карты</w:t>
      </w:r>
      <w:r w:rsidR="00906033" w:rsidRPr="00823F15">
        <w:rPr>
          <w:rFonts w:ascii="Times New Roman" w:hAnsi="Times New Roman" w:cs="Times New Roman"/>
          <w:spacing w:val="-4"/>
          <w:sz w:val="28"/>
          <w:szCs w:val="28"/>
        </w:rPr>
        <w:t>) по повышению квалификации и социального статуса медицинских сестер и медицинских регистраторов, рассматривая эту работу как одно из стратегических направлен</w:t>
      </w:r>
      <w:r w:rsidR="004262EC" w:rsidRPr="00823F15">
        <w:rPr>
          <w:rFonts w:ascii="Times New Roman" w:hAnsi="Times New Roman" w:cs="Times New Roman"/>
          <w:spacing w:val="-4"/>
          <w:sz w:val="28"/>
          <w:szCs w:val="28"/>
        </w:rPr>
        <w:t>ий развития российской медицины;</w:t>
      </w:r>
    </w:p>
    <w:p w:rsidR="00906033" w:rsidRPr="00BE3147" w:rsidRDefault="00906033" w:rsidP="00A17209">
      <w:pPr>
        <w:pStyle w:val="a3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E3147">
        <w:rPr>
          <w:rFonts w:ascii="Times New Roman" w:hAnsi="Times New Roman" w:cs="Times New Roman"/>
          <w:spacing w:val="-6"/>
          <w:sz w:val="28"/>
          <w:szCs w:val="28"/>
        </w:rPr>
        <w:t xml:space="preserve"> повы</w:t>
      </w:r>
      <w:r w:rsidR="001E0931" w:rsidRPr="00BE3147">
        <w:rPr>
          <w:rFonts w:ascii="Times New Roman" w:hAnsi="Times New Roman" w:cs="Times New Roman"/>
          <w:spacing w:val="-6"/>
          <w:sz w:val="28"/>
          <w:szCs w:val="28"/>
        </w:rPr>
        <w:t>шение</w:t>
      </w:r>
      <w:r w:rsidRPr="00BE3147">
        <w:rPr>
          <w:rFonts w:ascii="Times New Roman" w:hAnsi="Times New Roman" w:cs="Times New Roman"/>
          <w:spacing w:val="-6"/>
          <w:sz w:val="28"/>
          <w:szCs w:val="28"/>
        </w:rPr>
        <w:t xml:space="preserve"> требовани</w:t>
      </w:r>
      <w:r w:rsidR="001E0931" w:rsidRPr="00BE3147">
        <w:rPr>
          <w:rFonts w:ascii="Times New Roman" w:hAnsi="Times New Roman" w:cs="Times New Roman"/>
          <w:spacing w:val="-6"/>
          <w:sz w:val="28"/>
          <w:szCs w:val="28"/>
        </w:rPr>
        <w:t>й</w:t>
      </w:r>
      <w:r w:rsidRPr="00BE3147">
        <w:rPr>
          <w:rFonts w:ascii="Times New Roman" w:hAnsi="Times New Roman" w:cs="Times New Roman"/>
          <w:spacing w:val="-6"/>
          <w:sz w:val="28"/>
          <w:szCs w:val="28"/>
        </w:rPr>
        <w:t xml:space="preserve"> к квалификации медицинских сестер (а так же отдельных категорий врачей), имеющим очень низкое качество владения общими манипуляционными техниками, почти полное отсутствие знаний по правиль</w:t>
      </w:r>
      <w:r w:rsidR="004262EC" w:rsidRPr="00BE3147">
        <w:rPr>
          <w:rFonts w:ascii="Times New Roman" w:hAnsi="Times New Roman" w:cs="Times New Roman"/>
          <w:spacing w:val="-6"/>
          <w:sz w:val="28"/>
          <w:szCs w:val="28"/>
        </w:rPr>
        <w:t>ному уходу за тяжелыми больными;</w:t>
      </w:r>
    </w:p>
    <w:p w:rsidR="001201B9" w:rsidRPr="00BE3147" w:rsidRDefault="00350F97" w:rsidP="00A17209">
      <w:pPr>
        <w:pStyle w:val="a3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E3147">
        <w:rPr>
          <w:rFonts w:ascii="Times New Roman" w:hAnsi="Times New Roman" w:cs="Times New Roman"/>
          <w:spacing w:val="-6"/>
          <w:sz w:val="28"/>
          <w:szCs w:val="28"/>
        </w:rPr>
        <w:t>н</w:t>
      </w:r>
      <w:r w:rsidR="001201B9" w:rsidRPr="00BE3147">
        <w:rPr>
          <w:rFonts w:ascii="Times New Roman" w:hAnsi="Times New Roman" w:cs="Times New Roman"/>
          <w:spacing w:val="-6"/>
          <w:sz w:val="28"/>
          <w:szCs w:val="28"/>
        </w:rPr>
        <w:t>еобходим</w:t>
      </w:r>
      <w:r w:rsidRPr="00BE3147">
        <w:rPr>
          <w:rFonts w:ascii="Times New Roman" w:hAnsi="Times New Roman" w:cs="Times New Roman"/>
          <w:spacing w:val="-6"/>
          <w:sz w:val="28"/>
          <w:szCs w:val="28"/>
        </w:rPr>
        <w:t>ость</w:t>
      </w:r>
      <w:r w:rsidR="001201B9" w:rsidRPr="00BE3147">
        <w:rPr>
          <w:rFonts w:ascii="Times New Roman" w:hAnsi="Times New Roman" w:cs="Times New Roman"/>
          <w:spacing w:val="-6"/>
          <w:sz w:val="28"/>
          <w:szCs w:val="28"/>
        </w:rPr>
        <w:t xml:space="preserve"> специальн</w:t>
      </w:r>
      <w:r w:rsidRPr="00BE3147">
        <w:rPr>
          <w:rFonts w:ascii="Times New Roman" w:hAnsi="Times New Roman" w:cs="Times New Roman"/>
          <w:spacing w:val="-6"/>
          <w:sz w:val="28"/>
          <w:szCs w:val="28"/>
        </w:rPr>
        <w:t>ой</w:t>
      </w:r>
      <w:r w:rsidR="001201B9" w:rsidRPr="00BE3147">
        <w:rPr>
          <w:rFonts w:ascii="Times New Roman" w:hAnsi="Times New Roman" w:cs="Times New Roman"/>
          <w:spacing w:val="-6"/>
          <w:sz w:val="28"/>
          <w:szCs w:val="28"/>
        </w:rPr>
        <w:t xml:space="preserve"> тарификаци</w:t>
      </w:r>
      <w:r w:rsidRPr="00BE3147">
        <w:rPr>
          <w:rFonts w:ascii="Times New Roman" w:hAnsi="Times New Roman" w:cs="Times New Roman"/>
          <w:spacing w:val="-6"/>
          <w:sz w:val="28"/>
          <w:szCs w:val="28"/>
        </w:rPr>
        <w:t>и</w:t>
      </w:r>
      <w:r w:rsidR="001201B9" w:rsidRPr="00BE3147">
        <w:rPr>
          <w:rFonts w:ascii="Times New Roman" w:hAnsi="Times New Roman" w:cs="Times New Roman"/>
          <w:spacing w:val="-6"/>
          <w:sz w:val="28"/>
          <w:szCs w:val="28"/>
        </w:rPr>
        <w:t xml:space="preserve"> рабочего времени врачей, работающих с пациентами старшего возраста и тяжелыми больными (с учетом всех требований Минздрава к оформлению медицинской документации). При этом основной акцент должен быть сделан на клинической работе врача. Принять дополнительные меры по рациональному использованию рабочего времени врача. Целесообразно увеличить и долю самостоятельной работы медицинских</w:t>
      </w:r>
      <w:r w:rsidR="004262EC" w:rsidRPr="00BE3147">
        <w:rPr>
          <w:rFonts w:ascii="Times New Roman" w:hAnsi="Times New Roman" w:cs="Times New Roman"/>
          <w:spacing w:val="-6"/>
          <w:sz w:val="28"/>
          <w:szCs w:val="28"/>
        </w:rPr>
        <w:t xml:space="preserve"> сестер, особенно в сфере ухода;</w:t>
      </w:r>
    </w:p>
    <w:p w:rsidR="001201B9" w:rsidRPr="000A4279" w:rsidRDefault="00404144" w:rsidP="00A17209">
      <w:pPr>
        <w:pStyle w:val="a3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0A4279">
        <w:rPr>
          <w:rFonts w:ascii="Times New Roman" w:hAnsi="Times New Roman" w:cs="Times New Roman"/>
          <w:spacing w:val="-6"/>
          <w:sz w:val="28"/>
          <w:szCs w:val="28"/>
        </w:rPr>
        <w:lastRenderedPageBreak/>
        <w:t xml:space="preserve"> деформализацию</w:t>
      </w:r>
      <w:r w:rsidR="001201B9" w:rsidRPr="000A4279">
        <w:rPr>
          <w:rFonts w:ascii="Times New Roman" w:hAnsi="Times New Roman" w:cs="Times New Roman"/>
          <w:spacing w:val="-6"/>
          <w:sz w:val="28"/>
          <w:szCs w:val="28"/>
        </w:rPr>
        <w:t xml:space="preserve"> работы врачебной комиссии, в том числе в определении времени </w:t>
      </w:r>
      <w:r w:rsidR="004262EC" w:rsidRPr="000A4279">
        <w:rPr>
          <w:rFonts w:ascii="Times New Roman" w:hAnsi="Times New Roman" w:cs="Times New Roman"/>
          <w:spacing w:val="-6"/>
          <w:sz w:val="28"/>
          <w:szCs w:val="28"/>
        </w:rPr>
        <w:t>для работы над ее протоколами;</w:t>
      </w:r>
    </w:p>
    <w:p w:rsidR="001201B9" w:rsidRPr="000A4279" w:rsidRDefault="001201B9" w:rsidP="00A17209">
      <w:pPr>
        <w:pStyle w:val="a3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0A4279">
        <w:rPr>
          <w:rFonts w:ascii="Times New Roman" w:hAnsi="Times New Roman" w:cs="Times New Roman"/>
          <w:spacing w:val="-6"/>
          <w:sz w:val="28"/>
          <w:szCs w:val="28"/>
        </w:rPr>
        <w:t>проведение в 2017 году специальной коллегии Минздрава России, непосредственно посвященной проблемам выхаживания,</w:t>
      </w:r>
      <w:r w:rsidR="00E66E9E">
        <w:rPr>
          <w:rFonts w:ascii="Times New Roman" w:hAnsi="Times New Roman" w:cs="Times New Roman"/>
          <w:spacing w:val="-6"/>
          <w:sz w:val="28"/>
          <w:szCs w:val="28"/>
        </w:rPr>
        <w:t xml:space="preserve"> а также</w:t>
      </w:r>
      <w:r w:rsidRPr="000A4279">
        <w:rPr>
          <w:rFonts w:ascii="Times New Roman" w:hAnsi="Times New Roman" w:cs="Times New Roman"/>
          <w:spacing w:val="-6"/>
          <w:sz w:val="28"/>
          <w:szCs w:val="28"/>
        </w:rPr>
        <w:t xml:space="preserve"> оказания паллиативной помощи, утверждения </w:t>
      </w:r>
      <w:r w:rsidR="00E66E9E">
        <w:rPr>
          <w:rFonts w:ascii="Times New Roman" w:hAnsi="Times New Roman" w:cs="Times New Roman"/>
          <w:spacing w:val="-6"/>
          <w:sz w:val="28"/>
          <w:szCs w:val="28"/>
        </w:rPr>
        <w:t>в ее итоге отдельного документа</w:t>
      </w:r>
      <w:r w:rsidRPr="000A4279">
        <w:rPr>
          <w:rFonts w:ascii="Times New Roman" w:hAnsi="Times New Roman" w:cs="Times New Roman"/>
          <w:spacing w:val="-6"/>
          <w:sz w:val="28"/>
          <w:szCs w:val="28"/>
        </w:rPr>
        <w:t xml:space="preserve"> в форме комплексной общефедеральной Программы развития данных направлений работы в сист</w:t>
      </w:r>
      <w:r w:rsidR="00C677E1" w:rsidRPr="000A4279">
        <w:rPr>
          <w:rFonts w:ascii="Times New Roman" w:hAnsi="Times New Roman" w:cs="Times New Roman"/>
          <w:spacing w:val="-6"/>
          <w:sz w:val="28"/>
          <w:szCs w:val="28"/>
        </w:rPr>
        <w:t>еме российского здравоохранения;</w:t>
      </w:r>
    </w:p>
    <w:p w:rsidR="00C57D03" w:rsidRPr="00BE3147" w:rsidRDefault="00D4252A" w:rsidP="00A17209">
      <w:pPr>
        <w:pStyle w:val="a3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оказание</w:t>
      </w:r>
      <w:r w:rsidR="00C57D03" w:rsidRPr="000A4279">
        <w:rPr>
          <w:rFonts w:ascii="Times New Roman" w:hAnsi="Times New Roman" w:cs="Times New Roman"/>
          <w:spacing w:val="-6"/>
          <w:sz w:val="28"/>
          <w:szCs w:val="28"/>
        </w:rPr>
        <w:t xml:space="preserve"> реальн</w:t>
      </w:r>
      <w:r w:rsidR="00230900" w:rsidRPr="000A4279">
        <w:rPr>
          <w:rFonts w:ascii="Times New Roman" w:hAnsi="Times New Roman" w:cs="Times New Roman"/>
          <w:spacing w:val="-6"/>
          <w:sz w:val="28"/>
          <w:szCs w:val="28"/>
        </w:rPr>
        <w:t>ой</w:t>
      </w:r>
      <w:r w:rsidR="00C57D03" w:rsidRPr="000A4279">
        <w:rPr>
          <w:rFonts w:ascii="Times New Roman" w:hAnsi="Times New Roman" w:cs="Times New Roman"/>
          <w:spacing w:val="-6"/>
          <w:sz w:val="28"/>
          <w:szCs w:val="28"/>
        </w:rPr>
        <w:t xml:space="preserve"> помощ</w:t>
      </w:r>
      <w:r w:rsidR="00230900" w:rsidRPr="000A4279">
        <w:rPr>
          <w:rFonts w:ascii="Times New Roman" w:hAnsi="Times New Roman" w:cs="Times New Roman"/>
          <w:spacing w:val="-6"/>
          <w:sz w:val="28"/>
          <w:szCs w:val="28"/>
        </w:rPr>
        <w:t>и</w:t>
      </w:r>
      <w:r w:rsidR="00C57D03" w:rsidRPr="000A4279">
        <w:rPr>
          <w:rFonts w:ascii="Times New Roman" w:hAnsi="Times New Roman" w:cs="Times New Roman"/>
          <w:spacing w:val="-6"/>
          <w:sz w:val="28"/>
          <w:szCs w:val="28"/>
        </w:rPr>
        <w:t xml:space="preserve"> в создании</w:t>
      </w:r>
      <w:r w:rsidR="00C57D03" w:rsidRPr="000A4279">
        <w:rPr>
          <w:rFonts w:ascii="Times New Roman" w:hAnsi="Times New Roman" w:cs="Times New Roman"/>
          <w:b/>
          <w:i/>
          <w:spacing w:val="-6"/>
          <w:sz w:val="28"/>
          <w:szCs w:val="28"/>
        </w:rPr>
        <w:t xml:space="preserve"> </w:t>
      </w:r>
      <w:r w:rsidR="00C57D03" w:rsidRPr="00BE3147">
        <w:rPr>
          <w:rFonts w:ascii="Times New Roman" w:hAnsi="Times New Roman" w:cs="Times New Roman"/>
          <w:spacing w:val="-6"/>
          <w:sz w:val="28"/>
          <w:szCs w:val="28"/>
        </w:rPr>
        <w:t xml:space="preserve">специальных гигиенических приспособлений </w:t>
      </w:r>
      <w:r w:rsidR="00404144" w:rsidRPr="00BE3147">
        <w:rPr>
          <w:rFonts w:ascii="Times New Roman" w:hAnsi="Times New Roman" w:cs="Times New Roman"/>
          <w:spacing w:val="-6"/>
          <w:sz w:val="28"/>
          <w:szCs w:val="28"/>
        </w:rPr>
        <w:t xml:space="preserve">для пожилых людей и тяжело больных, обеспечение </w:t>
      </w:r>
      <w:r w:rsidR="00C57D03" w:rsidRPr="00BE3147">
        <w:rPr>
          <w:rFonts w:ascii="Times New Roman" w:hAnsi="Times New Roman" w:cs="Times New Roman"/>
          <w:spacing w:val="-6"/>
          <w:sz w:val="28"/>
          <w:szCs w:val="28"/>
        </w:rPr>
        <w:t xml:space="preserve">их </w:t>
      </w:r>
      <w:r w:rsidR="00404144" w:rsidRPr="00BE3147">
        <w:rPr>
          <w:rFonts w:ascii="Times New Roman" w:hAnsi="Times New Roman" w:cs="Times New Roman"/>
          <w:spacing w:val="-6"/>
          <w:sz w:val="28"/>
          <w:szCs w:val="28"/>
        </w:rPr>
        <w:t>доступности</w:t>
      </w:r>
      <w:r w:rsidR="00C57D03" w:rsidRPr="00BE3147">
        <w:rPr>
          <w:rFonts w:ascii="Times New Roman" w:hAnsi="Times New Roman" w:cs="Times New Roman"/>
          <w:spacing w:val="-6"/>
          <w:sz w:val="28"/>
          <w:szCs w:val="28"/>
        </w:rPr>
        <w:t xml:space="preserve">. Данные устройства должны обеспечивать безболезненное осуществление физиологических функций, при этом ни в коей мере не ущемляя человеческое достоинство </w:t>
      </w:r>
      <w:r w:rsidR="000C46C6">
        <w:rPr>
          <w:rFonts w:ascii="Times New Roman" w:hAnsi="Times New Roman" w:cs="Times New Roman"/>
          <w:spacing w:val="-6"/>
          <w:sz w:val="28"/>
          <w:szCs w:val="28"/>
        </w:rPr>
        <w:t>–</w:t>
      </w:r>
      <w:r w:rsidR="00C57D03" w:rsidRPr="00BE3147">
        <w:rPr>
          <w:rFonts w:ascii="Times New Roman" w:hAnsi="Times New Roman" w:cs="Times New Roman"/>
          <w:spacing w:val="-6"/>
          <w:sz w:val="28"/>
          <w:szCs w:val="28"/>
        </w:rPr>
        <w:t xml:space="preserve"> как личное, так и окружающих.</w:t>
      </w:r>
    </w:p>
    <w:p w:rsidR="00C57D03" w:rsidRPr="00BE3147" w:rsidRDefault="00C57D03" w:rsidP="00034408">
      <w:pPr>
        <w:pStyle w:val="a3"/>
        <w:spacing w:after="0" w:line="240" w:lineRule="auto"/>
        <w:ind w:left="36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6026C5" w:rsidRPr="00BE3147" w:rsidRDefault="006026C5" w:rsidP="0003440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428D9">
        <w:rPr>
          <w:rFonts w:ascii="Times New Roman" w:hAnsi="Times New Roman" w:cs="Times New Roman"/>
          <w:b/>
          <w:sz w:val="28"/>
          <w:szCs w:val="28"/>
          <w:u w:val="single"/>
        </w:rPr>
        <w:t>Партия выступает</w:t>
      </w:r>
      <w:r w:rsidR="00867E7A" w:rsidRPr="00A428D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428D9">
        <w:rPr>
          <w:rFonts w:ascii="Times New Roman" w:hAnsi="Times New Roman" w:cs="Times New Roman"/>
          <w:b/>
          <w:sz w:val="28"/>
          <w:szCs w:val="28"/>
          <w:u w:val="single"/>
        </w:rPr>
        <w:t>против</w:t>
      </w:r>
      <w:r w:rsidRPr="00BE3147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</w:p>
    <w:p w:rsidR="006026C5" w:rsidRPr="00BE3147" w:rsidRDefault="006026C5" w:rsidP="00034408">
      <w:pPr>
        <w:spacing w:after="0" w:line="240" w:lineRule="auto"/>
        <w:ind w:left="710"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6026C5" w:rsidRPr="00BE3147" w:rsidRDefault="006026C5" w:rsidP="00D96C4A">
      <w:pPr>
        <w:pStyle w:val="a3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147">
        <w:rPr>
          <w:rFonts w:ascii="Times New Roman" w:hAnsi="Times New Roman" w:cs="Times New Roman"/>
          <w:sz w:val="28"/>
          <w:szCs w:val="28"/>
        </w:rPr>
        <w:t>линии на неоправданное укрупнение медицинских учреждений, приводящее к снижению доступности медицинской помощи;</w:t>
      </w:r>
    </w:p>
    <w:p w:rsidR="006026C5" w:rsidRPr="00923834" w:rsidRDefault="00447F5E" w:rsidP="00D96C4A">
      <w:pPr>
        <w:pStyle w:val="a3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923834">
        <w:rPr>
          <w:rFonts w:ascii="Times New Roman" w:hAnsi="Times New Roman" w:cs="Times New Roman"/>
          <w:spacing w:val="-6"/>
          <w:sz w:val="28"/>
          <w:szCs w:val="28"/>
        </w:rPr>
        <w:t>разделени</w:t>
      </w:r>
      <w:r w:rsidR="00D772F9" w:rsidRPr="00923834">
        <w:rPr>
          <w:rFonts w:ascii="Times New Roman" w:hAnsi="Times New Roman" w:cs="Times New Roman"/>
          <w:spacing w:val="-6"/>
          <w:sz w:val="28"/>
          <w:szCs w:val="28"/>
        </w:rPr>
        <w:t>я</w:t>
      </w:r>
      <w:r w:rsidR="006026C5" w:rsidRPr="00923834">
        <w:rPr>
          <w:rFonts w:ascii="Times New Roman" w:hAnsi="Times New Roman" w:cs="Times New Roman"/>
          <w:spacing w:val="-6"/>
          <w:sz w:val="28"/>
          <w:szCs w:val="28"/>
        </w:rPr>
        <w:t xml:space="preserve"> функций между скоро</w:t>
      </w:r>
      <w:r w:rsidR="00711970" w:rsidRPr="00923834">
        <w:rPr>
          <w:rFonts w:ascii="Times New Roman" w:hAnsi="Times New Roman" w:cs="Times New Roman"/>
          <w:spacing w:val="-6"/>
          <w:sz w:val="28"/>
          <w:szCs w:val="28"/>
        </w:rPr>
        <w:t>й помощью и неотложной помощью;</w:t>
      </w:r>
    </w:p>
    <w:p w:rsidR="006026C5" w:rsidRPr="0061439B" w:rsidRDefault="002F4ACC" w:rsidP="00D96C4A">
      <w:pPr>
        <w:pStyle w:val="a3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61439B">
        <w:rPr>
          <w:rFonts w:ascii="Times New Roman" w:hAnsi="Times New Roman" w:cs="Times New Roman"/>
          <w:spacing w:val="-6"/>
          <w:sz w:val="28"/>
          <w:szCs w:val="28"/>
        </w:rPr>
        <w:t xml:space="preserve">необоснованного приоритетом жизни и здоровья гражданина </w:t>
      </w:r>
      <w:r w:rsidR="006026C5" w:rsidRPr="0061439B">
        <w:rPr>
          <w:rFonts w:ascii="Times New Roman" w:hAnsi="Times New Roman" w:cs="Times New Roman"/>
          <w:spacing w:val="-6"/>
          <w:sz w:val="28"/>
          <w:szCs w:val="28"/>
        </w:rPr>
        <w:t>сокращени</w:t>
      </w:r>
      <w:r w:rsidR="00ED6FEB" w:rsidRPr="0061439B">
        <w:rPr>
          <w:rFonts w:ascii="Times New Roman" w:hAnsi="Times New Roman" w:cs="Times New Roman"/>
          <w:spacing w:val="-6"/>
          <w:sz w:val="28"/>
          <w:szCs w:val="28"/>
        </w:rPr>
        <w:t>я</w:t>
      </w:r>
      <w:r w:rsidR="006026C5" w:rsidRPr="0061439B">
        <w:rPr>
          <w:rFonts w:ascii="Times New Roman" w:hAnsi="Times New Roman" w:cs="Times New Roman"/>
          <w:spacing w:val="-6"/>
          <w:sz w:val="28"/>
          <w:szCs w:val="28"/>
        </w:rPr>
        <w:t xml:space="preserve"> количества реабилитационных и санитарно</w:t>
      </w:r>
      <w:r w:rsidR="000C46C6" w:rsidRPr="0061439B">
        <w:rPr>
          <w:rFonts w:ascii="Times New Roman" w:hAnsi="Times New Roman" w:cs="Times New Roman"/>
          <w:spacing w:val="-6"/>
          <w:sz w:val="28"/>
          <w:szCs w:val="28"/>
        </w:rPr>
        <w:t>–</w:t>
      </w:r>
      <w:r w:rsidR="006026C5" w:rsidRPr="0061439B">
        <w:rPr>
          <w:rFonts w:ascii="Times New Roman" w:hAnsi="Times New Roman" w:cs="Times New Roman"/>
          <w:spacing w:val="-6"/>
          <w:sz w:val="28"/>
          <w:szCs w:val="28"/>
        </w:rPr>
        <w:t>курортных учреждений, учреждений, адаптированных для нужд лиц с ограниченными возможностями.</w:t>
      </w:r>
    </w:p>
    <w:p w:rsidR="000C24AC" w:rsidRPr="00BE3147" w:rsidRDefault="000C24AC" w:rsidP="0003440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26C5" w:rsidRPr="003A1911" w:rsidRDefault="006026C5" w:rsidP="003A1911">
      <w:pPr>
        <w:pStyle w:val="a3"/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3A1911">
        <w:rPr>
          <w:rFonts w:ascii="Times New Roman" w:hAnsi="Times New Roman" w:cs="Times New Roman"/>
          <w:b/>
          <w:i/>
          <w:sz w:val="36"/>
          <w:szCs w:val="36"/>
          <w:u w:val="single"/>
        </w:rPr>
        <w:t>Реформа образования и социальная адаптация:</w:t>
      </w:r>
    </w:p>
    <w:p w:rsidR="00C16D5D" w:rsidRPr="00BE3147" w:rsidRDefault="00C16D5D" w:rsidP="00034408">
      <w:pPr>
        <w:pStyle w:val="a3"/>
        <w:spacing w:after="0" w:line="240" w:lineRule="auto"/>
        <w:ind w:left="567"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6026C5" w:rsidRPr="00723463" w:rsidRDefault="006026C5" w:rsidP="0003440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723463">
        <w:rPr>
          <w:rFonts w:ascii="Times New Roman" w:hAnsi="Times New Roman" w:cs="Times New Roman"/>
          <w:b/>
          <w:spacing w:val="-6"/>
          <w:sz w:val="28"/>
          <w:szCs w:val="28"/>
        </w:rPr>
        <w:t>Наша позиция</w:t>
      </w:r>
      <w:r w:rsidRPr="0072346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B52877" w:rsidRPr="00723463">
        <w:rPr>
          <w:rFonts w:ascii="Times New Roman" w:hAnsi="Times New Roman" w:cs="Times New Roman"/>
          <w:spacing w:val="-6"/>
          <w:sz w:val="28"/>
          <w:szCs w:val="28"/>
        </w:rPr>
        <w:t>–</w:t>
      </w:r>
      <w:r w:rsidRPr="00723463">
        <w:rPr>
          <w:rFonts w:ascii="Times New Roman" w:hAnsi="Times New Roman" w:cs="Times New Roman"/>
          <w:spacing w:val="-6"/>
          <w:sz w:val="28"/>
          <w:szCs w:val="28"/>
        </w:rPr>
        <w:t xml:space="preserve"> непрерывное, </w:t>
      </w:r>
      <w:r w:rsidR="00AF5343" w:rsidRPr="00723463">
        <w:rPr>
          <w:rFonts w:ascii="Times New Roman" w:hAnsi="Times New Roman" w:cs="Times New Roman"/>
          <w:spacing w:val="-6"/>
          <w:sz w:val="28"/>
          <w:szCs w:val="28"/>
        </w:rPr>
        <w:t>востребованное</w:t>
      </w:r>
      <w:r w:rsidR="00404144" w:rsidRPr="00723463">
        <w:rPr>
          <w:rFonts w:ascii="Times New Roman" w:hAnsi="Times New Roman" w:cs="Times New Roman"/>
          <w:spacing w:val="-6"/>
          <w:sz w:val="28"/>
          <w:szCs w:val="28"/>
        </w:rPr>
        <w:t>, качественное, социально</w:t>
      </w:r>
      <w:r w:rsidR="00AF5343" w:rsidRPr="0072346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23463">
        <w:rPr>
          <w:rFonts w:ascii="Times New Roman" w:hAnsi="Times New Roman" w:cs="Times New Roman"/>
          <w:spacing w:val="-6"/>
          <w:sz w:val="28"/>
          <w:szCs w:val="28"/>
        </w:rPr>
        <w:t>субсиди</w:t>
      </w:r>
      <w:r w:rsidR="00107DDB" w:rsidRPr="00723463">
        <w:rPr>
          <w:rFonts w:ascii="Times New Roman" w:hAnsi="Times New Roman" w:cs="Times New Roman"/>
          <w:spacing w:val="-6"/>
          <w:sz w:val="28"/>
          <w:szCs w:val="28"/>
        </w:rPr>
        <w:t xml:space="preserve">руемое государством образование, дополнительное обучение и переподготовка </w:t>
      </w:r>
      <w:r w:rsidRPr="00723463">
        <w:rPr>
          <w:rFonts w:ascii="Times New Roman" w:hAnsi="Times New Roman" w:cs="Times New Roman"/>
          <w:spacing w:val="-6"/>
          <w:sz w:val="28"/>
          <w:szCs w:val="28"/>
        </w:rPr>
        <w:t>для лиц старшего возраста и м</w:t>
      </w:r>
      <w:r w:rsidR="00404144" w:rsidRPr="00723463">
        <w:rPr>
          <w:rFonts w:ascii="Times New Roman" w:hAnsi="Times New Roman" w:cs="Times New Roman"/>
          <w:spacing w:val="-6"/>
          <w:sz w:val="28"/>
          <w:szCs w:val="28"/>
        </w:rPr>
        <w:t xml:space="preserve">аломобильных групп граждан </w:t>
      </w:r>
      <w:r w:rsidRPr="00723463">
        <w:rPr>
          <w:rFonts w:ascii="Times New Roman" w:hAnsi="Times New Roman" w:cs="Times New Roman"/>
          <w:spacing w:val="-6"/>
          <w:sz w:val="28"/>
          <w:szCs w:val="28"/>
        </w:rPr>
        <w:t xml:space="preserve"> спосо</w:t>
      </w:r>
      <w:r w:rsidR="00404144" w:rsidRPr="00723463">
        <w:rPr>
          <w:rFonts w:ascii="Times New Roman" w:hAnsi="Times New Roman" w:cs="Times New Roman"/>
          <w:spacing w:val="-6"/>
          <w:sz w:val="28"/>
          <w:szCs w:val="28"/>
        </w:rPr>
        <w:t>бствующая</w:t>
      </w:r>
      <w:r w:rsidRPr="00723463">
        <w:rPr>
          <w:rFonts w:ascii="Times New Roman" w:hAnsi="Times New Roman" w:cs="Times New Roman"/>
          <w:spacing w:val="-6"/>
          <w:sz w:val="28"/>
          <w:szCs w:val="28"/>
        </w:rPr>
        <w:t xml:space="preserve"> активному</w:t>
      </w:r>
      <w:r w:rsidR="00404144" w:rsidRPr="00723463">
        <w:rPr>
          <w:rFonts w:ascii="Times New Roman" w:hAnsi="Times New Roman" w:cs="Times New Roman"/>
          <w:spacing w:val="-6"/>
          <w:sz w:val="28"/>
          <w:szCs w:val="28"/>
        </w:rPr>
        <w:t xml:space="preserve"> трудовому долголетию и</w:t>
      </w:r>
      <w:r w:rsidRPr="00723463">
        <w:rPr>
          <w:rFonts w:ascii="Times New Roman" w:hAnsi="Times New Roman" w:cs="Times New Roman"/>
          <w:spacing w:val="-6"/>
          <w:sz w:val="28"/>
          <w:szCs w:val="28"/>
        </w:rPr>
        <w:t xml:space="preserve"> частично</w:t>
      </w:r>
      <w:r w:rsidR="00404144" w:rsidRPr="00723463">
        <w:rPr>
          <w:rFonts w:ascii="Times New Roman" w:hAnsi="Times New Roman" w:cs="Times New Roman"/>
          <w:spacing w:val="-6"/>
          <w:sz w:val="28"/>
          <w:szCs w:val="28"/>
        </w:rPr>
        <w:t>му восполнению</w:t>
      </w:r>
      <w:r w:rsidRPr="00723463">
        <w:rPr>
          <w:rFonts w:ascii="Times New Roman" w:hAnsi="Times New Roman" w:cs="Times New Roman"/>
          <w:spacing w:val="-6"/>
          <w:sz w:val="28"/>
          <w:szCs w:val="28"/>
        </w:rPr>
        <w:t xml:space="preserve"> дефицит</w:t>
      </w:r>
      <w:r w:rsidR="00404144" w:rsidRPr="00723463">
        <w:rPr>
          <w:rFonts w:ascii="Times New Roman" w:hAnsi="Times New Roman" w:cs="Times New Roman"/>
          <w:spacing w:val="-6"/>
          <w:sz w:val="28"/>
          <w:szCs w:val="28"/>
        </w:rPr>
        <w:t>а</w:t>
      </w:r>
      <w:r w:rsidRPr="00723463">
        <w:rPr>
          <w:rFonts w:ascii="Times New Roman" w:hAnsi="Times New Roman" w:cs="Times New Roman"/>
          <w:spacing w:val="-6"/>
          <w:sz w:val="28"/>
          <w:szCs w:val="28"/>
        </w:rPr>
        <w:t xml:space="preserve"> трудовых ресурсов</w:t>
      </w:r>
      <w:r w:rsidR="00BC735D" w:rsidRPr="00723463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B31D78" w:rsidRPr="00BE3147" w:rsidRDefault="00B31D78" w:rsidP="000344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026C5" w:rsidRPr="00BE3147" w:rsidRDefault="006026C5" w:rsidP="0003440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428D9">
        <w:rPr>
          <w:rFonts w:ascii="Times New Roman" w:hAnsi="Times New Roman" w:cs="Times New Roman"/>
          <w:b/>
          <w:sz w:val="28"/>
          <w:szCs w:val="28"/>
          <w:u w:val="single"/>
        </w:rPr>
        <w:t>Партия выступает за</w:t>
      </w:r>
      <w:r w:rsidRPr="00BE3147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6026C5" w:rsidRPr="00BE3147" w:rsidRDefault="006026C5" w:rsidP="0003440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26C5" w:rsidRPr="00954DE3" w:rsidRDefault="006026C5" w:rsidP="00C16D5D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954DE3">
        <w:rPr>
          <w:rFonts w:ascii="Times New Roman" w:hAnsi="Times New Roman" w:cs="Times New Roman"/>
          <w:spacing w:val="-6"/>
          <w:sz w:val="28"/>
          <w:szCs w:val="28"/>
        </w:rPr>
        <w:t xml:space="preserve">создание института бесплатной профессиональной подготовки и переподготовки </w:t>
      </w:r>
      <w:r w:rsidRPr="00954DE3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 xml:space="preserve">пенсионеров, представителей маломобильных и </w:t>
      </w:r>
      <w:r w:rsidRPr="00954DE3">
        <w:rPr>
          <w:rFonts w:ascii="Times New Roman" w:eastAsia="Times New Roman" w:hAnsi="Times New Roman" w:cs="Times New Roman"/>
          <w:spacing w:val="-6"/>
          <w:sz w:val="28"/>
          <w:szCs w:val="28"/>
        </w:rPr>
        <w:t>социально незащищенных групп</w:t>
      </w:r>
      <w:r w:rsidRPr="00954DE3">
        <w:rPr>
          <w:rFonts w:ascii="Times New Roman" w:hAnsi="Times New Roman" w:cs="Times New Roman"/>
          <w:spacing w:val="-6"/>
          <w:sz w:val="28"/>
          <w:szCs w:val="28"/>
        </w:rPr>
        <w:t xml:space="preserve"> граждан на базе действующих в регионах образовательных учреждений </w:t>
      </w:r>
      <w:r w:rsidRPr="00954DE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с целью вовлечения наибольшего числа граждан в трудовой процесс и </w:t>
      </w:r>
      <w:r w:rsidRPr="00954DE3">
        <w:rPr>
          <w:rFonts w:ascii="Times New Roman" w:hAnsi="Times New Roman" w:cs="Times New Roman"/>
          <w:spacing w:val="-6"/>
          <w:sz w:val="28"/>
          <w:szCs w:val="28"/>
        </w:rPr>
        <w:t>обеспечения их адаптации в современном мире;</w:t>
      </w:r>
    </w:p>
    <w:p w:rsidR="00B31D78" w:rsidRPr="00954DE3" w:rsidRDefault="00951BD6" w:rsidP="00C16D5D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DE3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E425A7" w:rsidRPr="00954DE3">
        <w:rPr>
          <w:rFonts w:ascii="Times New Roman" w:hAnsi="Times New Roman" w:cs="Times New Roman"/>
          <w:sz w:val="28"/>
          <w:szCs w:val="28"/>
          <w:shd w:val="clear" w:color="auto" w:fill="FFFFFF"/>
        </w:rPr>
        <w:t>оддержку</w:t>
      </w:r>
      <w:r w:rsidR="00056DC3" w:rsidRPr="00954D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предложения представителей Общественной палаты Российской Федерации о полном отказе в будущем от любой монетизации льгот. Все социальные льготы малоимущим, ветеранам, пенсионерам, инвалидам, многодетным семьям и иным категориям нуждающихся в последующем предоставлять только адресно, персонально, в безналичной </w:t>
      </w:r>
      <w:r w:rsidR="00056DC3" w:rsidRPr="00954DE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форме на основе именных Социальных карт, дальнейшее развитие которых возможно на основе платежной системы "Мир"</w:t>
      </w:r>
      <w:r w:rsidR="006C6B13" w:rsidRPr="00954DE3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6026C5" w:rsidRPr="00954DE3" w:rsidRDefault="006026C5" w:rsidP="00C16D5D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954DE3">
        <w:rPr>
          <w:rFonts w:ascii="Times New Roman" w:hAnsi="Times New Roman" w:cs="Times New Roman"/>
          <w:spacing w:val="-6"/>
          <w:sz w:val="28"/>
          <w:szCs w:val="28"/>
        </w:rPr>
        <w:t>увеличение количества реабилитационно</w:t>
      </w:r>
      <w:r w:rsidR="000C46C6">
        <w:rPr>
          <w:rFonts w:ascii="Times New Roman" w:hAnsi="Times New Roman" w:cs="Times New Roman"/>
          <w:spacing w:val="-6"/>
          <w:sz w:val="28"/>
          <w:szCs w:val="28"/>
        </w:rPr>
        <w:t>–</w:t>
      </w:r>
      <w:r w:rsidRPr="00954DE3">
        <w:rPr>
          <w:rFonts w:ascii="Times New Roman" w:hAnsi="Times New Roman" w:cs="Times New Roman"/>
          <w:spacing w:val="-6"/>
          <w:sz w:val="28"/>
          <w:szCs w:val="28"/>
        </w:rPr>
        <w:t xml:space="preserve">образовательных центров для </w:t>
      </w:r>
      <w:r w:rsidRPr="00954DE3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 xml:space="preserve">пенсионеров, маломобильных и </w:t>
      </w:r>
      <w:r w:rsidRPr="00954DE3">
        <w:rPr>
          <w:rFonts w:ascii="Times New Roman" w:eastAsia="Times New Roman" w:hAnsi="Times New Roman" w:cs="Times New Roman"/>
          <w:spacing w:val="-6"/>
          <w:sz w:val="28"/>
          <w:szCs w:val="28"/>
        </w:rPr>
        <w:t>социально незащищенных групп граждан;</w:t>
      </w:r>
    </w:p>
    <w:p w:rsidR="006026C5" w:rsidRPr="00954DE3" w:rsidRDefault="006026C5" w:rsidP="00C16D5D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DE3">
        <w:rPr>
          <w:rFonts w:ascii="Times New Roman" w:hAnsi="Times New Roman" w:cs="Times New Roman"/>
          <w:sz w:val="28"/>
          <w:szCs w:val="28"/>
        </w:rPr>
        <w:t>развитие системы коррекционного образования для граждан, получающих пенсию по инвалидности (дети</w:t>
      </w:r>
      <w:r w:rsidR="000C46C6">
        <w:rPr>
          <w:rFonts w:ascii="Times New Roman" w:hAnsi="Times New Roman" w:cs="Times New Roman"/>
          <w:sz w:val="28"/>
          <w:szCs w:val="28"/>
        </w:rPr>
        <w:t>–</w:t>
      </w:r>
      <w:r w:rsidRPr="00954DE3">
        <w:rPr>
          <w:rFonts w:ascii="Times New Roman" w:hAnsi="Times New Roman" w:cs="Times New Roman"/>
          <w:sz w:val="28"/>
          <w:szCs w:val="28"/>
        </w:rPr>
        <w:t>инвалиды);</w:t>
      </w:r>
    </w:p>
    <w:p w:rsidR="006026C5" w:rsidRPr="00954DE3" w:rsidRDefault="006026C5" w:rsidP="00C16D5D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DE3">
        <w:rPr>
          <w:rFonts w:ascii="Times New Roman" w:hAnsi="Times New Roman" w:cs="Times New Roman"/>
          <w:sz w:val="28"/>
          <w:szCs w:val="28"/>
        </w:rPr>
        <w:t>разработку обучающих материалов для лиц с ограничением по слуху, зрению, речи;</w:t>
      </w:r>
    </w:p>
    <w:p w:rsidR="006026C5" w:rsidRPr="00954DE3" w:rsidRDefault="006026C5" w:rsidP="00C16D5D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DE3">
        <w:rPr>
          <w:rFonts w:ascii="Times New Roman" w:hAnsi="Times New Roman" w:cs="Times New Roman"/>
          <w:sz w:val="28"/>
          <w:szCs w:val="28"/>
        </w:rPr>
        <w:t>государственную поддержку учебных средних профессиональных образовательных заведений и техникумов и организацию на их базе курсов для людей старшего поколения, позволяющих в результате расширить перечень сфер деятельности для самозанятости;</w:t>
      </w:r>
    </w:p>
    <w:p w:rsidR="006026C5" w:rsidRPr="00D15335" w:rsidRDefault="006026C5" w:rsidP="00C16D5D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pacing w:val="-6"/>
          <w:kern w:val="36"/>
          <w:sz w:val="28"/>
          <w:szCs w:val="28"/>
        </w:rPr>
      </w:pPr>
      <w:r w:rsidRPr="00D15335">
        <w:rPr>
          <w:rFonts w:ascii="Times New Roman" w:eastAsia="Times New Roman" w:hAnsi="Times New Roman" w:cs="Times New Roman"/>
          <w:spacing w:val="-6"/>
          <w:kern w:val="36"/>
          <w:sz w:val="28"/>
          <w:szCs w:val="28"/>
        </w:rPr>
        <w:t xml:space="preserve">повышение финансовой грамотности </w:t>
      </w:r>
      <w:r w:rsidRPr="00D15335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 xml:space="preserve">пенсионеров, представителей маломобильных и </w:t>
      </w:r>
      <w:r w:rsidRPr="00D15335">
        <w:rPr>
          <w:rFonts w:ascii="Times New Roman" w:eastAsia="Times New Roman" w:hAnsi="Times New Roman" w:cs="Times New Roman"/>
          <w:spacing w:val="-6"/>
          <w:sz w:val="28"/>
          <w:szCs w:val="28"/>
        </w:rPr>
        <w:t>социально незащищенных групп граждан за счет проведения</w:t>
      </w:r>
      <w:r w:rsidR="006E2378" w:rsidRPr="00D15335">
        <w:rPr>
          <w:rFonts w:ascii="Times New Roman" w:hAnsi="Times New Roman" w:cs="Times New Roman"/>
          <w:spacing w:val="-6"/>
          <w:sz w:val="28"/>
          <w:szCs w:val="28"/>
        </w:rPr>
        <w:t xml:space="preserve"> просветительских </w:t>
      </w:r>
      <w:r w:rsidRPr="00D15335">
        <w:rPr>
          <w:rFonts w:ascii="Times New Roman" w:hAnsi="Times New Roman" w:cs="Times New Roman"/>
          <w:spacing w:val="-6"/>
          <w:sz w:val="28"/>
          <w:szCs w:val="28"/>
        </w:rPr>
        <w:t>мероприятий,</w:t>
      </w:r>
      <w:r w:rsidR="00D15335" w:rsidRPr="00D1533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15335">
        <w:rPr>
          <w:rFonts w:ascii="Times New Roman" w:hAnsi="Times New Roman" w:cs="Times New Roman"/>
          <w:spacing w:val="-6"/>
          <w:sz w:val="28"/>
          <w:szCs w:val="28"/>
        </w:rPr>
        <w:t>направленных на ознакомление населения с основами ведения персональных финансов</w:t>
      </w:r>
      <w:r w:rsidR="00BC735D" w:rsidRPr="00D15335">
        <w:rPr>
          <w:rFonts w:ascii="Times New Roman" w:hAnsi="Times New Roman" w:cs="Times New Roman"/>
          <w:spacing w:val="-6"/>
          <w:sz w:val="28"/>
          <w:szCs w:val="28"/>
        </w:rPr>
        <w:t xml:space="preserve"> (</w:t>
      </w:r>
      <w:r w:rsidRPr="00D15335">
        <w:rPr>
          <w:rFonts w:ascii="Times New Roman" w:hAnsi="Times New Roman" w:cs="Times New Roman"/>
          <w:spacing w:val="-6"/>
          <w:sz w:val="28"/>
          <w:szCs w:val="28"/>
        </w:rPr>
        <w:t>вопросы налогообложения, обязательного и добровольного страхования, пенсионного обеспечения, потребительского, ипотечного кредитования, функционирования коммерческих банков, иных финансовых институтов</w:t>
      </w:r>
      <w:r w:rsidR="00BC735D" w:rsidRPr="00D15335">
        <w:rPr>
          <w:rFonts w:ascii="Times New Roman" w:hAnsi="Times New Roman" w:cs="Times New Roman"/>
          <w:spacing w:val="-6"/>
          <w:sz w:val="28"/>
          <w:szCs w:val="28"/>
        </w:rPr>
        <w:t>)</w:t>
      </w:r>
      <w:r w:rsidRPr="00D15335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6026C5" w:rsidRPr="00954DE3" w:rsidRDefault="006026C5" w:rsidP="00C16D5D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954DE3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 xml:space="preserve">создание коммуникативной среды и максимальную интеграцию в общественную жизнь пенсионеров, маломобильных и </w:t>
      </w:r>
      <w:r w:rsidRPr="00954DE3">
        <w:rPr>
          <w:rFonts w:ascii="Times New Roman" w:eastAsia="Times New Roman" w:hAnsi="Times New Roman" w:cs="Times New Roman"/>
          <w:spacing w:val="-6"/>
          <w:sz w:val="28"/>
          <w:szCs w:val="28"/>
        </w:rPr>
        <w:t>социально незащищенных групп граждан</w:t>
      </w:r>
      <w:r w:rsidRPr="00954DE3">
        <w:rPr>
          <w:rFonts w:ascii="Times New Roman" w:hAnsi="Times New Roman" w:cs="Times New Roman"/>
          <w:spacing w:val="-6"/>
          <w:sz w:val="28"/>
          <w:szCs w:val="28"/>
        </w:rPr>
        <w:t xml:space="preserve"> на базе муниципальных образований площадок для общения пенсионеров и лиц с ограниченными возможностями;</w:t>
      </w:r>
    </w:p>
    <w:p w:rsidR="006026C5" w:rsidRPr="00E61BD6" w:rsidRDefault="006026C5" w:rsidP="00C16D5D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61BD6">
        <w:rPr>
          <w:rFonts w:ascii="Times New Roman" w:hAnsi="Times New Roman" w:cs="Times New Roman"/>
          <w:spacing w:val="-6"/>
          <w:sz w:val="28"/>
          <w:szCs w:val="28"/>
        </w:rPr>
        <w:t>обеспечение средствами удаленной коммуникации и обучение пользованию специальными программами и техникой лиц, чьи возможности взаимодействия с окружающим миром затруднены (создание виртуальных клубов по интересам, разработка площадок для виртуальных экскурсий, адаптированных для лиц с ограничениями по слуху, зрению и т. д.);</w:t>
      </w:r>
    </w:p>
    <w:p w:rsidR="006026C5" w:rsidRPr="00954DE3" w:rsidRDefault="006026C5" w:rsidP="00C16D5D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954DE3">
        <w:rPr>
          <w:rFonts w:ascii="Times New Roman" w:hAnsi="Times New Roman" w:cs="Times New Roman"/>
          <w:spacing w:val="-6"/>
          <w:sz w:val="28"/>
          <w:szCs w:val="28"/>
        </w:rPr>
        <w:t xml:space="preserve">упрощение механизмов взаимодействия </w:t>
      </w:r>
      <w:r w:rsidRPr="00954DE3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 xml:space="preserve">пенсионеров, маломобильных и </w:t>
      </w:r>
      <w:r w:rsidRPr="00954DE3">
        <w:rPr>
          <w:rFonts w:ascii="Times New Roman" w:eastAsia="Times New Roman" w:hAnsi="Times New Roman" w:cs="Times New Roman"/>
          <w:spacing w:val="-6"/>
          <w:sz w:val="28"/>
          <w:szCs w:val="28"/>
        </w:rPr>
        <w:t>социально незащищенных групп граждан с социальными службами и органами государственного управления, в том числе упрощение процедуры получения справок, выписок и т. д.</w:t>
      </w:r>
      <w:r w:rsidR="00A42AA6" w:rsidRPr="00954DE3">
        <w:rPr>
          <w:rFonts w:ascii="Times New Roman" w:eastAsia="Times New Roman" w:hAnsi="Times New Roman" w:cs="Times New Roman"/>
          <w:spacing w:val="-6"/>
          <w:sz w:val="28"/>
          <w:szCs w:val="28"/>
        </w:rPr>
        <w:t>,</w:t>
      </w:r>
      <w:r w:rsidR="00BC735D" w:rsidRPr="00954DE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54DE3">
        <w:rPr>
          <w:rFonts w:ascii="Times New Roman" w:eastAsia="Times New Roman" w:hAnsi="Times New Roman" w:cs="Times New Roman"/>
          <w:spacing w:val="-6"/>
          <w:sz w:val="28"/>
          <w:szCs w:val="28"/>
        </w:rPr>
        <w:t>организация дополнительных пунктов выдачи запрашиваемых документов, например, на базе почтовых отделений России;</w:t>
      </w:r>
    </w:p>
    <w:p w:rsidR="006026C5" w:rsidRPr="002257E4" w:rsidRDefault="006026C5" w:rsidP="00C16D5D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2257E4">
        <w:rPr>
          <w:rFonts w:ascii="Times New Roman" w:hAnsi="Times New Roman" w:cs="Times New Roman"/>
          <w:spacing w:val="-6"/>
          <w:sz w:val="28"/>
          <w:szCs w:val="28"/>
        </w:rPr>
        <w:t xml:space="preserve">создание горячих линий для психологической поддержки </w:t>
      </w:r>
      <w:r w:rsidRPr="002257E4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 xml:space="preserve">пенсионеров, маломобильных и </w:t>
      </w:r>
      <w:r w:rsidRPr="002257E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социально незащищенных </w:t>
      </w:r>
      <w:r w:rsidR="00E470AF" w:rsidRPr="002257E4">
        <w:rPr>
          <w:rFonts w:ascii="Times New Roman" w:eastAsia="Times New Roman" w:hAnsi="Times New Roman" w:cs="Times New Roman"/>
          <w:spacing w:val="-6"/>
          <w:sz w:val="28"/>
          <w:szCs w:val="28"/>
        </w:rPr>
        <w:t>групп граждан и членов их семей;</w:t>
      </w:r>
    </w:p>
    <w:p w:rsidR="0021548A" w:rsidRPr="006E4C17" w:rsidRDefault="0058236B" w:rsidP="00C16D5D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6E4C17">
        <w:rPr>
          <w:rFonts w:ascii="Times New Roman" w:hAnsi="Times New Roman" w:cs="Times New Roman"/>
          <w:spacing w:val="-8"/>
          <w:sz w:val="28"/>
          <w:szCs w:val="28"/>
          <w:bdr w:val="none" w:sz="0" w:space="0" w:color="auto" w:frame="1"/>
          <w:shd w:val="clear" w:color="auto" w:fill="FFFFFF"/>
        </w:rPr>
        <w:t>обра</w:t>
      </w:r>
      <w:r w:rsidR="00A24C69" w:rsidRPr="006E4C17">
        <w:rPr>
          <w:rFonts w:ascii="Times New Roman" w:hAnsi="Times New Roman" w:cs="Times New Roman"/>
          <w:spacing w:val="-8"/>
          <w:sz w:val="28"/>
          <w:szCs w:val="28"/>
          <w:bdr w:val="none" w:sz="0" w:space="0" w:color="auto" w:frame="1"/>
          <w:shd w:val="clear" w:color="auto" w:fill="FFFFFF"/>
        </w:rPr>
        <w:t>щение</w:t>
      </w:r>
      <w:r w:rsidRPr="006E4C17">
        <w:rPr>
          <w:rFonts w:ascii="Times New Roman" w:hAnsi="Times New Roman" w:cs="Times New Roman"/>
          <w:spacing w:val="-8"/>
          <w:sz w:val="28"/>
          <w:szCs w:val="28"/>
          <w:bdr w:val="none" w:sz="0" w:space="0" w:color="auto" w:frame="1"/>
          <w:shd w:val="clear" w:color="auto" w:fill="FFFFFF"/>
        </w:rPr>
        <w:t xml:space="preserve"> к руководству Министерства образования и науки Российской Федерации и Российской академии наук с предложением образовать Координационный совет по проблематике геронтологии. Возложить на этот совет разработку стратегии и методики организации, а так же координацию всего комплекса научных исследований, проводимых в Российской Федерации в области геронтологии. Включить в состав данного Координационного совета представителей Политической партии "Российская партия пенсионеров за справедливость" </w:t>
      </w:r>
      <w:r w:rsidR="000C46C6" w:rsidRPr="006E4C17">
        <w:rPr>
          <w:rFonts w:ascii="Times New Roman" w:hAnsi="Times New Roman" w:cs="Times New Roman"/>
          <w:spacing w:val="-8"/>
          <w:sz w:val="28"/>
          <w:szCs w:val="28"/>
          <w:bdr w:val="none" w:sz="0" w:space="0" w:color="auto" w:frame="1"/>
          <w:shd w:val="clear" w:color="auto" w:fill="FFFFFF"/>
        </w:rPr>
        <w:t>–</w:t>
      </w:r>
      <w:r w:rsidRPr="006E4C17">
        <w:rPr>
          <w:rFonts w:ascii="Times New Roman" w:hAnsi="Times New Roman" w:cs="Times New Roman"/>
          <w:spacing w:val="-8"/>
          <w:sz w:val="28"/>
          <w:szCs w:val="28"/>
          <w:bdr w:val="none" w:sz="0" w:space="0" w:color="auto" w:frame="1"/>
          <w:shd w:val="clear" w:color="auto" w:fill="FFFFFF"/>
        </w:rPr>
        <w:t xml:space="preserve"> известных </w:t>
      </w:r>
      <w:r w:rsidR="00E470AF" w:rsidRPr="006E4C17">
        <w:rPr>
          <w:rFonts w:ascii="Times New Roman" w:hAnsi="Times New Roman" w:cs="Times New Roman"/>
          <w:spacing w:val="-8"/>
          <w:sz w:val="28"/>
          <w:szCs w:val="28"/>
          <w:bdr w:val="none" w:sz="0" w:space="0" w:color="auto" w:frame="1"/>
          <w:shd w:val="clear" w:color="auto" w:fill="FFFFFF"/>
        </w:rPr>
        <w:t>российских ученых, специалистов;</w:t>
      </w:r>
    </w:p>
    <w:p w:rsidR="0021548A" w:rsidRPr="00EB7A35" w:rsidRDefault="00463C67" w:rsidP="00C16D5D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B7A35">
        <w:rPr>
          <w:rFonts w:ascii="Times New Roman" w:hAnsi="Times New Roman" w:cs="Times New Roman"/>
          <w:spacing w:val="-6"/>
          <w:sz w:val="28"/>
          <w:szCs w:val="28"/>
          <w:bdr w:val="none" w:sz="0" w:space="0" w:color="auto" w:frame="1"/>
          <w:shd w:val="clear" w:color="auto" w:fill="FFFFFF"/>
        </w:rPr>
        <w:lastRenderedPageBreak/>
        <w:t>добиться,</w:t>
      </w:r>
      <w:r w:rsidR="0058236B" w:rsidRPr="00EB7A35">
        <w:rPr>
          <w:rFonts w:ascii="Times New Roman" w:hAnsi="Times New Roman" w:cs="Times New Roman"/>
          <w:spacing w:val="-6"/>
          <w:sz w:val="28"/>
          <w:szCs w:val="28"/>
          <w:bdr w:val="none" w:sz="0" w:space="0" w:color="auto" w:frame="1"/>
          <w:shd w:val="clear" w:color="auto" w:fill="FFFFFF"/>
        </w:rPr>
        <w:t xml:space="preserve"> что</w:t>
      </w:r>
      <w:r w:rsidRPr="00EB7A35">
        <w:rPr>
          <w:rFonts w:ascii="Times New Roman" w:hAnsi="Times New Roman" w:cs="Times New Roman"/>
          <w:spacing w:val="-6"/>
          <w:sz w:val="28"/>
          <w:szCs w:val="28"/>
          <w:bdr w:val="none" w:sz="0" w:space="0" w:color="auto" w:frame="1"/>
          <w:shd w:val="clear" w:color="auto" w:fill="FFFFFF"/>
        </w:rPr>
        <w:t>бы</w:t>
      </w:r>
      <w:r w:rsidR="0058236B" w:rsidRPr="00EB7A35">
        <w:rPr>
          <w:rFonts w:ascii="Times New Roman" w:hAnsi="Times New Roman" w:cs="Times New Roman"/>
          <w:spacing w:val="-6"/>
          <w:sz w:val="28"/>
          <w:szCs w:val="28"/>
          <w:bdr w:val="none" w:sz="0" w:space="0" w:color="auto" w:frame="1"/>
          <w:shd w:val="clear" w:color="auto" w:fill="FFFFFF"/>
        </w:rPr>
        <w:t xml:space="preserve"> научные разработки в области геронтологической психологии, геронтологической педагогики, геронтологической социологии, геронтологич</w:t>
      </w:r>
      <w:r w:rsidRPr="00EB7A35">
        <w:rPr>
          <w:rFonts w:ascii="Times New Roman" w:hAnsi="Times New Roman" w:cs="Times New Roman"/>
          <w:spacing w:val="-6"/>
          <w:sz w:val="28"/>
          <w:szCs w:val="28"/>
          <w:bdr w:val="none" w:sz="0" w:space="0" w:color="auto" w:frame="1"/>
          <w:shd w:val="clear" w:color="auto" w:fill="FFFFFF"/>
        </w:rPr>
        <w:t>еской криминологии носили</w:t>
      </w:r>
      <w:r w:rsidR="0058236B" w:rsidRPr="00EB7A35">
        <w:rPr>
          <w:rFonts w:ascii="Times New Roman" w:hAnsi="Times New Roman" w:cs="Times New Roman"/>
          <w:spacing w:val="-6"/>
          <w:sz w:val="28"/>
          <w:szCs w:val="28"/>
          <w:bdr w:val="none" w:sz="0" w:space="0" w:color="auto" w:frame="1"/>
          <w:shd w:val="clear" w:color="auto" w:fill="FFFFFF"/>
        </w:rPr>
        <w:t xml:space="preserve"> комплексный, системный, меж</w:t>
      </w:r>
      <w:r w:rsidR="00EB7A35">
        <w:rPr>
          <w:rFonts w:ascii="Times New Roman" w:hAnsi="Times New Roman" w:cs="Times New Roman"/>
          <w:spacing w:val="-6"/>
          <w:sz w:val="28"/>
          <w:szCs w:val="28"/>
          <w:bdr w:val="none" w:sz="0" w:space="0" w:color="auto" w:frame="1"/>
          <w:shd w:val="clear" w:color="auto" w:fill="FFFFFF"/>
        </w:rPr>
        <w:softHyphen/>
      </w:r>
      <w:r w:rsidR="0058236B" w:rsidRPr="00EB7A35">
        <w:rPr>
          <w:rFonts w:ascii="Times New Roman" w:hAnsi="Times New Roman" w:cs="Times New Roman"/>
          <w:spacing w:val="-6"/>
          <w:sz w:val="28"/>
          <w:szCs w:val="28"/>
          <w:bdr w:val="none" w:sz="0" w:space="0" w:color="auto" w:frame="1"/>
          <w:shd w:val="clear" w:color="auto" w:fill="FFFFFF"/>
        </w:rPr>
        <w:t>дисциплинарный характер и име</w:t>
      </w:r>
      <w:r w:rsidRPr="00EB7A35">
        <w:rPr>
          <w:rFonts w:ascii="Times New Roman" w:hAnsi="Times New Roman" w:cs="Times New Roman"/>
          <w:spacing w:val="-6"/>
          <w:sz w:val="28"/>
          <w:szCs w:val="28"/>
          <w:bdr w:val="none" w:sz="0" w:space="0" w:color="auto" w:frame="1"/>
          <w:shd w:val="clear" w:color="auto" w:fill="FFFFFF"/>
        </w:rPr>
        <w:t>ли</w:t>
      </w:r>
      <w:r w:rsidR="00E470AF" w:rsidRPr="00EB7A35">
        <w:rPr>
          <w:rFonts w:ascii="Times New Roman" w:hAnsi="Times New Roman" w:cs="Times New Roman"/>
          <w:spacing w:val="-6"/>
          <w:sz w:val="28"/>
          <w:szCs w:val="28"/>
          <w:bdr w:val="none" w:sz="0" w:space="0" w:color="auto" w:frame="1"/>
          <w:shd w:val="clear" w:color="auto" w:fill="FFFFFF"/>
        </w:rPr>
        <w:t xml:space="preserve"> реальное прикладное значение;</w:t>
      </w:r>
    </w:p>
    <w:p w:rsidR="0058236B" w:rsidRPr="00EB7A35" w:rsidRDefault="0058236B" w:rsidP="00C16D5D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B7A35">
        <w:rPr>
          <w:rFonts w:ascii="Times New Roman" w:hAnsi="Times New Roman" w:cs="Times New Roman"/>
          <w:spacing w:val="-6"/>
          <w:sz w:val="28"/>
          <w:szCs w:val="28"/>
          <w:bdr w:val="none" w:sz="0" w:space="0" w:color="auto" w:frame="1"/>
          <w:shd w:val="clear" w:color="auto" w:fill="FFFFFF"/>
        </w:rPr>
        <w:t xml:space="preserve">предусмотреть в течение 2018 </w:t>
      </w:r>
      <w:r w:rsidR="000C46C6" w:rsidRPr="00EB7A35">
        <w:rPr>
          <w:rFonts w:ascii="Times New Roman" w:hAnsi="Times New Roman" w:cs="Times New Roman"/>
          <w:spacing w:val="-6"/>
          <w:sz w:val="28"/>
          <w:szCs w:val="28"/>
          <w:bdr w:val="none" w:sz="0" w:space="0" w:color="auto" w:frame="1"/>
          <w:shd w:val="clear" w:color="auto" w:fill="FFFFFF"/>
        </w:rPr>
        <w:t>–</w:t>
      </w:r>
      <w:r w:rsidRPr="00EB7A35">
        <w:rPr>
          <w:rFonts w:ascii="Times New Roman" w:hAnsi="Times New Roman" w:cs="Times New Roman"/>
          <w:spacing w:val="-6"/>
          <w:sz w:val="28"/>
          <w:szCs w:val="28"/>
          <w:bdr w:val="none" w:sz="0" w:space="0" w:color="auto" w:frame="1"/>
          <w:shd w:val="clear" w:color="auto" w:fill="FFFFFF"/>
        </w:rPr>
        <w:t>2023 годов внедрение в образовательные программы высших учебных заведений и факультетов социального, педагогического, социально</w:t>
      </w:r>
      <w:r w:rsidR="00452AC5">
        <w:rPr>
          <w:rFonts w:ascii="Times New Roman" w:hAnsi="Times New Roman" w:cs="Times New Roman"/>
          <w:spacing w:val="-6"/>
          <w:sz w:val="28"/>
          <w:szCs w:val="28"/>
          <w:bdr w:val="none" w:sz="0" w:space="0" w:color="auto" w:frame="1"/>
          <w:shd w:val="clear" w:color="auto" w:fill="FFFFFF"/>
        </w:rPr>
        <w:t>-</w:t>
      </w:r>
      <w:r w:rsidRPr="00EB7A35">
        <w:rPr>
          <w:rFonts w:ascii="Times New Roman" w:hAnsi="Times New Roman" w:cs="Times New Roman"/>
          <w:spacing w:val="-6"/>
          <w:sz w:val="28"/>
          <w:szCs w:val="28"/>
          <w:bdr w:val="none" w:sz="0" w:space="0" w:color="auto" w:frame="1"/>
          <w:shd w:val="clear" w:color="auto" w:fill="FFFFFF"/>
        </w:rPr>
        <w:t>политического, экономического и юридического профилей обязательного изучения геронтологических дисциплин.</w:t>
      </w:r>
    </w:p>
    <w:p w:rsidR="006026C5" w:rsidRPr="00954DE3" w:rsidRDefault="006026C5" w:rsidP="00034408">
      <w:pPr>
        <w:shd w:val="clear" w:color="auto" w:fill="FFFFFF"/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A1911" w:rsidRDefault="003A1911" w:rsidP="00034408">
      <w:pPr>
        <w:shd w:val="clear" w:color="auto" w:fill="FFFFFF"/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</w:rPr>
      </w:pPr>
    </w:p>
    <w:p w:rsidR="006026C5" w:rsidRPr="003A1911" w:rsidRDefault="006026C5" w:rsidP="00034408">
      <w:pPr>
        <w:shd w:val="clear" w:color="auto" w:fill="FFFFFF"/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</w:rPr>
      </w:pPr>
      <w:r w:rsidRPr="003A191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</w:rPr>
        <w:t>Экономическая политика:</w:t>
      </w:r>
    </w:p>
    <w:p w:rsidR="006026C5" w:rsidRPr="00BE3147" w:rsidRDefault="006026C5" w:rsidP="00034408">
      <w:pPr>
        <w:pStyle w:val="a3"/>
        <w:shd w:val="clear" w:color="auto" w:fill="FFFFFF"/>
        <w:spacing w:after="0" w:line="240" w:lineRule="auto"/>
        <w:ind w:left="1117" w:right="2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026C5" w:rsidRPr="00BE3147" w:rsidRDefault="006026C5" w:rsidP="00034408">
      <w:pPr>
        <w:pStyle w:val="a3"/>
        <w:shd w:val="clear" w:color="auto" w:fill="FFFFFF"/>
        <w:spacing w:after="0" w:line="240" w:lineRule="auto"/>
        <w:ind w:left="0" w:right="2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E314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Учитывая сложившуюся в Россию демографическую</w:t>
      </w:r>
      <w:r w:rsidR="00463C67" w:rsidRPr="00BE314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финансовую</w:t>
      </w:r>
      <w:r w:rsidRPr="00BE314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 </w:t>
      </w:r>
      <w:r w:rsidR="00463C67" w:rsidRPr="00BE314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непосредственно экономическую ситуацию,</w:t>
      </w:r>
      <w:r w:rsidRPr="00BE314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960D1E" w:rsidRPr="00BE314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именно </w:t>
      </w:r>
      <w:r w:rsidRPr="00BE314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люди старшего поколения</w:t>
      </w:r>
      <w:r w:rsidR="00CC4CB1" w:rsidRPr="00BE314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обладающие </w:t>
      </w:r>
      <w:r w:rsidR="00CC4CB1" w:rsidRPr="003F3CC0">
        <w:rPr>
          <w:rFonts w:ascii="Times New Roman" w:eastAsia="Times New Roman" w:hAnsi="Times New Roman" w:cs="Times New Roman"/>
          <w:bCs/>
          <w:sz w:val="28"/>
          <w:szCs w:val="28"/>
        </w:rPr>
        <w:t>высокой</w:t>
      </w:r>
      <w:r w:rsidR="00CC4CB1" w:rsidRPr="00BE314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квалификацией, трудовой дисциплиной, ответственностью, организаторскими и профессиональными качествами,</w:t>
      </w:r>
      <w:r w:rsidRPr="00BE314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 ближайшие годы</w:t>
      </w:r>
      <w:r w:rsidR="00BC735D" w:rsidRPr="00BE314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будут вынуждены </w:t>
      </w:r>
      <w:r w:rsidRPr="00BE314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сохран</w:t>
      </w:r>
      <w:r w:rsidR="00BC735D" w:rsidRPr="00BE314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ить</w:t>
      </w:r>
      <w:r w:rsidRPr="00BE314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 собой гордое звание созидателей </w:t>
      </w:r>
      <w:r w:rsidR="00FF42DC" w:rsidRPr="00BE314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современного </w:t>
      </w:r>
      <w:r w:rsidRPr="00BE314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экономического благополучия страны.</w:t>
      </w:r>
      <w:r w:rsidR="00BC735D" w:rsidRPr="00BE314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Поэтому необходимо обеспечить </w:t>
      </w:r>
      <w:r w:rsidR="00003E89" w:rsidRPr="00BE314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весь комплекс условий</w:t>
      </w:r>
      <w:r w:rsidR="00BC735D" w:rsidRPr="00BE314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для их трудового долголетия. </w:t>
      </w:r>
    </w:p>
    <w:p w:rsidR="006026C5" w:rsidRPr="00BE3147" w:rsidRDefault="006026C5" w:rsidP="00034408">
      <w:pPr>
        <w:shd w:val="clear" w:color="auto" w:fill="FFFFFF"/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6026C5" w:rsidRPr="00BE3147" w:rsidRDefault="006026C5" w:rsidP="00034408">
      <w:pPr>
        <w:pStyle w:val="a3"/>
        <w:shd w:val="clear" w:color="auto" w:fill="FFFFFF"/>
        <w:spacing w:after="0" w:line="240" w:lineRule="auto"/>
        <w:ind w:left="0" w:right="2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428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Партия </w:t>
      </w:r>
      <w:r w:rsidRPr="00A428D9">
        <w:rPr>
          <w:rFonts w:ascii="Times New Roman" w:hAnsi="Times New Roman" w:cs="Times New Roman"/>
          <w:b/>
          <w:sz w:val="28"/>
          <w:szCs w:val="28"/>
          <w:u w:val="single"/>
        </w:rPr>
        <w:t>выступает за</w:t>
      </w:r>
      <w:r w:rsidRPr="00BE3147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6026C5" w:rsidRPr="00BE3147" w:rsidRDefault="006026C5" w:rsidP="00034408">
      <w:pPr>
        <w:pStyle w:val="a3"/>
        <w:shd w:val="clear" w:color="auto" w:fill="FFFFFF"/>
        <w:spacing w:after="0" w:line="240" w:lineRule="auto"/>
        <w:ind w:left="0" w:right="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26C5" w:rsidRPr="00BE3147" w:rsidRDefault="00F2616D" w:rsidP="00011B69">
      <w:pPr>
        <w:pStyle w:val="a3"/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40" w:lineRule="auto"/>
        <w:ind w:left="0" w:right="2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E314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полное </w:t>
      </w:r>
      <w:r w:rsidR="006026C5" w:rsidRPr="00BE314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освобождение от земельного налога граждан старше 60 лет, являющихся собственниками </w:t>
      </w:r>
      <w:r w:rsidR="00BF6166" w:rsidRPr="00BE314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данных </w:t>
      </w:r>
      <w:r w:rsidR="006026C5" w:rsidRPr="00BE314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земельных участков в течение 5 и более лет</w:t>
      </w:r>
      <w:r w:rsidR="00BF6166" w:rsidRPr="00BE314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 использующих их для ведения личного подсобного хозяйства</w:t>
      </w:r>
      <w:r w:rsidR="006026C5" w:rsidRPr="00BE314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;</w:t>
      </w:r>
    </w:p>
    <w:p w:rsidR="00206550" w:rsidRPr="00BE3147" w:rsidRDefault="00206550" w:rsidP="00011B69">
      <w:pPr>
        <w:pStyle w:val="a3"/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40" w:lineRule="auto"/>
        <w:ind w:left="0" w:right="2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E314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Внесение изменения в гл. 23 Налогового кодекса </w:t>
      </w:r>
      <w:r w:rsidR="00960D1E" w:rsidRPr="00BE314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Российской Федерации </w:t>
      </w:r>
      <w:r w:rsidR="00463C67" w:rsidRPr="00BE314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путем дифференцирования налогообложения</w:t>
      </w:r>
      <w:r w:rsidRPr="00BE314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включив налоговые льготы для малоимущих и работающих пенсионеров в виде вычета минимального размера заработной платы;</w:t>
      </w:r>
    </w:p>
    <w:p w:rsidR="006026C5" w:rsidRPr="00BE3147" w:rsidRDefault="006026C5" w:rsidP="00011B69">
      <w:pPr>
        <w:pStyle w:val="a3"/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40" w:lineRule="auto"/>
        <w:ind w:left="0" w:right="2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E314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жесткий контроль со стороны государства за микрозаймами, которые </w:t>
      </w:r>
      <w:r w:rsidR="00ED447A" w:rsidRPr="00BE314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фактически </w:t>
      </w:r>
      <w:r w:rsidRPr="00BE314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делаю</w:t>
      </w:r>
      <w:r w:rsidR="000628D8" w:rsidRPr="00BE314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BE314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малоимущих граждан и пенсионеров за</w:t>
      </w:r>
      <w:r w:rsidR="00ED447A" w:rsidRPr="00BE314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ложниками </w:t>
      </w:r>
      <w:r w:rsidR="00B84AE3" w:rsidRPr="00BE314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полукриминальных </w:t>
      </w:r>
      <w:r w:rsidR="00ED447A" w:rsidRPr="00BE314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финансовых институтов, в</w:t>
      </w:r>
      <w:r w:rsidR="00867E7A" w:rsidRPr="00BE314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том числе за з</w:t>
      </w:r>
      <w:r w:rsidRPr="00BE314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апрет оформления микрозаймов через интернет без проверки документов;</w:t>
      </w:r>
    </w:p>
    <w:p w:rsidR="006026C5" w:rsidRPr="00BE3147" w:rsidRDefault="006026C5" w:rsidP="00011B69">
      <w:pPr>
        <w:pStyle w:val="a3"/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40" w:lineRule="auto"/>
        <w:ind w:left="0" w:right="2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E314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введение «паспорта здоровья пенсионера», который бы обеспечивал ежегодную медицинскую помощь, включал услуги стоматологии и другие виды платных услуг;</w:t>
      </w:r>
    </w:p>
    <w:p w:rsidR="006026C5" w:rsidRPr="00BE3147" w:rsidRDefault="006026C5" w:rsidP="00011B69">
      <w:pPr>
        <w:pStyle w:val="a3"/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40" w:lineRule="auto"/>
        <w:ind w:left="0" w:right="2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E314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увеличение пособий на ребенка</w:t>
      </w:r>
      <w:r w:rsidR="00867E7A" w:rsidRPr="00BE314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E314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</w:t>
      </w:r>
      <w:r w:rsidR="007E7261" w:rsidRPr="00BE314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достижения им</w:t>
      </w:r>
      <w:r w:rsidR="00432832" w:rsidRPr="00BE314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возраста</w:t>
      </w:r>
      <w:r w:rsidRPr="00BE314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трех лет;</w:t>
      </w:r>
    </w:p>
    <w:p w:rsidR="006026C5" w:rsidRPr="00BE3147" w:rsidRDefault="006026C5" w:rsidP="00011B69">
      <w:pPr>
        <w:pStyle w:val="a3"/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40" w:lineRule="auto"/>
        <w:ind w:left="0" w:right="2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E314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разработку системы преференций для предприятий, использующих труд молодых специалистов, не имеющих стаж работы по специальности;</w:t>
      </w:r>
    </w:p>
    <w:p w:rsidR="006026C5" w:rsidRPr="00BE3147" w:rsidRDefault="006026C5" w:rsidP="00011B69">
      <w:pPr>
        <w:pStyle w:val="a3"/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40" w:lineRule="auto"/>
        <w:ind w:left="0" w:right="2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E314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за то, что при невозможности льготного выделения земельных участков соответствующим категориям граждан в бюджетах разного уровня </w:t>
      </w:r>
      <w:r w:rsidR="0008145B" w:rsidRPr="00BE314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должна закладываться </w:t>
      </w:r>
      <w:r w:rsidRPr="00BE314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денежная компенсация данной льготы по кадастровой </w:t>
      </w:r>
      <w:r w:rsidRPr="00BE314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цене з</w:t>
      </w:r>
      <w:r w:rsidR="00867E7A" w:rsidRPr="00BE314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емельных наделов, размер которой</w:t>
      </w:r>
      <w:r w:rsidRPr="00BE314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фиксирован соответствующими нормами права; </w:t>
      </w:r>
    </w:p>
    <w:p w:rsidR="006026C5" w:rsidRPr="00BE3147" w:rsidRDefault="006026C5" w:rsidP="00011B69">
      <w:pPr>
        <w:pStyle w:val="a3"/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40" w:lineRule="auto"/>
        <w:ind w:left="0" w:right="2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E314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экономическое обоснование объема минимальной потребительской корзины и его актуализацию в зависимости от коэффициента инфляции и повышение объема минимального прожиточного минимума не в абсолютных величинах, а в реальных;</w:t>
      </w:r>
    </w:p>
    <w:p w:rsidR="006026C5" w:rsidRPr="00BE3147" w:rsidRDefault="006026C5" w:rsidP="00011B69">
      <w:pPr>
        <w:pStyle w:val="a3"/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40" w:lineRule="auto"/>
        <w:ind w:left="0" w:right="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314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введение преференций для предприятий</w:t>
      </w:r>
      <w:r w:rsidR="0084391C" w:rsidRPr="00BE314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(в том числе налоговых)</w:t>
      </w:r>
      <w:r w:rsidRPr="00BE314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создающих рабочие места для пенсионеров, представителей маломобильных и </w:t>
      </w:r>
      <w:r w:rsidRPr="00BE3147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социально незащищенных групп граждан;</w:t>
      </w:r>
    </w:p>
    <w:p w:rsidR="006026C5" w:rsidRPr="002F6B93" w:rsidRDefault="006026C5" w:rsidP="00011B69">
      <w:pPr>
        <w:pStyle w:val="a3"/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40" w:lineRule="auto"/>
        <w:ind w:left="0" w:right="2"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2F6B93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увеличение объема</w:t>
      </w:r>
      <w:r w:rsidR="00867E7A" w:rsidRPr="002F6B93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 xml:space="preserve"> </w:t>
      </w:r>
      <w:r w:rsidRPr="002F6B93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финансовых средств на закупку лекарственных препаратов по расширенному перечню бесплатных лека</w:t>
      </w:r>
      <w:r w:rsidR="003D229E" w:rsidRPr="002F6B93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рств, предоставляемых льготным категориям граждан</w:t>
      </w:r>
      <w:r w:rsidRPr="002F6B93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, и адресные субсидии на операции, не входящие в общероссийский перечень льготных медицинских услуг;</w:t>
      </w:r>
    </w:p>
    <w:p w:rsidR="006026C5" w:rsidRPr="00BE3147" w:rsidRDefault="006026C5" w:rsidP="00011B69">
      <w:pPr>
        <w:pStyle w:val="a3"/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40" w:lineRule="auto"/>
        <w:ind w:left="0" w:right="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314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развитие государственно</w:t>
      </w:r>
      <w:r w:rsidR="00F22D8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BE314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частного партнерства в сфере импорто</w:t>
      </w:r>
      <w:r w:rsidR="002F6B9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softHyphen/>
      </w:r>
      <w:r w:rsidRPr="00BE314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замещения товаров повседневного спроса, а также лекарственных препаратов;</w:t>
      </w:r>
    </w:p>
    <w:p w:rsidR="006026C5" w:rsidRPr="00BE3147" w:rsidRDefault="006026C5" w:rsidP="00011B69">
      <w:pPr>
        <w:pStyle w:val="a3"/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40" w:lineRule="auto"/>
        <w:ind w:left="0" w:right="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314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развитие экспорта товаров с высокой добавленной стоимостью, постепенный уход от сырьевого экспорта;</w:t>
      </w:r>
    </w:p>
    <w:p w:rsidR="008240A6" w:rsidRPr="00645D55" w:rsidRDefault="006026C5" w:rsidP="00011B69">
      <w:pPr>
        <w:pStyle w:val="a3"/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40" w:lineRule="auto"/>
        <w:ind w:left="0" w:right="2"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645D5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введение компенсационных выплат семьям вынужденных переселенцев, в составе которых есть пенсионеры, и решение</w:t>
      </w:r>
      <w:r w:rsidR="00273E02" w:rsidRPr="00645D5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проблемы обеспечения их жильем;</w:t>
      </w:r>
    </w:p>
    <w:p w:rsidR="008240A6" w:rsidRPr="00BE3147" w:rsidRDefault="00481E51" w:rsidP="00011B69">
      <w:pPr>
        <w:pStyle w:val="a3"/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40" w:lineRule="auto"/>
        <w:ind w:left="0" w:right="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314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пересмотр</w:t>
      </w:r>
      <w:r w:rsidR="008240A6" w:rsidRPr="00BE314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методик</w:t>
      </w:r>
      <w:r w:rsidRPr="00BE314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</w:t>
      </w:r>
      <w:r w:rsidR="008240A6" w:rsidRPr="00BE314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определения прожиточного ми</w:t>
      </w:r>
      <w:r w:rsidR="0004052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нимума для пенсионеров с учетом</w:t>
      </w:r>
      <w:r w:rsidR="008240A6" w:rsidRPr="00BE314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потребностей человека старшего поколения;</w:t>
      </w:r>
    </w:p>
    <w:p w:rsidR="008240A6" w:rsidRPr="00BE3147" w:rsidRDefault="008240A6" w:rsidP="00011B69">
      <w:pPr>
        <w:pStyle w:val="a3"/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40" w:lineRule="auto"/>
        <w:ind w:left="0" w:right="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314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разработ</w:t>
      </w:r>
      <w:r w:rsidR="00E52134" w:rsidRPr="00BE314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ку</w:t>
      </w:r>
      <w:r w:rsidRPr="00BE314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един</w:t>
      </w:r>
      <w:r w:rsidR="00E52134" w:rsidRPr="00BE314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ой</w:t>
      </w:r>
      <w:r w:rsidRPr="00BE314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методик</w:t>
      </w:r>
      <w:r w:rsidR="00E52134" w:rsidRPr="00BE314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</w:t>
      </w:r>
      <w:r w:rsidRPr="00BE314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определения прожиточного минимума для пе</w:t>
      </w:r>
      <w:r w:rsidR="00463C67" w:rsidRPr="00BE314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нсионеров </w:t>
      </w:r>
      <w:r w:rsidR="00273E02" w:rsidRPr="00BE314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всех субъектов Р</w:t>
      </w:r>
      <w:r w:rsidR="00463C67" w:rsidRPr="00BE314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оссийской </w:t>
      </w:r>
      <w:r w:rsidR="00273E02" w:rsidRPr="00BE314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Ф</w:t>
      </w:r>
      <w:r w:rsidR="00463C67" w:rsidRPr="00BE314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едерации</w:t>
      </w:r>
      <w:r w:rsidR="00273E02" w:rsidRPr="00BE314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;</w:t>
      </w:r>
    </w:p>
    <w:p w:rsidR="00273E02" w:rsidRPr="00BE3147" w:rsidRDefault="007306FB" w:rsidP="00011B69">
      <w:pPr>
        <w:pStyle w:val="a3"/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40" w:lineRule="auto"/>
        <w:ind w:left="0" w:right="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3147">
        <w:rPr>
          <w:rFonts w:ascii="Times New Roman" w:eastAsia="Times New Roman" w:hAnsi="Times New Roman" w:cs="Times New Roman"/>
          <w:sz w:val="28"/>
          <w:szCs w:val="28"/>
        </w:rPr>
        <w:t>создание, о</w:t>
      </w:r>
      <w:r w:rsidR="00273E02" w:rsidRPr="00BE3147">
        <w:rPr>
          <w:rFonts w:ascii="Times New Roman" w:eastAsia="Times New Roman" w:hAnsi="Times New Roman" w:cs="Times New Roman"/>
          <w:sz w:val="28"/>
          <w:szCs w:val="28"/>
        </w:rPr>
        <w:t xml:space="preserve">пираясь на социальную активность членов Российской партии пенсионеров за справедливость, на базе местных и региональных структурных подразделений Партии </w:t>
      </w:r>
      <w:r w:rsidR="00463C67" w:rsidRPr="00BE3147">
        <w:rPr>
          <w:rFonts w:ascii="Times New Roman" w:eastAsia="Times New Roman" w:hAnsi="Times New Roman" w:cs="Times New Roman"/>
          <w:sz w:val="28"/>
          <w:szCs w:val="28"/>
        </w:rPr>
        <w:t>в течение 2017 года общероссийской "Общественной системы</w:t>
      </w:r>
      <w:r w:rsidR="00273E02" w:rsidRPr="00BE3147">
        <w:rPr>
          <w:rFonts w:ascii="Times New Roman" w:eastAsia="Times New Roman" w:hAnsi="Times New Roman" w:cs="Times New Roman"/>
          <w:sz w:val="28"/>
          <w:szCs w:val="28"/>
        </w:rPr>
        <w:t xml:space="preserve"> мониторинга цен и ассортимента основных лекарственных средств, необходимых  для людей старшего возраста". Результатом ее работы должны стать существенная стабилизация цен на основной ассортимент необходимых лекарств во всех регионах Российской Федерации и обеспечение их постоянного наличия в торговых сетях и медицинских организациях.</w:t>
      </w:r>
    </w:p>
    <w:p w:rsidR="006026C5" w:rsidRPr="00BE3147" w:rsidRDefault="006026C5" w:rsidP="00034408">
      <w:pPr>
        <w:pStyle w:val="a3"/>
        <w:shd w:val="clear" w:color="auto" w:fill="FFFFFF"/>
        <w:spacing w:after="0" w:line="240" w:lineRule="auto"/>
        <w:ind w:left="0" w:right="2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428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Партия </w:t>
      </w:r>
      <w:r w:rsidRPr="00A428D9">
        <w:rPr>
          <w:rFonts w:ascii="Times New Roman" w:hAnsi="Times New Roman" w:cs="Times New Roman"/>
          <w:b/>
          <w:sz w:val="28"/>
          <w:szCs w:val="28"/>
          <w:u w:val="single"/>
        </w:rPr>
        <w:t>выступает против</w:t>
      </w:r>
      <w:r w:rsidRPr="00BE3147"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</w:p>
    <w:p w:rsidR="006026C5" w:rsidRPr="00BE3147" w:rsidRDefault="006026C5" w:rsidP="00034408">
      <w:pPr>
        <w:pStyle w:val="a3"/>
        <w:shd w:val="clear" w:color="auto" w:fill="FFFFFF"/>
        <w:spacing w:after="0" w:line="240" w:lineRule="auto"/>
        <w:ind w:left="0" w:right="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26C5" w:rsidRPr="00BE3147" w:rsidRDefault="006026C5" w:rsidP="00DA2DC1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right="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3147">
        <w:rPr>
          <w:rFonts w:ascii="Times New Roman" w:eastAsia="Times New Roman" w:hAnsi="Times New Roman" w:cs="Times New Roman"/>
          <w:bCs/>
          <w:sz w:val="28"/>
          <w:szCs w:val="28"/>
        </w:rPr>
        <w:t xml:space="preserve">безальтернативной монетизации льгот для пенсионеров и представителей </w:t>
      </w:r>
      <w:r w:rsidRPr="00BE3147">
        <w:rPr>
          <w:rFonts w:ascii="Times New Roman" w:eastAsia="Times New Roman" w:hAnsi="Times New Roman" w:cs="Times New Roman"/>
          <w:sz w:val="28"/>
          <w:szCs w:val="28"/>
        </w:rPr>
        <w:t>социа</w:t>
      </w:r>
      <w:r w:rsidR="00463C67" w:rsidRPr="00BE3147">
        <w:rPr>
          <w:rFonts w:ascii="Times New Roman" w:eastAsia="Times New Roman" w:hAnsi="Times New Roman" w:cs="Times New Roman"/>
          <w:sz w:val="28"/>
          <w:szCs w:val="28"/>
        </w:rPr>
        <w:t>льно незащищенных групп граждан;</w:t>
      </w:r>
    </w:p>
    <w:p w:rsidR="006026C5" w:rsidRPr="00BE3147" w:rsidRDefault="006026C5" w:rsidP="00DA2DC1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right="2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E314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минимизации</w:t>
      </w:r>
      <w:r w:rsidR="00867E7A" w:rsidRPr="00BE314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E314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потребительской корзины;</w:t>
      </w:r>
    </w:p>
    <w:p w:rsidR="006026C5" w:rsidRPr="00BE3147" w:rsidRDefault="006026C5" w:rsidP="00DA2DC1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right="2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E314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минимизации прожиточного уровня пенсионера,</w:t>
      </w:r>
      <w:r w:rsidR="00867E7A" w:rsidRPr="00BE314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E314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ребенка, </w:t>
      </w:r>
      <w:r w:rsidR="000E46D4" w:rsidRPr="00BE314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иных социально незащищенных категорий граждан.</w:t>
      </w:r>
    </w:p>
    <w:p w:rsidR="002F31B8" w:rsidRPr="00BE3147" w:rsidRDefault="002F31B8" w:rsidP="00034408">
      <w:pPr>
        <w:pStyle w:val="a3"/>
        <w:shd w:val="clear" w:color="auto" w:fill="FFFFFF"/>
        <w:spacing w:after="0" w:line="240" w:lineRule="auto"/>
        <w:ind w:left="397" w:right="2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650E0" w:rsidRPr="003A1911" w:rsidRDefault="000650E0" w:rsidP="003A1911">
      <w:pPr>
        <w:ind w:firstLine="709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3A1911">
        <w:rPr>
          <w:rFonts w:ascii="Times New Roman" w:hAnsi="Times New Roman" w:cs="Times New Roman"/>
          <w:b/>
          <w:sz w:val="40"/>
          <w:szCs w:val="40"/>
          <w:u w:val="single"/>
        </w:rPr>
        <w:t>Промышленная политика:</w:t>
      </w:r>
    </w:p>
    <w:p w:rsidR="000650E0" w:rsidRPr="00BE3147" w:rsidRDefault="000650E0" w:rsidP="00034408">
      <w:pPr>
        <w:pStyle w:val="a3"/>
        <w:shd w:val="clear" w:color="auto" w:fill="FFFFFF"/>
        <w:spacing w:after="0" w:line="240" w:lineRule="auto"/>
        <w:ind w:left="397" w:right="2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650E0" w:rsidRPr="00B93451" w:rsidRDefault="000650E0" w:rsidP="006212EF">
      <w:pPr>
        <w:pStyle w:val="a3"/>
        <w:shd w:val="clear" w:color="auto" w:fill="FFFFFF"/>
        <w:spacing w:after="0" w:line="240" w:lineRule="auto"/>
        <w:ind w:left="0" w:right="2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93451">
        <w:rPr>
          <w:rFonts w:ascii="Times New Roman" w:hAnsi="Times New Roman" w:cs="Times New Roman"/>
          <w:b/>
          <w:spacing w:val="-6"/>
          <w:sz w:val="28"/>
          <w:szCs w:val="28"/>
        </w:rPr>
        <w:t>Наша позиция</w:t>
      </w:r>
      <w:r w:rsidRPr="00B93451">
        <w:rPr>
          <w:rFonts w:ascii="Times New Roman" w:hAnsi="Times New Roman" w:cs="Times New Roman"/>
          <w:b/>
          <w:spacing w:val="-6"/>
          <w:sz w:val="28"/>
          <w:szCs w:val="28"/>
          <w:u w:val="single"/>
        </w:rPr>
        <w:t>:</w:t>
      </w:r>
      <w:r w:rsidRPr="00B93451">
        <w:rPr>
          <w:rFonts w:ascii="Times New Roman" w:hAnsi="Times New Roman" w:cs="Times New Roman"/>
          <w:spacing w:val="-6"/>
          <w:sz w:val="28"/>
          <w:szCs w:val="28"/>
        </w:rPr>
        <w:t xml:space="preserve"> Российская промышленность испытывает дефицит квалифицированных кадров. Дефицит технологий. Дефицит рынков сбыта – как внутренних, так и внешних. Учитывая курс на импортозамещение и ограничение внешнего товарооборота из</w:t>
      </w:r>
      <w:r w:rsidR="000C46C6" w:rsidRPr="00B93451">
        <w:rPr>
          <w:rFonts w:ascii="Times New Roman" w:hAnsi="Times New Roman" w:cs="Times New Roman"/>
          <w:spacing w:val="-6"/>
          <w:sz w:val="28"/>
          <w:szCs w:val="28"/>
        </w:rPr>
        <w:t>–</w:t>
      </w:r>
      <w:r w:rsidRPr="00B93451">
        <w:rPr>
          <w:rFonts w:ascii="Times New Roman" w:hAnsi="Times New Roman" w:cs="Times New Roman"/>
          <w:spacing w:val="-6"/>
          <w:sz w:val="28"/>
          <w:szCs w:val="28"/>
        </w:rPr>
        <w:t>за введения санкций, ближащие 5</w:t>
      </w:r>
      <w:r w:rsidR="000C46C6" w:rsidRPr="00B93451">
        <w:rPr>
          <w:rFonts w:ascii="Times New Roman" w:hAnsi="Times New Roman" w:cs="Times New Roman"/>
          <w:spacing w:val="-6"/>
          <w:sz w:val="28"/>
          <w:szCs w:val="28"/>
        </w:rPr>
        <w:t>–</w:t>
      </w:r>
      <w:r w:rsidRPr="00B93451">
        <w:rPr>
          <w:rFonts w:ascii="Times New Roman" w:hAnsi="Times New Roman" w:cs="Times New Roman"/>
          <w:spacing w:val="-6"/>
          <w:sz w:val="28"/>
          <w:szCs w:val="28"/>
        </w:rPr>
        <w:t>10 лет могут подтолкнуть российскую промышленность к жесткой альтернативе – либо интенсивная технологизация производств и резкое развитие, либо жесткая стагнация.</w:t>
      </w:r>
    </w:p>
    <w:p w:rsidR="000650E0" w:rsidRPr="00BE3147" w:rsidRDefault="000650E0" w:rsidP="00034408">
      <w:pPr>
        <w:pStyle w:val="a3"/>
        <w:shd w:val="clear" w:color="auto" w:fill="FFFFFF"/>
        <w:spacing w:after="0" w:line="240" w:lineRule="auto"/>
        <w:ind w:left="397" w:right="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50E0" w:rsidRPr="00BE3147" w:rsidRDefault="000650E0" w:rsidP="00394A23">
      <w:pPr>
        <w:pStyle w:val="a3"/>
        <w:shd w:val="clear" w:color="auto" w:fill="FFFFFF"/>
        <w:spacing w:after="0" w:line="240" w:lineRule="auto"/>
        <w:ind w:left="0" w:right="2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00E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Партия </w:t>
      </w:r>
      <w:r w:rsidRPr="00A00ECC">
        <w:rPr>
          <w:rFonts w:ascii="Times New Roman" w:hAnsi="Times New Roman" w:cs="Times New Roman"/>
          <w:b/>
          <w:sz w:val="28"/>
          <w:szCs w:val="28"/>
          <w:u w:val="single"/>
        </w:rPr>
        <w:t>выступает за</w:t>
      </w:r>
      <w:r w:rsidRPr="00BE3147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0650E0" w:rsidRPr="00BE3147" w:rsidRDefault="000650E0" w:rsidP="00034408">
      <w:pPr>
        <w:pStyle w:val="a3"/>
        <w:shd w:val="clear" w:color="auto" w:fill="FFFFFF"/>
        <w:spacing w:after="0" w:line="240" w:lineRule="auto"/>
        <w:ind w:left="397" w:right="2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0650E0" w:rsidRPr="00BE3147" w:rsidRDefault="000650E0" w:rsidP="00176CA8">
      <w:pPr>
        <w:pStyle w:val="a3"/>
        <w:numPr>
          <w:ilvl w:val="0"/>
          <w:numId w:val="31"/>
        </w:numPr>
        <w:shd w:val="clear" w:color="auto" w:fill="FFFFFF"/>
        <w:tabs>
          <w:tab w:val="left" w:pos="993"/>
        </w:tabs>
        <w:spacing w:after="0" w:line="240" w:lineRule="auto"/>
        <w:ind w:left="0" w:right="2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E314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анализ сделанных в советское время научных разработок, так и не внедренных на действующие производства;</w:t>
      </w:r>
    </w:p>
    <w:p w:rsidR="000650E0" w:rsidRPr="00BE3147" w:rsidRDefault="000650E0" w:rsidP="00176CA8">
      <w:pPr>
        <w:pStyle w:val="a3"/>
        <w:numPr>
          <w:ilvl w:val="0"/>
          <w:numId w:val="31"/>
        </w:numPr>
        <w:shd w:val="clear" w:color="auto" w:fill="FFFFFF"/>
        <w:tabs>
          <w:tab w:val="left" w:pos="993"/>
        </w:tabs>
        <w:spacing w:after="0" w:line="240" w:lineRule="auto"/>
        <w:ind w:left="0" w:right="2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E314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тщательный отбор  и подстройку под российские реалии  импортируемых технологий;</w:t>
      </w:r>
    </w:p>
    <w:p w:rsidR="000650E0" w:rsidRPr="00BE3147" w:rsidRDefault="000650E0" w:rsidP="00176CA8">
      <w:pPr>
        <w:pStyle w:val="a3"/>
        <w:numPr>
          <w:ilvl w:val="0"/>
          <w:numId w:val="31"/>
        </w:numPr>
        <w:shd w:val="clear" w:color="auto" w:fill="FFFFFF"/>
        <w:tabs>
          <w:tab w:val="left" w:pos="993"/>
        </w:tabs>
        <w:spacing w:after="0" w:line="240" w:lineRule="auto"/>
        <w:ind w:left="0" w:right="2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E314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отдельное рассмотрение проблемы механического повышения пенсионного возраста для лиц, работающих на опасных производствах;</w:t>
      </w:r>
    </w:p>
    <w:p w:rsidR="000650E0" w:rsidRPr="00BE3147" w:rsidRDefault="000650E0" w:rsidP="00176CA8">
      <w:pPr>
        <w:pStyle w:val="a3"/>
        <w:numPr>
          <w:ilvl w:val="0"/>
          <w:numId w:val="31"/>
        </w:numPr>
        <w:shd w:val="clear" w:color="auto" w:fill="FFFFFF"/>
        <w:tabs>
          <w:tab w:val="left" w:pos="993"/>
        </w:tabs>
        <w:spacing w:after="0" w:line="240" w:lineRule="auto"/>
        <w:ind w:left="0" w:right="2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E314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 создание курсов переподготовки рабочих и инженеров для нужд современных производств  на базе действующих учебных заведений;</w:t>
      </w:r>
    </w:p>
    <w:p w:rsidR="000650E0" w:rsidRPr="00BE3147" w:rsidRDefault="000650E0" w:rsidP="00176CA8">
      <w:pPr>
        <w:pStyle w:val="a3"/>
        <w:numPr>
          <w:ilvl w:val="0"/>
          <w:numId w:val="31"/>
        </w:numPr>
        <w:shd w:val="clear" w:color="auto" w:fill="FFFFFF"/>
        <w:tabs>
          <w:tab w:val="left" w:pos="993"/>
        </w:tabs>
        <w:spacing w:after="0" w:line="240" w:lineRule="auto"/>
        <w:ind w:left="0" w:right="2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E314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 разработку льготных дешевых кредитов и создание условий экономического характера для запуска малых производств;</w:t>
      </w:r>
    </w:p>
    <w:p w:rsidR="000650E0" w:rsidRPr="00BE3147" w:rsidRDefault="000650E0" w:rsidP="00176CA8">
      <w:pPr>
        <w:pStyle w:val="a3"/>
        <w:numPr>
          <w:ilvl w:val="0"/>
          <w:numId w:val="31"/>
        </w:numPr>
        <w:shd w:val="clear" w:color="auto" w:fill="FFFFFF"/>
        <w:tabs>
          <w:tab w:val="left" w:pos="993"/>
        </w:tabs>
        <w:spacing w:after="0" w:line="240" w:lineRule="auto"/>
        <w:ind w:left="0" w:right="2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E314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 развитие отечественного машиностроения;</w:t>
      </w:r>
    </w:p>
    <w:p w:rsidR="000650E0" w:rsidRPr="00BE3147" w:rsidRDefault="000650E0" w:rsidP="00176CA8">
      <w:pPr>
        <w:pStyle w:val="a3"/>
        <w:numPr>
          <w:ilvl w:val="0"/>
          <w:numId w:val="31"/>
        </w:numPr>
        <w:shd w:val="clear" w:color="auto" w:fill="FFFFFF"/>
        <w:tabs>
          <w:tab w:val="left" w:pos="993"/>
        </w:tabs>
        <w:spacing w:after="0" w:line="240" w:lineRule="auto"/>
        <w:ind w:left="0" w:right="2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E314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поддержку молодых ученых работающих над развитием машиностроительной отрасли.</w:t>
      </w:r>
    </w:p>
    <w:p w:rsidR="000650E0" w:rsidRPr="00BE3147" w:rsidRDefault="000650E0" w:rsidP="00176CA8">
      <w:pPr>
        <w:pStyle w:val="a3"/>
        <w:shd w:val="clear" w:color="auto" w:fill="FFFFFF"/>
        <w:tabs>
          <w:tab w:val="left" w:pos="993"/>
        </w:tabs>
        <w:spacing w:after="0" w:line="240" w:lineRule="auto"/>
        <w:ind w:left="0" w:right="2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0650E0" w:rsidRPr="00BE3147" w:rsidRDefault="000650E0" w:rsidP="00176CA8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A428D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Партия выступает против</w:t>
      </w:r>
      <w:r w:rsidRPr="00BE314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:</w:t>
      </w:r>
    </w:p>
    <w:p w:rsidR="000650E0" w:rsidRPr="00BE3147" w:rsidRDefault="000650E0" w:rsidP="00176CA8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0650E0" w:rsidRPr="00BE3147" w:rsidRDefault="000650E0" w:rsidP="00176CA8">
      <w:pPr>
        <w:pStyle w:val="a3"/>
        <w:numPr>
          <w:ilvl w:val="0"/>
          <w:numId w:val="3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31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экономически необоснованную переориентацию действующих промышленных предприятий (объектов) под цели реализации импортозамещения без создания условий для сбыта выпускаемой отечественной продукции;</w:t>
      </w:r>
    </w:p>
    <w:p w:rsidR="000650E0" w:rsidRPr="00BE3147" w:rsidRDefault="000650E0" w:rsidP="00176CA8">
      <w:pPr>
        <w:pStyle w:val="a3"/>
        <w:numPr>
          <w:ilvl w:val="0"/>
          <w:numId w:val="3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3147">
        <w:rPr>
          <w:rFonts w:ascii="Times New Roman" w:eastAsia="Times New Roman" w:hAnsi="Times New Roman" w:cs="Times New Roman"/>
          <w:color w:val="000000"/>
          <w:sz w:val="28"/>
          <w:szCs w:val="28"/>
        </w:rPr>
        <w:t>сокращения дотаций, необходимых для развития промышленности;</w:t>
      </w:r>
    </w:p>
    <w:p w:rsidR="000650E0" w:rsidRPr="00BE3147" w:rsidRDefault="000650E0" w:rsidP="00176CA8">
      <w:pPr>
        <w:pStyle w:val="a3"/>
        <w:numPr>
          <w:ilvl w:val="0"/>
          <w:numId w:val="3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3147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переноса налогового бремени с владельцев крупных объектов промышленного назначения на физических лиц;</w:t>
      </w:r>
    </w:p>
    <w:p w:rsidR="006026C5" w:rsidRPr="00BE3147" w:rsidRDefault="000650E0" w:rsidP="00F91711">
      <w:pPr>
        <w:pStyle w:val="a3"/>
        <w:numPr>
          <w:ilvl w:val="0"/>
          <w:numId w:val="3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3147">
        <w:rPr>
          <w:rFonts w:ascii="Times New Roman" w:eastAsia="Times New Roman" w:hAnsi="Times New Roman" w:cs="Times New Roman"/>
          <w:color w:val="000000"/>
          <w:sz w:val="28"/>
          <w:szCs w:val="28"/>
        </w:rPr>
        <w:t>приоритета развития военной промышленности при нарастании технологического отставания в других отраслях</w:t>
      </w:r>
    </w:p>
    <w:p w:rsidR="00B21E09" w:rsidRDefault="00B21E09" w:rsidP="0003440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6026C5" w:rsidRPr="003A1911" w:rsidRDefault="006026C5" w:rsidP="003A1911">
      <w:pPr>
        <w:shd w:val="clear" w:color="auto" w:fill="FFFFFF"/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</w:rPr>
      </w:pPr>
      <w:r w:rsidRPr="003A191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</w:rPr>
        <w:t>Сельское хозяйство</w:t>
      </w:r>
      <w:r w:rsidR="000C24AC" w:rsidRPr="003A191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</w:rPr>
        <w:t xml:space="preserve"> :</w:t>
      </w:r>
    </w:p>
    <w:p w:rsidR="00B21E09" w:rsidRPr="00BE3147" w:rsidRDefault="00B21E09" w:rsidP="0003440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26C5" w:rsidRPr="00BE3147" w:rsidRDefault="006026C5" w:rsidP="00034408">
      <w:pPr>
        <w:shd w:val="clear" w:color="auto" w:fill="FFFFFF"/>
        <w:spacing w:after="0" w:line="240" w:lineRule="auto"/>
        <w:ind w:right="2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00E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Партия </w:t>
      </w:r>
      <w:r w:rsidRPr="00A00ECC">
        <w:rPr>
          <w:rFonts w:ascii="Times New Roman" w:hAnsi="Times New Roman" w:cs="Times New Roman"/>
          <w:b/>
          <w:sz w:val="28"/>
          <w:szCs w:val="28"/>
          <w:u w:val="single"/>
        </w:rPr>
        <w:t>выступает за</w:t>
      </w:r>
      <w:r w:rsidRPr="00BE3147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0C24AC" w:rsidRPr="00BE3147" w:rsidRDefault="000C24AC" w:rsidP="00034408">
      <w:pPr>
        <w:pStyle w:val="a3"/>
        <w:shd w:val="clear" w:color="auto" w:fill="FFFFFF"/>
        <w:spacing w:after="0" w:line="240" w:lineRule="auto"/>
        <w:ind w:left="397" w:right="2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6026C5" w:rsidRPr="00BE3147" w:rsidRDefault="006026C5" w:rsidP="008D3B11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right="2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E3147">
        <w:rPr>
          <w:rFonts w:ascii="Times New Roman" w:hAnsi="Times New Roman" w:cs="Times New Roman"/>
          <w:sz w:val="28"/>
          <w:szCs w:val="28"/>
        </w:rPr>
        <w:t xml:space="preserve">обеспечение продовольственной безопасности страны посредством пересмотра понимания устойчивого </w:t>
      </w:r>
      <w:r w:rsidR="00867E7A" w:rsidRPr="00BE3147">
        <w:rPr>
          <w:rFonts w:ascii="Times New Roman" w:hAnsi="Times New Roman" w:cs="Times New Roman"/>
          <w:sz w:val="28"/>
          <w:szCs w:val="28"/>
        </w:rPr>
        <w:t>развития сельского хозяйства</w:t>
      </w:r>
      <w:r w:rsidRPr="00BE3147">
        <w:rPr>
          <w:rFonts w:ascii="Times New Roman" w:hAnsi="Times New Roman" w:cs="Times New Roman"/>
          <w:sz w:val="28"/>
          <w:szCs w:val="28"/>
        </w:rPr>
        <w:t xml:space="preserve"> как </w:t>
      </w:r>
      <w:r w:rsidRPr="00BE3147">
        <w:rPr>
          <w:rFonts w:ascii="Times New Roman" w:hAnsi="Times New Roman" w:cs="Times New Roman"/>
          <w:sz w:val="28"/>
          <w:szCs w:val="28"/>
        </w:rPr>
        <w:lastRenderedPageBreak/>
        <w:t xml:space="preserve">устойчивого роста производства в сторону понимания его как организации сельскохозяйственного производства, при котором новые поколения, имея доступ к ресурсам, могли бы заниматься </w:t>
      </w:r>
      <w:r w:rsidR="00214308" w:rsidRPr="00BE3147">
        <w:rPr>
          <w:rFonts w:ascii="Times New Roman" w:hAnsi="Times New Roman" w:cs="Times New Roman"/>
          <w:sz w:val="28"/>
          <w:szCs w:val="28"/>
        </w:rPr>
        <w:t>сельским хозяйством</w:t>
      </w:r>
      <w:r w:rsidRPr="00BE3147">
        <w:rPr>
          <w:rFonts w:ascii="Times New Roman" w:hAnsi="Times New Roman" w:cs="Times New Roman"/>
          <w:sz w:val="28"/>
          <w:szCs w:val="28"/>
        </w:rPr>
        <w:t xml:space="preserve"> в масштабах, обеспечивающих потребности населения в продовольствии;</w:t>
      </w:r>
    </w:p>
    <w:p w:rsidR="006026C5" w:rsidRPr="00BE3147" w:rsidRDefault="006026C5" w:rsidP="008D3B11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right="2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E3147">
        <w:rPr>
          <w:rFonts w:ascii="Times New Roman" w:hAnsi="Times New Roman" w:cs="Times New Roman"/>
          <w:sz w:val="28"/>
          <w:szCs w:val="28"/>
        </w:rPr>
        <w:t xml:space="preserve">развитие аграрной науки и аграрного образования за счет увеличения государственного финансирования и механизмов </w:t>
      </w:r>
      <w:r w:rsidR="005D039E" w:rsidRPr="00BE3147">
        <w:rPr>
          <w:rFonts w:ascii="Times New Roman" w:hAnsi="Times New Roman" w:cs="Times New Roman"/>
          <w:sz w:val="28"/>
          <w:szCs w:val="28"/>
        </w:rPr>
        <w:t>государственно</w:t>
      </w:r>
      <w:r w:rsidR="000C46C6">
        <w:rPr>
          <w:rFonts w:ascii="Times New Roman" w:hAnsi="Times New Roman" w:cs="Times New Roman"/>
          <w:sz w:val="28"/>
          <w:szCs w:val="28"/>
        </w:rPr>
        <w:t>–</w:t>
      </w:r>
      <w:r w:rsidR="005D039E" w:rsidRPr="00BE3147">
        <w:rPr>
          <w:rFonts w:ascii="Times New Roman" w:hAnsi="Times New Roman" w:cs="Times New Roman"/>
          <w:sz w:val="28"/>
          <w:szCs w:val="28"/>
        </w:rPr>
        <w:t>частного партнерства</w:t>
      </w:r>
      <w:r w:rsidRPr="00BE3147">
        <w:rPr>
          <w:rFonts w:ascii="Times New Roman" w:hAnsi="Times New Roman" w:cs="Times New Roman"/>
          <w:sz w:val="28"/>
          <w:szCs w:val="28"/>
        </w:rPr>
        <w:t>, в том числе и за увеличение льготных мест в учебных заведениях, осуществляющих подготовку и переквалификацию по различным специальностям в сфере сельского хозяйства;</w:t>
      </w:r>
    </w:p>
    <w:p w:rsidR="006026C5" w:rsidRPr="00BE3147" w:rsidRDefault="006026C5" w:rsidP="008D3B11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right="2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E3147">
        <w:rPr>
          <w:rFonts w:ascii="Times New Roman" w:hAnsi="Times New Roman" w:cs="Times New Roman"/>
          <w:sz w:val="28"/>
          <w:szCs w:val="28"/>
        </w:rPr>
        <w:t>упрощение механизма получения субсидий и грантов для ведения фермерского хозяйства;</w:t>
      </w:r>
    </w:p>
    <w:p w:rsidR="006026C5" w:rsidRPr="00BE3147" w:rsidRDefault="006026C5" w:rsidP="008D3B11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right="2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E3147">
        <w:rPr>
          <w:rFonts w:ascii="Times New Roman" w:hAnsi="Times New Roman" w:cs="Times New Roman"/>
          <w:sz w:val="28"/>
          <w:szCs w:val="28"/>
        </w:rPr>
        <w:t>развитие сельского и аграрного туризма как одного из инструментов повышения реальных доходов жителей села;</w:t>
      </w:r>
    </w:p>
    <w:p w:rsidR="006026C5" w:rsidRPr="00BE3147" w:rsidRDefault="006026C5" w:rsidP="008D3B11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right="2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E3147">
        <w:rPr>
          <w:rFonts w:ascii="Times New Roman" w:hAnsi="Times New Roman" w:cs="Times New Roman"/>
          <w:sz w:val="28"/>
          <w:szCs w:val="28"/>
        </w:rPr>
        <w:t>приоритет отечественной продукции и продукции крестьянско</w:t>
      </w:r>
      <w:r w:rsidR="000C46C6">
        <w:rPr>
          <w:rFonts w:ascii="Times New Roman" w:hAnsi="Times New Roman" w:cs="Times New Roman"/>
          <w:sz w:val="28"/>
          <w:szCs w:val="28"/>
        </w:rPr>
        <w:t>–</w:t>
      </w:r>
      <w:r w:rsidRPr="00BE3147">
        <w:rPr>
          <w:rFonts w:ascii="Times New Roman" w:hAnsi="Times New Roman" w:cs="Times New Roman"/>
          <w:sz w:val="28"/>
          <w:szCs w:val="28"/>
        </w:rPr>
        <w:t>фермерских хозяйств при закупке сельскохозяйственной продукции на региональном уровне и федеральном уровнях (госзаказ, квоты, организация ярмарок выходного дня и т.д.);</w:t>
      </w:r>
    </w:p>
    <w:p w:rsidR="00463C67" w:rsidRPr="00BE3147" w:rsidRDefault="00463C67" w:rsidP="008D3B11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right="2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E3147">
        <w:rPr>
          <w:rFonts w:ascii="Times New Roman" w:hAnsi="Times New Roman" w:cs="Times New Roman"/>
          <w:sz w:val="28"/>
          <w:szCs w:val="28"/>
        </w:rPr>
        <w:t>разработку и принятие федерального закона «О преференциях»;</w:t>
      </w:r>
    </w:p>
    <w:p w:rsidR="006026C5" w:rsidRPr="00BE3147" w:rsidRDefault="006026C5" w:rsidP="008D3B11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right="2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E3147">
        <w:rPr>
          <w:rFonts w:ascii="Times New Roman" w:hAnsi="Times New Roman" w:cs="Times New Roman"/>
          <w:sz w:val="28"/>
          <w:szCs w:val="28"/>
        </w:rPr>
        <w:t>оптимизацию структуры спроса, предложения и снабжения фермерских хозяйств;</w:t>
      </w:r>
    </w:p>
    <w:p w:rsidR="006026C5" w:rsidRPr="00BE3147" w:rsidRDefault="006026C5" w:rsidP="008D3B11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right="2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E3147">
        <w:rPr>
          <w:rFonts w:ascii="Times New Roman" w:hAnsi="Times New Roman" w:cs="Times New Roman"/>
          <w:sz w:val="28"/>
          <w:szCs w:val="28"/>
        </w:rPr>
        <w:t>предоставление на льготных у</w:t>
      </w:r>
      <w:r w:rsidR="00867E7A" w:rsidRPr="00BE3147">
        <w:rPr>
          <w:rFonts w:ascii="Times New Roman" w:hAnsi="Times New Roman" w:cs="Times New Roman"/>
          <w:sz w:val="28"/>
          <w:szCs w:val="28"/>
        </w:rPr>
        <w:t xml:space="preserve">словиях прав аренды </w:t>
      </w:r>
      <w:r w:rsidRPr="00BE3147">
        <w:rPr>
          <w:rFonts w:ascii="Times New Roman" w:hAnsi="Times New Roman" w:cs="Times New Roman"/>
          <w:sz w:val="28"/>
          <w:szCs w:val="28"/>
        </w:rPr>
        <w:t>пахотных земель лицам, ведущим частные подсобные и фермерские хозяйства для заготовления кормов;</w:t>
      </w:r>
    </w:p>
    <w:p w:rsidR="006026C5" w:rsidRPr="00BE3147" w:rsidRDefault="006026C5" w:rsidP="008D3B11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right="2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E3147">
        <w:rPr>
          <w:rFonts w:ascii="Times New Roman" w:hAnsi="Times New Roman" w:cs="Times New Roman"/>
          <w:sz w:val="28"/>
          <w:szCs w:val="28"/>
        </w:rPr>
        <w:t>временный мораторий на налог на землю для пенсионеров, ведущих личное подсобное хозяйство;</w:t>
      </w:r>
    </w:p>
    <w:p w:rsidR="006026C5" w:rsidRPr="00BE3147" w:rsidRDefault="006026C5" w:rsidP="008D3B11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right="2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E3147">
        <w:rPr>
          <w:rFonts w:ascii="Times New Roman" w:hAnsi="Times New Roman" w:cs="Times New Roman"/>
          <w:sz w:val="28"/>
          <w:szCs w:val="28"/>
        </w:rPr>
        <w:t xml:space="preserve">создание на уровне субъектов </w:t>
      </w:r>
      <w:r w:rsidR="00463C67" w:rsidRPr="00BE3147">
        <w:rPr>
          <w:rFonts w:ascii="Times New Roman" w:hAnsi="Times New Roman" w:cs="Times New Roman"/>
          <w:sz w:val="28"/>
          <w:szCs w:val="28"/>
        </w:rPr>
        <w:t xml:space="preserve">федерации и муниципалитетов </w:t>
      </w:r>
      <w:r w:rsidRPr="00BE3147">
        <w:rPr>
          <w:rFonts w:ascii="Times New Roman" w:hAnsi="Times New Roman" w:cs="Times New Roman"/>
          <w:sz w:val="28"/>
          <w:szCs w:val="28"/>
        </w:rPr>
        <w:t>системы сбыта фермерской продукции;</w:t>
      </w:r>
    </w:p>
    <w:p w:rsidR="006026C5" w:rsidRPr="00BE3147" w:rsidRDefault="006026C5" w:rsidP="008D3B11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right="2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E3147">
        <w:rPr>
          <w:rFonts w:ascii="Times New Roman" w:hAnsi="Times New Roman" w:cs="Times New Roman"/>
          <w:sz w:val="28"/>
          <w:szCs w:val="28"/>
        </w:rPr>
        <w:t xml:space="preserve">развитие института государственного льготного кредитования для фермеров, внедряющих современные технологии для ведения </w:t>
      </w:r>
      <w:r w:rsidR="009E7090" w:rsidRPr="00BE3147">
        <w:rPr>
          <w:rFonts w:ascii="Times New Roman" w:hAnsi="Times New Roman" w:cs="Times New Roman"/>
          <w:sz w:val="28"/>
          <w:szCs w:val="28"/>
        </w:rPr>
        <w:t>сельского хозяйства</w:t>
      </w:r>
      <w:r w:rsidRPr="00BE3147">
        <w:rPr>
          <w:rFonts w:ascii="Times New Roman" w:hAnsi="Times New Roman" w:cs="Times New Roman"/>
          <w:sz w:val="28"/>
          <w:szCs w:val="28"/>
        </w:rPr>
        <w:t xml:space="preserve"> и переработки </w:t>
      </w:r>
      <w:r w:rsidR="009E7090" w:rsidRPr="00BE3147">
        <w:rPr>
          <w:rFonts w:ascii="Times New Roman" w:hAnsi="Times New Roman" w:cs="Times New Roman"/>
          <w:sz w:val="28"/>
          <w:szCs w:val="28"/>
        </w:rPr>
        <w:t xml:space="preserve">сельскохозяйственной </w:t>
      </w:r>
      <w:r w:rsidRPr="00BE3147">
        <w:rPr>
          <w:rFonts w:ascii="Times New Roman" w:hAnsi="Times New Roman" w:cs="Times New Roman"/>
          <w:sz w:val="28"/>
          <w:szCs w:val="28"/>
        </w:rPr>
        <w:t>продукции;</w:t>
      </w:r>
    </w:p>
    <w:p w:rsidR="006026C5" w:rsidRPr="00BE3147" w:rsidRDefault="006026C5" w:rsidP="008D3B11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right="2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E3147">
        <w:rPr>
          <w:rFonts w:ascii="Times New Roman" w:hAnsi="Times New Roman" w:cs="Times New Roman"/>
          <w:sz w:val="28"/>
          <w:szCs w:val="28"/>
        </w:rPr>
        <w:t xml:space="preserve">помощь производителям уникальной </w:t>
      </w:r>
      <w:r w:rsidR="00B00D00" w:rsidRPr="00BE3147">
        <w:rPr>
          <w:rFonts w:ascii="Times New Roman" w:hAnsi="Times New Roman" w:cs="Times New Roman"/>
          <w:sz w:val="28"/>
          <w:szCs w:val="28"/>
        </w:rPr>
        <w:t xml:space="preserve">сельскохозяйственной </w:t>
      </w:r>
      <w:r w:rsidRPr="00BE3147">
        <w:rPr>
          <w:rFonts w:ascii="Times New Roman" w:hAnsi="Times New Roman" w:cs="Times New Roman"/>
          <w:sz w:val="28"/>
          <w:szCs w:val="28"/>
        </w:rPr>
        <w:t>продукции</w:t>
      </w:r>
      <w:r w:rsidR="00867E7A" w:rsidRPr="00BE3147">
        <w:rPr>
          <w:rFonts w:ascii="Times New Roman" w:hAnsi="Times New Roman" w:cs="Times New Roman"/>
          <w:sz w:val="28"/>
          <w:szCs w:val="28"/>
        </w:rPr>
        <w:t xml:space="preserve"> в </w:t>
      </w:r>
      <w:r w:rsidR="00B00D00" w:rsidRPr="00BE3147">
        <w:rPr>
          <w:rFonts w:ascii="Times New Roman" w:hAnsi="Times New Roman" w:cs="Times New Roman"/>
          <w:sz w:val="28"/>
          <w:szCs w:val="28"/>
        </w:rPr>
        <w:t xml:space="preserve">её </w:t>
      </w:r>
      <w:r w:rsidR="00867E7A" w:rsidRPr="00BE3147">
        <w:rPr>
          <w:rFonts w:ascii="Times New Roman" w:hAnsi="Times New Roman" w:cs="Times New Roman"/>
          <w:sz w:val="28"/>
          <w:szCs w:val="28"/>
        </w:rPr>
        <w:t>продвижении на внешнем и внутреннем рынках</w:t>
      </w:r>
      <w:r w:rsidRPr="00BE3147">
        <w:rPr>
          <w:rFonts w:ascii="Times New Roman" w:hAnsi="Times New Roman" w:cs="Times New Roman"/>
          <w:sz w:val="28"/>
          <w:szCs w:val="28"/>
        </w:rPr>
        <w:t>.</w:t>
      </w:r>
    </w:p>
    <w:p w:rsidR="006026C5" w:rsidRPr="00BE3147" w:rsidRDefault="006026C5" w:rsidP="00034408">
      <w:pPr>
        <w:shd w:val="clear" w:color="auto" w:fill="FFFFFF"/>
        <w:spacing w:after="0" w:line="240" w:lineRule="auto"/>
        <w:ind w:right="2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428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Партия </w:t>
      </w:r>
      <w:r w:rsidRPr="00A428D9">
        <w:rPr>
          <w:rFonts w:ascii="Times New Roman" w:hAnsi="Times New Roman" w:cs="Times New Roman"/>
          <w:b/>
          <w:sz w:val="28"/>
          <w:szCs w:val="28"/>
          <w:u w:val="single"/>
        </w:rPr>
        <w:t>выступает против</w:t>
      </w:r>
      <w:r w:rsidR="000C24AC" w:rsidRPr="00BE3147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0C24AC" w:rsidRPr="00BE3147" w:rsidRDefault="000C24AC" w:rsidP="00034408">
      <w:pPr>
        <w:pStyle w:val="a3"/>
        <w:shd w:val="clear" w:color="auto" w:fill="FFFFFF"/>
        <w:spacing w:after="0" w:line="240" w:lineRule="auto"/>
        <w:ind w:left="397" w:right="2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6026C5" w:rsidRPr="00BE3147" w:rsidRDefault="006026C5" w:rsidP="00645D55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right="2" w:firstLine="709"/>
        <w:jc w:val="both"/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</w:pPr>
      <w:r w:rsidRPr="00BE3147">
        <w:rPr>
          <w:rFonts w:ascii="Times New Roman" w:hAnsi="Times New Roman" w:cs="Times New Roman"/>
          <w:spacing w:val="-6"/>
          <w:sz w:val="28"/>
          <w:szCs w:val="28"/>
        </w:rPr>
        <w:t xml:space="preserve">ориентации на экспорт в сфере </w:t>
      </w:r>
      <w:r w:rsidR="00EC354E" w:rsidRPr="00BE3147">
        <w:rPr>
          <w:rFonts w:ascii="Times New Roman" w:hAnsi="Times New Roman" w:cs="Times New Roman"/>
          <w:spacing w:val="-6"/>
          <w:sz w:val="28"/>
          <w:szCs w:val="28"/>
        </w:rPr>
        <w:t>продовольственных товаров</w:t>
      </w:r>
      <w:r w:rsidRPr="00BE3147">
        <w:rPr>
          <w:rFonts w:ascii="Times New Roman" w:hAnsi="Times New Roman" w:cs="Times New Roman"/>
          <w:spacing w:val="-6"/>
          <w:sz w:val="28"/>
          <w:szCs w:val="28"/>
        </w:rPr>
        <w:t xml:space="preserve"> при условии необеспеченности</w:t>
      </w:r>
      <w:r w:rsidR="00EC354E" w:rsidRPr="00BE3147">
        <w:rPr>
          <w:rFonts w:ascii="Times New Roman" w:hAnsi="Times New Roman" w:cs="Times New Roman"/>
          <w:spacing w:val="-6"/>
          <w:sz w:val="28"/>
          <w:szCs w:val="28"/>
        </w:rPr>
        <w:t xml:space="preserve"> полной</w:t>
      </w:r>
      <w:r w:rsidRPr="00BE3147">
        <w:rPr>
          <w:rFonts w:ascii="Times New Roman" w:hAnsi="Times New Roman" w:cs="Times New Roman"/>
          <w:spacing w:val="-6"/>
          <w:sz w:val="28"/>
          <w:szCs w:val="28"/>
        </w:rPr>
        <w:t xml:space="preserve"> продовольственной безопасности страны;</w:t>
      </w:r>
    </w:p>
    <w:p w:rsidR="006026C5" w:rsidRPr="00BE3147" w:rsidRDefault="006026C5" w:rsidP="00645D55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right="2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E3147">
        <w:rPr>
          <w:rFonts w:ascii="Times New Roman" w:hAnsi="Times New Roman" w:cs="Times New Roman"/>
          <w:sz w:val="28"/>
          <w:szCs w:val="28"/>
        </w:rPr>
        <w:t>отсутствия права у частных предпринимателей и небольших фермерских хозяйств уч</w:t>
      </w:r>
      <w:r w:rsidR="000C24AC" w:rsidRPr="00BE3147">
        <w:rPr>
          <w:rFonts w:ascii="Times New Roman" w:hAnsi="Times New Roman" w:cs="Times New Roman"/>
          <w:sz w:val="28"/>
          <w:szCs w:val="28"/>
        </w:rPr>
        <w:t>астия в государственных заказах.</w:t>
      </w:r>
    </w:p>
    <w:p w:rsidR="003A1911" w:rsidRPr="008C0771" w:rsidRDefault="003A1911" w:rsidP="00034408">
      <w:pPr>
        <w:pStyle w:val="a3"/>
        <w:shd w:val="clear" w:color="auto" w:fill="FFFFFF"/>
        <w:spacing w:after="0" w:line="240" w:lineRule="auto"/>
        <w:ind w:left="397" w:right="2"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</w:p>
    <w:p w:rsidR="006026C5" w:rsidRPr="003A1911" w:rsidRDefault="006026C5" w:rsidP="0003440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3A1911">
        <w:rPr>
          <w:rFonts w:ascii="Times New Roman" w:hAnsi="Times New Roman" w:cs="Times New Roman"/>
          <w:b/>
          <w:sz w:val="40"/>
          <w:szCs w:val="40"/>
          <w:u w:val="single"/>
        </w:rPr>
        <w:t>ЖКХ и жилищная политика:</w:t>
      </w:r>
    </w:p>
    <w:p w:rsidR="006026C5" w:rsidRPr="00BE3147" w:rsidRDefault="006026C5" w:rsidP="0003440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26C5" w:rsidRPr="00BE3147" w:rsidRDefault="006026C5" w:rsidP="0003440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ECC">
        <w:rPr>
          <w:rFonts w:ascii="Times New Roman" w:hAnsi="Times New Roman" w:cs="Times New Roman"/>
          <w:b/>
          <w:sz w:val="28"/>
          <w:szCs w:val="28"/>
        </w:rPr>
        <w:t>Наша позиция:</w:t>
      </w:r>
      <w:r w:rsidRPr="00BE3147">
        <w:rPr>
          <w:rFonts w:ascii="Times New Roman" w:hAnsi="Times New Roman" w:cs="Times New Roman"/>
          <w:sz w:val="28"/>
          <w:szCs w:val="28"/>
        </w:rPr>
        <w:t xml:space="preserve"> все цены и тарифы в ЖКХ должны быть экономически обоснованными, а платежи пенсионеров и социально незащищенных групп </w:t>
      </w:r>
      <w:r w:rsidRPr="00BE3147">
        <w:rPr>
          <w:rFonts w:ascii="Times New Roman" w:hAnsi="Times New Roman" w:cs="Times New Roman"/>
          <w:sz w:val="28"/>
          <w:szCs w:val="28"/>
        </w:rPr>
        <w:lastRenderedPageBreak/>
        <w:t xml:space="preserve">граждан должны </w:t>
      </w:r>
      <w:r w:rsidR="00867E7A" w:rsidRPr="00BE3147">
        <w:rPr>
          <w:rFonts w:ascii="Times New Roman" w:hAnsi="Times New Roman" w:cs="Times New Roman"/>
          <w:sz w:val="28"/>
          <w:szCs w:val="28"/>
        </w:rPr>
        <w:t xml:space="preserve">быть </w:t>
      </w:r>
      <w:r w:rsidRPr="00BE3147">
        <w:rPr>
          <w:rFonts w:ascii="Times New Roman" w:hAnsi="Times New Roman" w:cs="Times New Roman"/>
          <w:sz w:val="28"/>
          <w:szCs w:val="28"/>
        </w:rPr>
        <w:t>защищены и полноценно субсидироваться из бюджетов всех уровней.</w:t>
      </w:r>
    </w:p>
    <w:p w:rsidR="005467DC" w:rsidRDefault="005467DC" w:rsidP="0003440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26C5" w:rsidRPr="00BE3147" w:rsidRDefault="006026C5" w:rsidP="007563F0">
      <w:pPr>
        <w:shd w:val="clear" w:color="auto" w:fill="FFFFFF"/>
        <w:tabs>
          <w:tab w:val="left" w:pos="993"/>
        </w:tabs>
        <w:spacing w:after="0" w:line="240" w:lineRule="auto"/>
        <w:ind w:right="2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428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Партия </w:t>
      </w:r>
      <w:r w:rsidRPr="00A428D9">
        <w:rPr>
          <w:rFonts w:ascii="Times New Roman" w:hAnsi="Times New Roman" w:cs="Times New Roman"/>
          <w:b/>
          <w:sz w:val="28"/>
          <w:szCs w:val="28"/>
          <w:u w:val="single"/>
        </w:rPr>
        <w:t>выступает за</w:t>
      </w:r>
      <w:r w:rsidRPr="00BE3147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6026C5" w:rsidRPr="00BE3147" w:rsidRDefault="006026C5" w:rsidP="007563F0">
      <w:pPr>
        <w:shd w:val="clear" w:color="auto" w:fill="FFFFFF"/>
        <w:tabs>
          <w:tab w:val="left" w:pos="993"/>
        </w:tabs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26C5" w:rsidRPr="00BE3147" w:rsidRDefault="006026C5" w:rsidP="007563F0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right="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3147">
        <w:rPr>
          <w:rFonts w:ascii="Times New Roman" w:hAnsi="Times New Roman" w:cs="Times New Roman"/>
          <w:color w:val="000000"/>
          <w:sz w:val="28"/>
          <w:szCs w:val="28"/>
        </w:rPr>
        <w:t>поэтапный переход</w:t>
      </w:r>
      <w:r w:rsidRPr="00BE31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утверждению </w:t>
      </w:r>
      <w:r w:rsidRPr="00BE3147">
        <w:rPr>
          <w:rFonts w:ascii="Times New Roman" w:hAnsi="Times New Roman" w:cs="Times New Roman"/>
          <w:color w:val="000000"/>
          <w:sz w:val="28"/>
          <w:szCs w:val="28"/>
        </w:rPr>
        <w:t>экономически</w:t>
      </w:r>
      <w:r w:rsidR="00867E7A" w:rsidRPr="00BE31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3147">
        <w:rPr>
          <w:rFonts w:ascii="Times New Roman" w:hAnsi="Times New Roman" w:cs="Times New Roman"/>
          <w:color w:val="000000"/>
          <w:sz w:val="28"/>
          <w:szCs w:val="28"/>
        </w:rPr>
        <w:t>обоснованных</w:t>
      </w:r>
      <w:r w:rsidR="00867E7A" w:rsidRPr="00BE31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3147">
        <w:rPr>
          <w:rFonts w:ascii="Times New Roman" w:hAnsi="Times New Roman" w:cs="Times New Roman"/>
          <w:color w:val="000000"/>
          <w:sz w:val="28"/>
          <w:szCs w:val="28"/>
        </w:rPr>
        <w:t>тарифов</w:t>
      </w:r>
      <w:r w:rsidR="00867E7A" w:rsidRPr="00BE31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3147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Pr="00BE31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работы </w:t>
      </w:r>
      <w:r w:rsidRPr="00BE3147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867E7A" w:rsidRPr="00BE31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3147">
        <w:rPr>
          <w:rFonts w:ascii="Times New Roman" w:hAnsi="Times New Roman" w:cs="Times New Roman"/>
          <w:color w:val="000000"/>
          <w:sz w:val="28"/>
          <w:szCs w:val="28"/>
        </w:rPr>
        <w:t>услуги</w:t>
      </w:r>
      <w:r w:rsidR="00867E7A" w:rsidRPr="00BE31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3147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867E7A" w:rsidRPr="00BE31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3147">
        <w:rPr>
          <w:rFonts w:ascii="Times New Roman" w:hAnsi="Times New Roman" w:cs="Times New Roman"/>
          <w:color w:val="000000"/>
          <w:sz w:val="28"/>
          <w:szCs w:val="28"/>
        </w:rPr>
        <w:t>жилищной и коммунальной</w:t>
      </w:r>
      <w:r w:rsidR="00867E7A" w:rsidRPr="00BE31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3147">
        <w:rPr>
          <w:rFonts w:ascii="Times New Roman" w:hAnsi="Times New Roman" w:cs="Times New Roman"/>
          <w:color w:val="000000"/>
          <w:sz w:val="28"/>
          <w:szCs w:val="28"/>
        </w:rPr>
        <w:t>сферах экономики;</w:t>
      </w:r>
    </w:p>
    <w:p w:rsidR="006026C5" w:rsidRPr="00BE3147" w:rsidRDefault="006026C5" w:rsidP="007563F0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1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повышение размеров адресных жилищных субсидий пенсионерам и социально незащищенным группам граждан и </w:t>
      </w:r>
      <w:r w:rsidRPr="00BE3147">
        <w:rPr>
          <w:rFonts w:ascii="Times New Roman" w:hAnsi="Times New Roman" w:cs="Times New Roman"/>
          <w:color w:val="000000"/>
          <w:sz w:val="28"/>
          <w:szCs w:val="28"/>
        </w:rPr>
        <w:t>снижение для них предельного уровня платы за содержание жилого помещения и коммунальные услуги с 22% до 10%</w:t>
      </w:r>
      <w:r w:rsidR="00867E7A" w:rsidRPr="00BE31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3147">
        <w:rPr>
          <w:rFonts w:ascii="Times New Roman" w:hAnsi="Times New Roman" w:cs="Times New Roman"/>
          <w:color w:val="000000"/>
          <w:sz w:val="28"/>
          <w:szCs w:val="28"/>
        </w:rPr>
        <w:t>дохода семей без учета норм проживания в соответствующем регионе России</w:t>
      </w:r>
      <w:r w:rsidR="00804D8F" w:rsidRPr="00BE3147">
        <w:rPr>
          <w:rFonts w:ascii="Times New Roman" w:hAnsi="Times New Roman" w:cs="Times New Roman"/>
          <w:color w:val="000000"/>
          <w:sz w:val="28"/>
          <w:szCs w:val="28"/>
        </w:rPr>
        <w:t>, за то,</w:t>
      </w:r>
      <w:r w:rsidRPr="00BE3147">
        <w:rPr>
          <w:rFonts w:ascii="Times New Roman" w:hAnsi="Times New Roman" w:cs="Times New Roman"/>
          <w:color w:val="000000"/>
          <w:sz w:val="28"/>
          <w:szCs w:val="28"/>
        </w:rPr>
        <w:t xml:space="preserve"> чтобы жилищные субсидии рассчитывались по фактической, а не</w:t>
      </w:r>
      <w:r w:rsidR="00867E7A" w:rsidRPr="00BE3147">
        <w:rPr>
          <w:rFonts w:ascii="Times New Roman" w:hAnsi="Times New Roman" w:cs="Times New Roman"/>
          <w:color w:val="000000"/>
          <w:sz w:val="28"/>
          <w:szCs w:val="28"/>
        </w:rPr>
        <w:t xml:space="preserve"> по</w:t>
      </w:r>
      <w:r w:rsidRPr="00BE3147">
        <w:rPr>
          <w:rFonts w:ascii="Times New Roman" w:hAnsi="Times New Roman" w:cs="Times New Roman"/>
          <w:color w:val="000000"/>
          <w:sz w:val="28"/>
          <w:szCs w:val="28"/>
        </w:rPr>
        <w:t xml:space="preserve"> нормативной площади квартир</w:t>
      </w:r>
      <w:r w:rsidRPr="00BE31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6026C5" w:rsidRPr="00BE3147" w:rsidRDefault="006026C5" w:rsidP="007563F0">
      <w:pPr>
        <w:pStyle w:val="a3"/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147">
        <w:rPr>
          <w:rFonts w:ascii="Times New Roman" w:hAnsi="Times New Roman" w:cs="Times New Roman"/>
          <w:color w:val="000000"/>
          <w:sz w:val="28"/>
          <w:szCs w:val="28"/>
        </w:rPr>
        <w:t>совершенствование норм и правил проведения капитального ремонта общего имущества в многоквартирных домах с целью создания защищенной федеральным и региональными бюджетами дифференцированной системы взносов на капремонт;</w:t>
      </w:r>
    </w:p>
    <w:p w:rsidR="006026C5" w:rsidRPr="00BE3147" w:rsidRDefault="002A0B8B" w:rsidP="007563F0">
      <w:pPr>
        <w:pStyle w:val="a3"/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147">
        <w:rPr>
          <w:rFonts w:ascii="Times New Roman" w:hAnsi="Times New Roman" w:cs="Times New Roman"/>
          <w:color w:val="000000"/>
          <w:sz w:val="28"/>
          <w:szCs w:val="28"/>
        </w:rPr>
        <w:t>первоочередное</w:t>
      </w:r>
      <w:r w:rsidR="006026C5" w:rsidRPr="00BE3147">
        <w:rPr>
          <w:rFonts w:ascii="Times New Roman" w:hAnsi="Times New Roman" w:cs="Times New Roman"/>
          <w:color w:val="000000"/>
          <w:sz w:val="28"/>
          <w:szCs w:val="28"/>
        </w:rPr>
        <w:t xml:space="preserve"> решение жилищны</w:t>
      </w:r>
      <w:r w:rsidR="00867E7A" w:rsidRPr="00BE3147">
        <w:rPr>
          <w:rFonts w:ascii="Times New Roman" w:hAnsi="Times New Roman" w:cs="Times New Roman"/>
          <w:color w:val="000000"/>
          <w:sz w:val="28"/>
          <w:szCs w:val="28"/>
        </w:rPr>
        <w:t xml:space="preserve">х проблем пенсионеров </w:t>
      </w:r>
      <w:r w:rsidR="003D5D6B" w:rsidRPr="00BE3147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867E7A" w:rsidRPr="00BE3147">
        <w:rPr>
          <w:rFonts w:ascii="Times New Roman" w:hAnsi="Times New Roman" w:cs="Times New Roman"/>
          <w:color w:val="000000"/>
          <w:sz w:val="28"/>
          <w:szCs w:val="28"/>
        </w:rPr>
        <w:t xml:space="preserve"> людям</w:t>
      </w:r>
      <w:r w:rsidR="006026C5" w:rsidRPr="00BE3147">
        <w:rPr>
          <w:rFonts w:ascii="Times New Roman" w:hAnsi="Times New Roman" w:cs="Times New Roman"/>
          <w:color w:val="000000"/>
          <w:sz w:val="28"/>
          <w:szCs w:val="28"/>
        </w:rPr>
        <w:t xml:space="preserve"> нужны квартиры, пока они живы;</w:t>
      </w:r>
    </w:p>
    <w:p w:rsidR="006026C5" w:rsidRPr="00BE3147" w:rsidRDefault="006026C5" w:rsidP="007563F0">
      <w:pPr>
        <w:pStyle w:val="a3"/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3147">
        <w:rPr>
          <w:rFonts w:ascii="Times New Roman" w:hAnsi="Times New Roman" w:cs="Times New Roman"/>
          <w:color w:val="000000"/>
          <w:sz w:val="28"/>
          <w:szCs w:val="28"/>
        </w:rPr>
        <w:t xml:space="preserve">увеличение объемов строительства наемных многоквартирных домов (до 30% от общего объема строительства в России), в которых цена договора найма будет доступна пенсионерам и </w:t>
      </w:r>
      <w:r w:rsidRPr="00BE3147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социально незащищенным группам граждан</w:t>
      </w:r>
      <w:r w:rsidR="009A3E06" w:rsidRPr="00BE3147">
        <w:rPr>
          <w:rFonts w:ascii="Times New Roman" w:eastAsia="Times New Roman" w:hAnsi="Times New Roman" w:cs="Times New Roman"/>
          <w:color w:val="000000"/>
          <w:sz w:val="28"/>
          <w:szCs w:val="28"/>
        </w:rPr>
        <w:t>, при этом</w:t>
      </w:r>
      <w:r w:rsidRPr="00BE3147">
        <w:rPr>
          <w:rFonts w:ascii="Times New Roman" w:hAnsi="Times New Roman" w:cs="Times New Roman"/>
          <w:color w:val="000000"/>
          <w:sz w:val="28"/>
          <w:szCs w:val="28"/>
        </w:rPr>
        <w:t xml:space="preserve"> их платежи должны субсидироваться за счет бюджетов в зависимости от уровня доходов каждого домохозяйства;</w:t>
      </w:r>
    </w:p>
    <w:p w:rsidR="006026C5" w:rsidRPr="00BE3147" w:rsidRDefault="006026C5" w:rsidP="007563F0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3147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установку в квартирах пенсионеров и семей</w:t>
      </w:r>
      <w:r w:rsidR="00867E7A" w:rsidRPr="00BE31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E31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социально незащищенных групп граждан </w:t>
      </w:r>
      <w:r w:rsidRPr="00BE314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приборов учета коммунальных</w:t>
      </w:r>
      <w:r w:rsidR="00867E7A" w:rsidRPr="00BE314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E314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услуг</w:t>
      </w:r>
      <w:r w:rsidR="000C24AC" w:rsidRPr="00BE314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66323" w:rsidRPr="00BE3147">
        <w:rPr>
          <w:rFonts w:ascii="Times New Roman" w:eastAsia="Times New Roman" w:hAnsi="Times New Roman" w:cs="Times New Roman"/>
          <w:color w:val="000000"/>
          <w:sz w:val="28"/>
          <w:szCs w:val="28"/>
        </w:rPr>
        <w:t>(воды, газа, электричества) за счет бюджетных средств.</w:t>
      </w:r>
    </w:p>
    <w:p w:rsidR="006026C5" w:rsidRPr="00BE3147" w:rsidRDefault="006026C5" w:rsidP="007563F0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3147">
        <w:rPr>
          <w:rFonts w:ascii="Times New Roman" w:eastAsia="Times New Roman" w:hAnsi="Times New Roman" w:cs="Times New Roman"/>
          <w:color w:val="000000"/>
          <w:sz w:val="28"/>
          <w:szCs w:val="28"/>
        </w:rPr>
        <w:t>отмену пеней за 6 месяцев задержки оплаты ЖКУ для пенсионеров и социально незащищенных групп граждан;</w:t>
      </w:r>
    </w:p>
    <w:p w:rsidR="006026C5" w:rsidRPr="00BE3147" w:rsidRDefault="00F31CC5" w:rsidP="007563F0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31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коренной потенциальный </w:t>
      </w:r>
      <w:r w:rsidR="006026C5" w:rsidRPr="00BE3147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пересмотр всего блока жилищного законодательства с целью оптимизации процесса управления многоквартирными домами и расширение полномочий собственников помещений в многоквартирных домах;</w:t>
      </w:r>
    </w:p>
    <w:p w:rsidR="006026C5" w:rsidRPr="00BE3147" w:rsidRDefault="006026C5" w:rsidP="007563F0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31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расширение участия актива партии во всех видах общественного контроля в жилищной сфере, в общественных советах при органах исполнительной власти </w:t>
      </w:r>
      <w:r w:rsidR="003D5D6B" w:rsidRPr="00BE3147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BE31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опыт и знания пожилых людей должен стать опорой для принятия всех важных решений по реформированию экономики страны</w:t>
      </w:r>
      <w:r w:rsidR="00867E7A" w:rsidRPr="00BE314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C24AC" w:rsidRPr="00BE3147" w:rsidRDefault="000C24AC" w:rsidP="00034408">
      <w:pPr>
        <w:pStyle w:val="a3"/>
        <w:shd w:val="clear" w:color="auto" w:fill="FFFFFF"/>
        <w:spacing w:after="0" w:line="240" w:lineRule="auto"/>
        <w:ind w:left="39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026C5" w:rsidRPr="00BE3147" w:rsidRDefault="006026C5" w:rsidP="000344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A428D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Партия выступает против</w:t>
      </w:r>
      <w:r w:rsidRPr="00BE314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:</w:t>
      </w:r>
    </w:p>
    <w:p w:rsidR="006026C5" w:rsidRPr="00BE3147" w:rsidRDefault="006026C5" w:rsidP="000344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026C5" w:rsidRPr="00BE3147" w:rsidRDefault="006026C5" w:rsidP="00A428D9">
      <w:pPr>
        <w:pStyle w:val="a3"/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314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механизма деприватизации жилья без финансово</w:t>
      </w:r>
      <w:r w:rsidR="000A00DA" w:rsidRPr="00BE3147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867E7A" w:rsidRPr="00BE31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E31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компенсации стоимости жилого помещения субъектом деприватизации (государством или юридическим лицом); </w:t>
      </w:r>
    </w:p>
    <w:p w:rsidR="006026C5" w:rsidRPr="00BE3147" w:rsidRDefault="006026C5" w:rsidP="00A428D9">
      <w:pPr>
        <w:pStyle w:val="a3"/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3147">
        <w:rPr>
          <w:rFonts w:ascii="Times New Roman" w:eastAsia="Times New Roman" w:hAnsi="Times New Roman" w:cs="Times New Roman"/>
          <w:color w:val="000000"/>
          <w:sz w:val="28"/>
          <w:szCs w:val="28"/>
        </w:rPr>
        <w:t>введения повышающих коэффициентов к нормативам потребления коммунальных услуг для тех пенсионеров и представителей социально незащищенных групп граждан, которым недоступна самостоятельная оплата установки приборов учета коммунальных услуг.</w:t>
      </w:r>
    </w:p>
    <w:p w:rsidR="006026C5" w:rsidRPr="00BE3147" w:rsidRDefault="006026C5" w:rsidP="00A428D9">
      <w:pPr>
        <w:pStyle w:val="a3"/>
        <w:shd w:val="clear" w:color="auto" w:fill="FFFFFF"/>
        <w:tabs>
          <w:tab w:val="left" w:pos="993"/>
        </w:tabs>
        <w:spacing w:after="0" w:line="240" w:lineRule="auto"/>
        <w:ind w:left="39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026C5" w:rsidRPr="00BE3147" w:rsidRDefault="006026C5" w:rsidP="00A428D9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26C5" w:rsidRPr="00BE3147" w:rsidRDefault="006026C5" w:rsidP="0003440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BE3147">
        <w:rPr>
          <w:rFonts w:ascii="Times New Roman" w:hAnsi="Times New Roman" w:cs="Times New Roman"/>
          <w:b/>
          <w:i/>
          <w:sz w:val="28"/>
          <w:szCs w:val="28"/>
        </w:rPr>
        <w:t>На сегодняшний день более 40</w:t>
      </w:r>
      <w:r w:rsidR="00867E7A" w:rsidRPr="00BE3147">
        <w:rPr>
          <w:rFonts w:ascii="Times New Roman" w:hAnsi="Times New Roman" w:cs="Times New Roman"/>
          <w:b/>
          <w:i/>
          <w:sz w:val="28"/>
          <w:szCs w:val="28"/>
        </w:rPr>
        <w:t xml:space="preserve"> млн</w:t>
      </w:r>
      <w:r w:rsidR="000C24AC" w:rsidRPr="00BE3147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BE3147">
        <w:rPr>
          <w:rFonts w:ascii="Times New Roman" w:hAnsi="Times New Roman" w:cs="Times New Roman"/>
          <w:b/>
          <w:i/>
          <w:sz w:val="28"/>
          <w:szCs w:val="28"/>
        </w:rPr>
        <w:t xml:space="preserve"> человек, получающих пенсии, могут и должны стать опорой</w:t>
      </w:r>
      <w:r w:rsidR="00867E7A" w:rsidRPr="00BE314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E3147">
        <w:rPr>
          <w:rFonts w:ascii="Times New Roman" w:hAnsi="Times New Roman" w:cs="Times New Roman"/>
          <w:b/>
          <w:i/>
          <w:sz w:val="28"/>
          <w:szCs w:val="28"/>
        </w:rPr>
        <w:t>в государственном управлении страной</w:t>
      </w:r>
      <w:r w:rsidR="00026023" w:rsidRPr="00BE3147">
        <w:rPr>
          <w:rFonts w:ascii="Times New Roman" w:hAnsi="Times New Roman" w:cs="Times New Roman"/>
          <w:b/>
          <w:i/>
          <w:sz w:val="28"/>
          <w:szCs w:val="28"/>
        </w:rPr>
        <w:t>, важным фактором её экономического и социального развития</w:t>
      </w:r>
      <w:r w:rsidRPr="00BE3147">
        <w:rPr>
          <w:rFonts w:ascii="Times New Roman" w:hAnsi="Times New Roman" w:cs="Times New Roman"/>
          <w:b/>
          <w:i/>
          <w:sz w:val="28"/>
          <w:szCs w:val="28"/>
        </w:rPr>
        <w:t xml:space="preserve">. Поэтому Российская партия пенсионеров за </w:t>
      </w:r>
      <w:r w:rsidR="00383731" w:rsidRPr="00BE3147">
        <w:rPr>
          <w:rFonts w:ascii="Times New Roman" w:hAnsi="Times New Roman" w:cs="Times New Roman"/>
          <w:b/>
          <w:i/>
          <w:sz w:val="28"/>
          <w:szCs w:val="28"/>
        </w:rPr>
        <w:t xml:space="preserve">социальную </w:t>
      </w:r>
      <w:r w:rsidRPr="00BE3147">
        <w:rPr>
          <w:rFonts w:ascii="Times New Roman" w:hAnsi="Times New Roman" w:cs="Times New Roman"/>
          <w:b/>
          <w:i/>
          <w:sz w:val="28"/>
          <w:szCs w:val="28"/>
        </w:rPr>
        <w:t xml:space="preserve">справедливость намерена </w:t>
      </w:r>
      <w:r w:rsidR="00026023" w:rsidRPr="00BE3147">
        <w:rPr>
          <w:rFonts w:ascii="Times New Roman" w:hAnsi="Times New Roman" w:cs="Times New Roman"/>
          <w:b/>
          <w:i/>
          <w:sz w:val="28"/>
          <w:szCs w:val="28"/>
        </w:rPr>
        <w:t xml:space="preserve">значительно </w:t>
      </w:r>
      <w:r w:rsidRPr="00BE3147">
        <w:rPr>
          <w:rFonts w:ascii="Times New Roman" w:hAnsi="Times New Roman" w:cs="Times New Roman"/>
          <w:b/>
          <w:i/>
          <w:sz w:val="28"/>
          <w:szCs w:val="28"/>
        </w:rPr>
        <w:t xml:space="preserve">усилить работу по созданию консолидированной позиции представителей общественных организаций, объединяющих </w:t>
      </w:r>
      <w:r w:rsidR="006E29EF" w:rsidRPr="00BE314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пенсионеров, </w:t>
      </w:r>
      <w:r w:rsidRPr="00BE314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маломобильных и </w:t>
      </w:r>
      <w:r w:rsidRPr="00BE314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социально незащищенных групп граждан для более действенной </w:t>
      </w:r>
      <w:r w:rsidR="007F7F87" w:rsidRPr="00BE314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комплексной, эффективной </w:t>
      </w:r>
      <w:r w:rsidR="00A72829" w:rsidRPr="00BE314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системы </w:t>
      </w:r>
      <w:r w:rsidRPr="00BE314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защиты их интересов в органах публичной власти.</w:t>
      </w:r>
    </w:p>
    <w:p w:rsidR="006E29EF" w:rsidRPr="00BE3147" w:rsidRDefault="000650E0" w:rsidP="0003440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E314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Партия п</w:t>
      </w:r>
      <w:r w:rsidR="006026C5" w:rsidRPr="00BE314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енсионеров считает своевременным проведение </w:t>
      </w:r>
      <w:r w:rsidR="006026C5" w:rsidRPr="00BE3147">
        <w:rPr>
          <w:rFonts w:ascii="Times New Roman" w:hAnsi="Times New Roman" w:cs="Times New Roman"/>
          <w:b/>
          <w:i/>
          <w:sz w:val="28"/>
          <w:szCs w:val="28"/>
        </w:rPr>
        <w:t>политической реформы, позволяющей вернуться к полноценной реализации иде</w:t>
      </w:r>
      <w:r w:rsidR="00867E7A" w:rsidRPr="00BE3147">
        <w:rPr>
          <w:rFonts w:ascii="Times New Roman" w:hAnsi="Times New Roman" w:cs="Times New Roman"/>
          <w:b/>
          <w:i/>
          <w:sz w:val="28"/>
          <w:szCs w:val="28"/>
        </w:rPr>
        <w:t>и демократии,</w:t>
      </w:r>
      <w:r w:rsidR="006026C5" w:rsidRPr="00BE3147">
        <w:rPr>
          <w:rFonts w:ascii="Times New Roman" w:hAnsi="Times New Roman" w:cs="Times New Roman"/>
          <w:b/>
          <w:i/>
          <w:sz w:val="28"/>
          <w:szCs w:val="28"/>
        </w:rPr>
        <w:t xml:space="preserve"> приоритета профессионализма представителей различных социальных </w:t>
      </w:r>
      <w:r w:rsidR="00C5185D" w:rsidRPr="00BE3147">
        <w:rPr>
          <w:rFonts w:ascii="Times New Roman" w:hAnsi="Times New Roman" w:cs="Times New Roman"/>
          <w:b/>
          <w:i/>
          <w:sz w:val="28"/>
          <w:szCs w:val="28"/>
        </w:rPr>
        <w:t xml:space="preserve">и возрастных </w:t>
      </w:r>
      <w:r w:rsidR="006026C5" w:rsidRPr="00BE3147">
        <w:rPr>
          <w:rFonts w:ascii="Times New Roman" w:hAnsi="Times New Roman" w:cs="Times New Roman"/>
          <w:b/>
          <w:i/>
          <w:sz w:val="28"/>
          <w:szCs w:val="28"/>
        </w:rPr>
        <w:t>групп граждан России в органах публичной власти.</w:t>
      </w:r>
      <w:r w:rsidR="00867E7A" w:rsidRPr="00BE314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6026C5" w:rsidRPr="00BE3147" w:rsidRDefault="006E29EF" w:rsidP="0003440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E3147">
        <w:rPr>
          <w:rFonts w:ascii="Times New Roman" w:hAnsi="Times New Roman" w:cs="Times New Roman"/>
          <w:b/>
          <w:i/>
          <w:sz w:val="28"/>
          <w:szCs w:val="28"/>
        </w:rPr>
        <w:t>Представители П</w:t>
      </w:r>
      <w:r w:rsidR="006026C5" w:rsidRPr="00BE3147">
        <w:rPr>
          <w:rFonts w:ascii="Times New Roman" w:hAnsi="Times New Roman" w:cs="Times New Roman"/>
          <w:b/>
          <w:i/>
          <w:sz w:val="28"/>
          <w:szCs w:val="28"/>
        </w:rPr>
        <w:t>артии на местах намерены усилить раб</w:t>
      </w:r>
      <w:r w:rsidRPr="00BE3147">
        <w:rPr>
          <w:rFonts w:ascii="Times New Roman" w:hAnsi="Times New Roman" w:cs="Times New Roman"/>
          <w:b/>
          <w:i/>
          <w:sz w:val="28"/>
          <w:szCs w:val="28"/>
        </w:rPr>
        <w:t>оту по вовлечению широких слоев</w:t>
      </w:r>
      <w:r w:rsidR="006026C5" w:rsidRPr="00BE314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026C5" w:rsidRPr="00BE3147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пенсионеров и </w:t>
      </w:r>
      <w:r w:rsidR="006026C5" w:rsidRPr="00BE3147">
        <w:rPr>
          <w:rFonts w:ascii="Times New Roman" w:eastAsia="Times New Roman" w:hAnsi="Times New Roman" w:cs="Times New Roman"/>
          <w:b/>
          <w:i/>
          <w:sz w:val="28"/>
          <w:szCs w:val="28"/>
        </w:rPr>
        <w:t>социально незащищенных групп граждан</w:t>
      </w:r>
      <w:r w:rsidR="006026C5" w:rsidRPr="00BE3147">
        <w:rPr>
          <w:rFonts w:ascii="Times New Roman" w:hAnsi="Times New Roman" w:cs="Times New Roman"/>
          <w:b/>
          <w:i/>
          <w:sz w:val="28"/>
          <w:szCs w:val="28"/>
        </w:rPr>
        <w:t xml:space="preserve"> в решение вопросов, связанных с </w:t>
      </w:r>
      <w:r w:rsidR="00892ECF" w:rsidRPr="00BE3147">
        <w:rPr>
          <w:rFonts w:ascii="Times New Roman" w:hAnsi="Times New Roman" w:cs="Times New Roman"/>
          <w:b/>
          <w:i/>
          <w:sz w:val="28"/>
          <w:szCs w:val="28"/>
        </w:rPr>
        <w:t xml:space="preserve">контролем за </w:t>
      </w:r>
      <w:r w:rsidR="006026C5" w:rsidRPr="00BE3147">
        <w:rPr>
          <w:rFonts w:ascii="Times New Roman" w:hAnsi="Times New Roman" w:cs="Times New Roman"/>
          <w:b/>
          <w:i/>
          <w:sz w:val="28"/>
          <w:szCs w:val="28"/>
        </w:rPr>
        <w:t>распределением местных бюджетов.</w:t>
      </w:r>
      <w:r w:rsidR="00867E7A" w:rsidRPr="00BE314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E3147">
        <w:rPr>
          <w:rFonts w:ascii="Times New Roman" w:hAnsi="Times New Roman" w:cs="Times New Roman"/>
          <w:b/>
          <w:i/>
          <w:sz w:val="28"/>
          <w:szCs w:val="28"/>
        </w:rPr>
        <w:t xml:space="preserve">В целях </w:t>
      </w:r>
      <w:r w:rsidR="006026C5" w:rsidRPr="00BE3147">
        <w:rPr>
          <w:rFonts w:ascii="Times New Roman" w:hAnsi="Times New Roman" w:cs="Times New Roman"/>
          <w:b/>
          <w:i/>
          <w:sz w:val="28"/>
          <w:szCs w:val="28"/>
        </w:rPr>
        <w:t xml:space="preserve"> реализации этого необходимо создать законодательные предпосылки для пред</w:t>
      </w:r>
      <w:r w:rsidRPr="00BE3147">
        <w:rPr>
          <w:rFonts w:ascii="Times New Roman" w:hAnsi="Times New Roman" w:cs="Times New Roman"/>
          <w:b/>
          <w:i/>
          <w:sz w:val="28"/>
          <w:szCs w:val="28"/>
        </w:rPr>
        <w:t>оставления им</w:t>
      </w:r>
      <w:r w:rsidR="006026C5" w:rsidRPr="00BE3147">
        <w:rPr>
          <w:rFonts w:ascii="Times New Roman" w:hAnsi="Times New Roman" w:cs="Times New Roman"/>
          <w:b/>
          <w:i/>
          <w:sz w:val="28"/>
          <w:szCs w:val="28"/>
        </w:rPr>
        <w:t xml:space="preserve"> соответствующего права. Для более эффективного участия людей старшего возраста в государственном управлении необходимо развитие института общественного контроля </w:t>
      </w:r>
      <w:r w:rsidR="00867E7A" w:rsidRPr="00BE3147">
        <w:rPr>
          <w:rFonts w:ascii="Times New Roman" w:hAnsi="Times New Roman" w:cs="Times New Roman"/>
          <w:b/>
          <w:i/>
          <w:sz w:val="28"/>
          <w:szCs w:val="28"/>
        </w:rPr>
        <w:t>за</w:t>
      </w:r>
      <w:r w:rsidR="006026C5" w:rsidRPr="00BE3147">
        <w:rPr>
          <w:rFonts w:ascii="Times New Roman" w:hAnsi="Times New Roman" w:cs="Times New Roman"/>
          <w:b/>
          <w:i/>
          <w:sz w:val="28"/>
          <w:szCs w:val="28"/>
        </w:rPr>
        <w:t xml:space="preserve"> деятельностью региональных и муниципальных властей и предоставление общественным организациям права давать оценку их деятельности вплоть до</w:t>
      </w:r>
      <w:r w:rsidR="00867E7A" w:rsidRPr="00BE314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60169" w:rsidRPr="00BE3147">
        <w:rPr>
          <w:rFonts w:ascii="Times New Roman" w:hAnsi="Times New Roman" w:cs="Times New Roman"/>
          <w:b/>
          <w:i/>
          <w:sz w:val="28"/>
          <w:szCs w:val="28"/>
        </w:rPr>
        <w:t xml:space="preserve">юридического механизма постановки вопроса о </w:t>
      </w:r>
      <w:r w:rsidRPr="00BE3147">
        <w:rPr>
          <w:rFonts w:ascii="Times New Roman" w:hAnsi="Times New Roman" w:cs="Times New Roman"/>
          <w:b/>
          <w:i/>
          <w:sz w:val="28"/>
          <w:szCs w:val="28"/>
        </w:rPr>
        <w:t xml:space="preserve">доверии </w:t>
      </w:r>
      <w:r w:rsidR="006026C5" w:rsidRPr="00BE3147">
        <w:rPr>
          <w:rFonts w:ascii="Times New Roman" w:hAnsi="Times New Roman" w:cs="Times New Roman"/>
          <w:b/>
          <w:i/>
          <w:sz w:val="28"/>
          <w:szCs w:val="28"/>
        </w:rPr>
        <w:t xml:space="preserve"> глав</w:t>
      </w:r>
      <w:r w:rsidRPr="00BE3147">
        <w:rPr>
          <w:rFonts w:ascii="Times New Roman" w:hAnsi="Times New Roman" w:cs="Times New Roman"/>
          <w:b/>
          <w:i/>
          <w:sz w:val="28"/>
          <w:szCs w:val="28"/>
        </w:rPr>
        <w:t xml:space="preserve">ам </w:t>
      </w:r>
      <w:r w:rsidR="006026C5" w:rsidRPr="00BE3147">
        <w:rPr>
          <w:rFonts w:ascii="Times New Roman" w:hAnsi="Times New Roman" w:cs="Times New Roman"/>
          <w:b/>
          <w:i/>
          <w:sz w:val="28"/>
          <w:szCs w:val="28"/>
        </w:rPr>
        <w:t xml:space="preserve"> нас</w:t>
      </w:r>
      <w:r w:rsidRPr="00BE3147">
        <w:rPr>
          <w:rFonts w:ascii="Times New Roman" w:hAnsi="Times New Roman" w:cs="Times New Roman"/>
          <w:b/>
          <w:i/>
          <w:sz w:val="28"/>
          <w:szCs w:val="28"/>
        </w:rPr>
        <w:t>еленных пунктов, муниципалитетов и субъектов Федерации</w:t>
      </w:r>
      <w:r w:rsidR="006026C5" w:rsidRPr="00BE3147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1C038D" w:rsidRPr="00BE3147" w:rsidRDefault="001C038D" w:rsidP="0003440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C038D" w:rsidRPr="00BE3147" w:rsidRDefault="001C038D" w:rsidP="0003440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A7443" w:rsidRPr="003B6727" w:rsidRDefault="001A7443" w:rsidP="000344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147">
        <w:rPr>
          <w:rFonts w:ascii="Times New Roman" w:hAnsi="Times New Roman" w:cs="Times New Roman"/>
          <w:sz w:val="28"/>
          <w:szCs w:val="28"/>
        </w:rPr>
        <w:t xml:space="preserve">Для </w:t>
      </w:r>
      <w:r w:rsidRPr="003B6727">
        <w:rPr>
          <w:rFonts w:ascii="Times New Roman" w:hAnsi="Times New Roman" w:cs="Times New Roman"/>
          <w:sz w:val="28"/>
          <w:szCs w:val="28"/>
        </w:rPr>
        <w:t xml:space="preserve">достижения этих и </w:t>
      </w:r>
      <w:r w:rsidR="00960D1E" w:rsidRPr="003B6727">
        <w:rPr>
          <w:rFonts w:ascii="Times New Roman" w:hAnsi="Times New Roman" w:cs="Times New Roman"/>
          <w:sz w:val="28"/>
          <w:szCs w:val="28"/>
        </w:rPr>
        <w:t>других крайне важных для российских</w:t>
      </w:r>
      <w:r w:rsidRPr="003B6727">
        <w:rPr>
          <w:rFonts w:ascii="Times New Roman" w:hAnsi="Times New Roman" w:cs="Times New Roman"/>
          <w:sz w:val="28"/>
          <w:szCs w:val="28"/>
        </w:rPr>
        <w:t xml:space="preserve"> людей целей, Партия планирует в течение ближайших пяти лет решить «</w:t>
      </w:r>
      <w:r w:rsidR="006E29EF" w:rsidRPr="003B6727">
        <w:rPr>
          <w:rFonts w:ascii="Times New Roman" w:hAnsi="Times New Roman" w:cs="Times New Roman"/>
          <w:b/>
          <w:sz w:val="28"/>
          <w:szCs w:val="28"/>
        </w:rPr>
        <w:t>П</w:t>
      </w:r>
      <w:r w:rsidRPr="003B6727">
        <w:rPr>
          <w:rFonts w:ascii="Times New Roman" w:hAnsi="Times New Roman" w:cs="Times New Roman"/>
          <w:b/>
          <w:sz w:val="28"/>
          <w:szCs w:val="28"/>
        </w:rPr>
        <w:t>ять стратегических задач</w:t>
      </w:r>
      <w:r w:rsidRPr="003B6727">
        <w:rPr>
          <w:rFonts w:ascii="Times New Roman" w:hAnsi="Times New Roman" w:cs="Times New Roman"/>
          <w:sz w:val="28"/>
          <w:szCs w:val="28"/>
        </w:rPr>
        <w:t>».</w:t>
      </w:r>
    </w:p>
    <w:p w:rsidR="00E803BA" w:rsidRPr="00E803BA" w:rsidRDefault="00E803BA" w:rsidP="000344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03B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ПЕРВАЯ</w:t>
      </w:r>
      <w:r w:rsidRPr="00E803B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: "Блокировать попытки поспешного, непродуманного, механического повышения пенсионного возраста граждан России. Добиться от Правительства Российской Федерации вынесения готовящихся им </w:t>
      </w:r>
      <w:r w:rsidRPr="00E803B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вариантов пенсионной реформы на общенациональное обсуждение и всенародный референдум"</w:t>
      </w:r>
      <w:r w:rsidRPr="003B672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803BA" w:rsidRPr="00E803BA" w:rsidRDefault="00E803BA" w:rsidP="000344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72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Вопрос</w:t>
      </w:r>
      <w:r w:rsidRPr="00E803B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повышения пенсионного возраста </w:t>
      </w:r>
      <w:r w:rsidR="000C46C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–</w:t>
      </w:r>
      <w:r w:rsidRPr="00E803B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одна из самых обсуждаемых социальных проблем. Высказываются различные мнения, многие из которых весьма невнятно обоснованы..... Формируется неблагоприятный и социально негативный информационный фон. Растет конфликтность. Очевидно, что назрела необходимость принятия серьезного политического и финансового решения. И опираться данное решение должно именно на мнение народа, выраженное посредством РЕФЕРЕНДУМА!</w:t>
      </w:r>
    </w:p>
    <w:p w:rsidR="00E803BA" w:rsidRPr="00E803BA" w:rsidRDefault="00E803BA" w:rsidP="000344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03B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ВТОРАЯ</w:t>
      </w:r>
      <w:r w:rsidRPr="00E803B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: "Принять максимальные меры для решения проблемы бедности, добиться запуска механизмов стабильного роста пенсий посредством коренной трансформации и декриминализации системы функционирования бюджетной, финансовой и экономической сферы. Добиться от Федерального собрания Российской Федерации разработки и последовательного принятия комплекса важнейших нормативных актов: «Закона об основных гарантиях социальных прав граждан старшего возраста», «Пенсионного кодекса Российской Федерации», «Социального кодекса Российской Федерации»".</w:t>
      </w:r>
    </w:p>
    <w:p w:rsidR="00E803BA" w:rsidRPr="00E803BA" w:rsidRDefault="00E803BA" w:rsidP="000344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03B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ТРЕТЬЯ</w:t>
      </w:r>
      <w:r w:rsidRPr="00E803B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: "Добиться от Министерства здравоохранения Российской Федерации принятия мер, обеспечивающих доступность и эффективность качественной медицинской помощи для всех граждан Российской Федерации, независимо от места проживания и уровня доходов.</w:t>
      </w:r>
      <w:r w:rsidR="007106CE" w:rsidRPr="003B672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E803B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Создать реально комфортные условия труда для медицинских работников. Обеспечить должный уровень выхаживания пациентов, формирования условий активного долголетия всех категорий населения России, независи</w:t>
      </w:r>
      <w:r w:rsidRPr="003B672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мо от их материального достатка</w:t>
      </w:r>
      <w:r w:rsidRPr="00E803B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"</w:t>
      </w:r>
      <w:r w:rsidRPr="003B672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E803BA" w:rsidRPr="00E803BA" w:rsidRDefault="00E803BA" w:rsidP="000344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03B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Российское здравоохранение само серьезно больно! Наша задача </w:t>
      </w:r>
      <w:r w:rsidR="007106CE" w:rsidRPr="003B672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–</w:t>
      </w:r>
      <w:r w:rsidRPr="00E803B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сделать все, что бы его максимально эффективно вылечить. Многие конкретные предложения как это сделать активно вносились в процессе обсуждения Программы нашей Партии и уже сейчас вызвали значительнейший общественный резонанс, причем именно в профессиональной медицинской сфере.</w:t>
      </w:r>
    </w:p>
    <w:p w:rsidR="00E803BA" w:rsidRPr="00E803BA" w:rsidRDefault="00E803BA" w:rsidP="000344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03B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ЧЕТВЕРТАЯ</w:t>
      </w:r>
      <w:r w:rsidRPr="00E803B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: "Сформировать и реализовать в Российской Федерации федеральную общенациональную программу формирования уважительного отношения к людям старшего возраста, с использованием возможностей всех органов государственной власти, учебных заведений, средств массовой информации, деятелей культуры и искусства, представителей религиозных конфессий, ввести в общественный, культурный и гуманитарный оборот термин «права пожилого человека» Добиться приоритета "прав пожилого человека" в общей системе гуманитарных прав и институтов их защиты на российском и международном уровне".</w:t>
      </w:r>
    </w:p>
    <w:p w:rsidR="00E803BA" w:rsidRPr="00E803BA" w:rsidRDefault="00E803BA" w:rsidP="000344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03B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В процессе подготовки к настоящему Съезду мы внимательно проанализировали международную нормативную базу по столь широко обсуждаемым вопросам прав человека. Увидели два важных документа по </w:t>
      </w:r>
      <w:r w:rsidRPr="00E803B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 xml:space="preserve">правам женщин, один </w:t>
      </w:r>
      <w:r w:rsidR="000C46C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–</w:t>
      </w:r>
      <w:r w:rsidRPr="00E803B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по правам ребенка, несколько </w:t>
      </w:r>
      <w:r w:rsidR="000C46C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–</w:t>
      </w:r>
      <w:r w:rsidRPr="00E803B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по правам беженцев, по правам апатридов (лиц без гражданства). Огромный объем материалов по проблемам защиты прав сексуальных меньшинств. А где защита прав пожилого человека? О нем, как всегда, увы забывают!</w:t>
      </w:r>
    </w:p>
    <w:p w:rsidR="00E803BA" w:rsidRPr="00E803BA" w:rsidRDefault="00E803BA" w:rsidP="000344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03B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Полагаем, что и в Совете по правам человека при Президенте Российской Федерации значительно более широко должна быть представлена проблематика прав лиц старшего возраста. По крайней мере не меньше, чем вопросы свободы слова.</w:t>
      </w:r>
    </w:p>
    <w:p w:rsidR="00E803BA" w:rsidRPr="00E803BA" w:rsidRDefault="00E803BA" w:rsidP="000344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03B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 сожалению и в информационной среде сегодня во многом возобладали деструктивные процессы. Эту тенденцию мы хорошо видим даже при простом анализе тем телевизионных шоу по морально</w:t>
      </w:r>
      <w:r w:rsidR="000C46C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</w:t>
      </w:r>
      <w:r w:rsidRPr="00E803B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этическим вопросам. Информационная сфера регулярно, явно или неявно, становится полем глобальной войны, местом разрушения традиционных ценностей и устоев общества, дезорганизации гражданских усилий.</w:t>
      </w:r>
    </w:p>
    <w:p w:rsidR="00E803BA" w:rsidRPr="00E803BA" w:rsidRDefault="00E803BA" w:rsidP="000344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E803B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</w:t>
      </w:r>
      <w:r w:rsidRPr="00E803BA">
        <w:rPr>
          <w:rFonts w:ascii="Times New Roman" w:eastAsia="Times New Roman" w:hAnsi="Times New Roman" w:cs="Times New Roman"/>
          <w:spacing w:val="-8"/>
          <w:sz w:val="28"/>
          <w:szCs w:val="28"/>
          <w:bdr w:val="none" w:sz="0" w:space="0" w:color="auto" w:frame="1"/>
        </w:rPr>
        <w:t>менно мы обязаны использовать современные информационно</w:t>
      </w:r>
      <w:r w:rsidR="000C46C6">
        <w:rPr>
          <w:rFonts w:ascii="Times New Roman" w:eastAsia="Times New Roman" w:hAnsi="Times New Roman" w:cs="Times New Roman"/>
          <w:spacing w:val="-8"/>
          <w:sz w:val="28"/>
          <w:szCs w:val="28"/>
          <w:bdr w:val="none" w:sz="0" w:space="0" w:color="auto" w:frame="1"/>
        </w:rPr>
        <w:t>-</w:t>
      </w:r>
      <w:r w:rsidRPr="00E803BA">
        <w:rPr>
          <w:rFonts w:ascii="Times New Roman" w:eastAsia="Times New Roman" w:hAnsi="Times New Roman" w:cs="Times New Roman"/>
          <w:spacing w:val="-8"/>
          <w:sz w:val="28"/>
          <w:szCs w:val="28"/>
          <w:bdr w:val="none" w:sz="0" w:space="0" w:color="auto" w:frame="1"/>
        </w:rPr>
        <w:t>коммуникационные технологии, особенно социальные сети. Старая система глобального информационного управления постепенно уходит в прошлое. Количество людей старшего возраста у компьютера в ближайшие годы неизбежно будет возрастать, опережая число молодых. Поэтому лозунг "ЗАЩИТИ СЕБЯ САМИ" в полном объеме применим и к информационной сфере.</w:t>
      </w:r>
    </w:p>
    <w:p w:rsidR="00E803BA" w:rsidRPr="00E803BA" w:rsidRDefault="00E803BA" w:rsidP="000344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03B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ПРАВА ПЕНСИОНЕРА, </w:t>
      </w:r>
      <w:r w:rsidRPr="003B672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формирование уважения к старшим</w:t>
      </w:r>
      <w:r w:rsidRPr="00E803B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0C46C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–</w:t>
      </w:r>
      <w:r w:rsidRPr="00E803B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это наша общая, ОБЩЕГОСУДАРСТВЕННАЯ ЗАДАЧА!</w:t>
      </w:r>
    </w:p>
    <w:p w:rsidR="00E803BA" w:rsidRPr="00E803BA" w:rsidRDefault="00E803BA" w:rsidP="000344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03B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ПЯТАЯ:</w:t>
      </w:r>
      <w:r w:rsidRPr="00E803B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"Решительно противодействовать попыткам представителей финансово</w:t>
      </w:r>
      <w:r w:rsidR="00D63E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</w:t>
      </w:r>
      <w:r w:rsidRPr="00E803B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экономического блока Правительства Российской Федерации и поддерживающих его депутатов всех уровней повысить фискальную нагрузку на пенсионеров и иных социально незащищенных категорий граждан, имея в</w:t>
      </w:r>
      <w:r w:rsidR="00E95E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E803B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виду попытки введения всё новых налогов, сборов и платежей за имущество, земельные участки, дачные строения, капитальный ремонт, парковки и т. п."</w:t>
      </w:r>
    </w:p>
    <w:p w:rsidR="00E803BA" w:rsidRPr="00E803BA" w:rsidRDefault="00E803BA" w:rsidP="000344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03B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Убеждены, что в государстве достаточно реальных и потенциальных социально справедливых источников доходов вне механизмов дальнейшего обездоливания неимущих! Надо только провести профессиональную, честную и системную работу по их реализации.</w:t>
      </w:r>
    </w:p>
    <w:p w:rsidR="00E803BA" w:rsidRPr="00E803BA" w:rsidRDefault="00E803BA" w:rsidP="000344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03B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Мы гордимся своей страной, её историей, ее прошлым. Но сегодня, в непростых условиях, реально определяется её будущее. Несмотря на своё название, наша Партия настроена на самое активное, "молодежное" участие в решении всех связанных с политическим и экономичес</w:t>
      </w:r>
      <w:r w:rsidR="00703BCF" w:rsidRPr="003B672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ким будущим страны</w:t>
      </w:r>
      <w:r w:rsidRPr="00E803B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вопросов.</w:t>
      </w:r>
    </w:p>
    <w:p w:rsidR="006026C5" w:rsidRDefault="006026C5" w:rsidP="0003440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B3B39" w:rsidRPr="003B6727" w:rsidRDefault="001B3B39" w:rsidP="0003440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026C5" w:rsidRPr="00BE3147" w:rsidRDefault="00867E7A" w:rsidP="001B3B3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147">
        <w:rPr>
          <w:rFonts w:ascii="Times New Roman" w:hAnsi="Times New Roman" w:cs="Times New Roman"/>
          <w:b/>
          <w:sz w:val="28"/>
          <w:szCs w:val="28"/>
        </w:rPr>
        <w:t xml:space="preserve">ПЕНСИОНЕРЫ </w:t>
      </w:r>
      <w:r w:rsidR="006026C5" w:rsidRPr="00BE3147">
        <w:rPr>
          <w:rFonts w:ascii="Times New Roman" w:hAnsi="Times New Roman" w:cs="Times New Roman"/>
          <w:b/>
          <w:sz w:val="28"/>
          <w:szCs w:val="28"/>
        </w:rPr>
        <w:t>ДОЛЖНЫ СТАТЬ ТЕМИ,</w:t>
      </w:r>
    </w:p>
    <w:p w:rsidR="00B825FD" w:rsidRPr="00BE3147" w:rsidRDefault="003A1911" w:rsidP="003A191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КОМУ НА РУСИ ЖИТЬ ХОРОШО !!!</w:t>
      </w:r>
    </w:p>
    <w:sectPr w:rsidR="00B825FD" w:rsidRPr="00BE3147" w:rsidSect="009B11B5">
      <w:footerReference w:type="default" r:id="rId8"/>
      <w:pgSz w:w="11906" w:h="16838"/>
      <w:pgMar w:top="1418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0C5" w:rsidRDefault="00F550C5" w:rsidP="00641626">
      <w:pPr>
        <w:spacing w:after="0" w:line="240" w:lineRule="auto"/>
      </w:pPr>
      <w:r>
        <w:separator/>
      </w:r>
    </w:p>
  </w:endnote>
  <w:endnote w:type="continuationSeparator" w:id="0">
    <w:p w:rsidR="00F550C5" w:rsidRDefault="00F550C5" w:rsidP="00641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3867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03052C" w:rsidRPr="00CA3764" w:rsidRDefault="0003052C" w:rsidP="000C2C80">
        <w:pPr>
          <w:pStyle w:val="a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CA376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A3764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CA376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2C4F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CA3764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0C5" w:rsidRDefault="00F550C5" w:rsidP="00641626">
      <w:pPr>
        <w:spacing w:after="0" w:line="240" w:lineRule="auto"/>
      </w:pPr>
      <w:r>
        <w:separator/>
      </w:r>
    </w:p>
  </w:footnote>
  <w:footnote w:type="continuationSeparator" w:id="0">
    <w:p w:rsidR="00F550C5" w:rsidRDefault="00F550C5" w:rsidP="006416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86A53"/>
    <w:multiLevelType w:val="hybridMultilevel"/>
    <w:tmpl w:val="A32C39E6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051C25B5"/>
    <w:multiLevelType w:val="hybridMultilevel"/>
    <w:tmpl w:val="AC8AC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4460D"/>
    <w:multiLevelType w:val="hybridMultilevel"/>
    <w:tmpl w:val="55A06A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04BF2"/>
    <w:multiLevelType w:val="hybridMultilevel"/>
    <w:tmpl w:val="F95E30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E249A9"/>
    <w:multiLevelType w:val="hybridMultilevel"/>
    <w:tmpl w:val="4A227058"/>
    <w:lvl w:ilvl="0" w:tplc="04190005">
      <w:start w:val="1"/>
      <w:numFmt w:val="bullet"/>
      <w:lvlText w:val=""/>
      <w:lvlJc w:val="left"/>
      <w:pPr>
        <w:ind w:left="111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 w15:restartNumberingAfterBreak="0">
    <w:nsid w:val="13561137"/>
    <w:multiLevelType w:val="hybridMultilevel"/>
    <w:tmpl w:val="387C5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5B3FDE"/>
    <w:multiLevelType w:val="hybridMultilevel"/>
    <w:tmpl w:val="E5382C70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771C1E"/>
    <w:multiLevelType w:val="hybridMultilevel"/>
    <w:tmpl w:val="A09ABF48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7C1092B"/>
    <w:multiLevelType w:val="hybridMultilevel"/>
    <w:tmpl w:val="9B8A9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A3A26"/>
    <w:multiLevelType w:val="hybridMultilevel"/>
    <w:tmpl w:val="4DF2A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90212E"/>
    <w:multiLevelType w:val="hybridMultilevel"/>
    <w:tmpl w:val="492807B8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1" w15:restartNumberingAfterBreak="0">
    <w:nsid w:val="277B49B5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2E177166"/>
    <w:multiLevelType w:val="hybridMultilevel"/>
    <w:tmpl w:val="A2BA69B2"/>
    <w:lvl w:ilvl="0" w:tplc="04190001">
      <w:start w:val="1"/>
      <w:numFmt w:val="bullet"/>
      <w:lvlText w:val=""/>
      <w:lvlJc w:val="left"/>
      <w:pPr>
        <w:ind w:left="74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2117904"/>
    <w:multiLevelType w:val="hybridMultilevel"/>
    <w:tmpl w:val="DB920A1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69D7012"/>
    <w:multiLevelType w:val="hybridMultilevel"/>
    <w:tmpl w:val="442E192A"/>
    <w:lvl w:ilvl="0" w:tplc="04190001">
      <w:start w:val="1"/>
      <w:numFmt w:val="bullet"/>
      <w:lvlText w:val=""/>
      <w:lvlJc w:val="left"/>
      <w:pPr>
        <w:ind w:left="21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47" w:hanging="360"/>
      </w:pPr>
      <w:rPr>
        <w:rFonts w:ascii="Wingdings" w:hAnsi="Wingdings" w:hint="default"/>
      </w:rPr>
    </w:lvl>
  </w:abstractNum>
  <w:abstractNum w:abstractNumId="15" w15:restartNumberingAfterBreak="0">
    <w:nsid w:val="39E830CC"/>
    <w:multiLevelType w:val="hybridMultilevel"/>
    <w:tmpl w:val="70AE413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CAE0FA4"/>
    <w:multiLevelType w:val="hybridMultilevel"/>
    <w:tmpl w:val="885472E2"/>
    <w:lvl w:ilvl="0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2074071"/>
    <w:multiLevelType w:val="hybridMultilevel"/>
    <w:tmpl w:val="F788E796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5244BF1"/>
    <w:multiLevelType w:val="hybridMultilevel"/>
    <w:tmpl w:val="4C6ADF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5620B5D"/>
    <w:multiLevelType w:val="hybridMultilevel"/>
    <w:tmpl w:val="26760054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057F35"/>
    <w:multiLevelType w:val="hybridMultilevel"/>
    <w:tmpl w:val="B1B61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51221F"/>
    <w:multiLevelType w:val="hybridMultilevel"/>
    <w:tmpl w:val="AF0CF81A"/>
    <w:lvl w:ilvl="0" w:tplc="B464DD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6F29AC"/>
    <w:multiLevelType w:val="hybridMultilevel"/>
    <w:tmpl w:val="CC2C4F7C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6B93480"/>
    <w:multiLevelType w:val="hybridMultilevel"/>
    <w:tmpl w:val="B3B6C02C"/>
    <w:lvl w:ilvl="0" w:tplc="C7BAE3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8D07852"/>
    <w:multiLevelType w:val="hybridMultilevel"/>
    <w:tmpl w:val="DA58F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363944"/>
    <w:multiLevelType w:val="hybridMultilevel"/>
    <w:tmpl w:val="33628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7B130C"/>
    <w:multiLevelType w:val="hybridMultilevel"/>
    <w:tmpl w:val="BE8ED58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E2860BA"/>
    <w:multiLevelType w:val="hybridMultilevel"/>
    <w:tmpl w:val="29AC0212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0527E6E"/>
    <w:multiLevelType w:val="hybridMultilevel"/>
    <w:tmpl w:val="2B2CADC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E741D43"/>
    <w:multiLevelType w:val="hybridMultilevel"/>
    <w:tmpl w:val="7BD405CE"/>
    <w:lvl w:ilvl="0" w:tplc="0419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0" w15:restartNumberingAfterBreak="0">
    <w:nsid w:val="748C7F91"/>
    <w:multiLevelType w:val="hybridMultilevel"/>
    <w:tmpl w:val="6E16D6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85A5598"/>
    <w:multiLevelType w:val="hybridMultilevel"/>
    <w:tmpl w:val="E8D86A0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1"/>
  </w:num>
  <w:num w:numId="3">
    <w:abstractNumId w:val="12"/>
  </w:num>
  <w:num w:numId="4">
    <w:abstractNumId w:val="13"/>
  </w:num>
  <w:num w:numId="5">
    <w:abstractNumId w:val="15"/>
  </w:num>
  <w:num w:numId="6">
    <w:abstractNumId w:val="31"/>
  </w:num>
  <w:num w:numId="7">
    <w:abstractNumId w:val="3"/>
  </w:num>
  <w:num w:numId="8">
    <w:abstractNumId w:val="16"/>
  </w:num>
  <w:num w:numId="9">
    <w:abstractNumId w:val="30"/>
  </w:num>
  <w:num w:numId="10">
    <w:abstractNumId w:val="18"/>
  </w:num>
  <w:num w:numId="11">
    <w:abstractNumId w:val="25"/>
  </w:num>
  <w:num w:numId="12">
    <w:abstractNumId w:val="29"/>
  </w:num>
  <w:num w:numId="13">
    <w:abstractNumId w:val="6"/>
  </w:num>
  <w:num w:numId="14">
    <w:abstractNumId w:val="19"/>
  </w:num>
  <w:num w:numId="15">
    <w:abstractNumId w:val="17"/>
  </w:num>
  <w:num w:numId="16">
    <w:abstractNumId w:val="7"/>
  </w:num>
  <w:num w:numId="17">
    <w:abstractNumId w:val="27"/>
  </w:num>
  <w:num w:numId="18">
    <w:abstractNumId w:val="22"/>
  </w:num>
  <w:num w:numId="19">
    <w:abstractNumId w:val="4"/>
  </w:num>
  <w:num w:numId="20">
    <w:abstractNumId w:val="28"/>
  </w:num>
  <w:num w:numId="21">
    <w:abstractNumId w:val="26"/>
  </w:num>
  <w:num w:numId="22">
    <w:abstractNumId w:val="23"/>
  </w:num>
  <w:num w:numId="23">
    <w:abstractNumId w:val="9"/>
  </w:num>
  <w:num w:numId="24">
    <w:abstractNumId w:val="24"/>
  </w:num>
  <w:num w:numId="25">
    <w:abstractNumId w:val="0"/>
  </w:num>
  <w:num w:numId="26">
    <w:abstractNumId w:val="10"/>
  </w:num>
  <w:num w:numId="27">
    <w:abstractNumId w:val="14"/>
  </w:num>
  <w:num w:numId="28">
    <w:abstractNumId w:val="5"/>
  </w:num>
  <w:num w:numId="29">
    <w:abstractNumId w:val="8"/>
  </w:num>
  <w:num w:numId="30">
    <w:abstractNumId w:val="11"/>
  </w:num>
  <w:num w:numId="31">
    <w:abstractNumId w:val="2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87406"/>
    <w:rsid w:val="00000CE9"/>
    <w:rsid w:val="00003E89"/>
    <w:rsid w:val="00004929"/>
    <w:rsid w:val="00005138"/>
    <w:rsid w:val="00011293"/>
    <w:rsid w:val="00011B69"/>
    <w:rsid w:val="00026023"/>
    <w:rsid w:val="0003052C"/>
    <w:rsid w:val="00032FAA"/>
    <w:rsid w:val="00034408"/>
    <w:rsid w:val="00040527"/>
    <w:rsid w:val="00042F14"/>
    <w:rsid w:val="000434B6"/>
    <w:rsid w:val="00044312"/>
    <w:rsid w:val="00045379"/>
    <w:rsid w:val="0004651A"/>
    <w:rsid w:val="000553EA"/>
    <w:rsid w:val="00056DC3"/>
    <w:rsid w:val="000628D8"/>
    <w:rsid w:val="000638DE"/>
    <w:rsid w:val="000650E0"/>
    <w:rsid w:val="00065869"/>
    <w:rsid w:val="0006600A"/>
    <w:rsid w:val="0007079A"/>
    <w:rsid w:val="0008145B"/>
    <w:rsid w:val="000818F2"/>
    <w:rsid w:val="00092E02"/>
    <w:rsid w:val="000A00DA"/>
    <w:rsid w:val="000A00EC"/>
    <w:rsid w:val="000A114F"/>
    <w:rsid w:val="000A1A87"/>
    <w:rsid w:val="000A4279"/>
    <w:rsid w:val="000A5F03"/>
    <w:rsid w:val="000C24AC"/>
    <w:rsid w:val="000C25C7"/>
    <w:rsid w:val="000C2C80"/>
    <w:rsid w:val="000C3BF2"/>
    <w:rsid w:val="000C46C6"/>
    <w:rsid w:val="000C7A1F"/>
    <w:rsid w:val="000D2331"/>
    <w:rsid w:val="000D4E48"/>
    <w:rsid w:val="000D6D69"/>
    <w:rsid w:val="000E46D4"/>
    <w:rsid w:val="000E6D2C"/>
    <w:rsid w:val="000F440C"/>
    <w:rsid w:val="001003DC"/>
    <w:rsid w:val="00100E1B"/>
    <w:rsid w:val="00102F4E"/>
    <w:rsid w:val="00103D68"/>
    <w:rsid w:val="0010491E"/>
    <w:rsid w:val="00107DDB"/>
    <w:rsid w:val="0011247D"/>
    <w:rsid w:val="00116110"/>
    <w:rsid w:val="001201B9"/>
    <w:rsid w:val="001220A1"/>
    <w:rsid w:val="001378D2"/>
    <w:rsid w:val="001411BF"/>
    <w:rsid w:val="00142075"/>
    <w:rsid w:val="00150493"/>
    <w:rsid w:val="001528AD"/>
    <w:rsid w:val="0016242D"/>
    <w:rsid w:val="00166323"/>
    <w:rsid w:val="00166815"/>
    <w:rsid w:val="00167431"/>
    <w:rsid w:val="00170803"/>
    <w:rsid w:val="00176CA8"/>
    <w:rsid w:val="0018569E"/>
    <w:rsid w:val="00193025"/>
    <w:rsid w:val="00194D8B"/>
    <w:rsid w:val="00196AC7"/>
    <w:rsid w:val="001A4B91"/>
    <w:rsid w:val="001A59F3"/>
    <w:rsid w:val="001A7443"/>
    <w:rsid w:val="001B3B39"/>
    <w:rsid w:val="001B6028"/>
    <w:rsid w:val="001B7042"/>
    <w:rsid w:val="001C038D"/>
    <w:rsid w:val="001C130B"/>
    <w:rsid w:val="001C3262"/>
    <w:rsid w:val="001C4E3E"/>
    <w:rsid w:val="001C560D"/>
    <w:rsid w:val="001C7050"/>
    <w:rsid w:val="001D07C0"/>
    <w:rsid w:val="001D4F92"/>
    <w:rsid w:val="001D6770"/>
    <w:rsid w:val="001D783C"/>
    <w:rsid w:val="001E0931"/>
    <w:rsid w:val="001E161B"/>
    <w:rsid w:val="001E7F6D"/>
    <w:rsid w:val="001F28C2"/>
    <w:rsid w:val="001F2E08"/>
    <w:rsid w:val="001F2EA1"/>
    <w:rsid w:val="001F3AF3"/>
    <w:rsid w:val="001F5848"/>
    <w:rsid w:val="00203886"/>
    <w:rsid w:val="002064FE"/>
    <w:rsid w:val="00206550"/>
    <w:rsid w:val="00210C62"/>
    <w:rsid w:val="00212CF5"/>
    <w:rsid w:val="002142EB"/>
    <w:rsid w:val="00214308"/>
    <w:rsid w:val="0021548A"/>
    <w:rsid w:val="002174FC"/>
    <w:rsid w:val="00221ABC"/>
    <w:rsid w:val="002221F2"/>
    <w:rsid w:val="002257E4"/>
    <w:rsid w:val="00226A7D"/>
    <w:rsid w:val="0023044D"/>
    <w:rsid w:val="00230900"/>
    <w:rsid w:val="00232DA7"/>
    <w:rsid w:val="0023392F"/>
    <w:rsid w:val="00234647"/>
    <w:rsid w:val="00234A5A"/>
    <w:rsid w:val="00240C01"/>
    <w:rsid w:val="00245D83"/>
    <w:rsid w:val="002477CA"/>
    <w:rsid w:val="00256C6E"/>
    <w:rsid w:val="00256F98"/>
    <w:rsid w:val="00257A77"/>
    <w:rsid w:val="00260619"/>
    <w:rsid w:val="002663AB"/>
    <w:rsid w:val="00270C87"/>
    <w:rsid w:val="00270DF7"/>
    <w:rsid w:val="00271CD5"/>
    <w:rsid w:val="00273E02"/>
    <w:rsid w:val="00283109"/>
    <w:rsid w:val="00293A6E"/>
    <w:rsid w:val="00297896"/>
    <w:rsid w:val="002A0B8B"/>
    <w:rsid w:val="002A10DB"/>
    <w:rsid w:val="002B36AE"/>
    <w:rsid w:val="002B5FF3"/>
    <w:rsid w:val="002C275F"/>
    <w:rsid w:val="002C2C4F"/>
    <w:rsid w:val="002D2E5F"/>
    <w:rsid w:val="002E1664"/>
    <w:rsid w:val="002F0EB1"/>
    <w:rsid w:val="002F152C"/>
    <w:rsid w:val="002F1E6B"/>
    <w:rsid w:val="002F2F5E"/>
    <w:rsid w:val="002F31B8"/>
    <w:rsid w:val="002F4ACC"/>
    <w:rsid w:val="002F4BE6"/>
    <w:rsid w:val="002F56B7"/>
    <w:rsid w:val="002F5DBA"/>
    <w:rsid w:val="002F696C"/>
    <w:rsid w:val="002F6B93"/>
    <w:rsid w:val="003034C4"/>
    <w:rsid w:val="00304F72"/>
    <w:rsid w:val="00310CCA"/>
    <w:rsid w:val="00313504"/>
    <w:rsid w:val="00316BF0"/>
    <w:rsid w:val="00321658"/>
    <w:rsid w:val="003232F5"/>
    <w:rsid w:val="00333D7F"/>
    <w:rsid w:val="00336CFD"/>
    <w:rsid w:val="00344548"/>
    <w:rsid w:val="00346EBE"/>
    <w:rsid w:val="00350F97"/>
    <w:rsid w:val="00355E01"/>
    <w:rsid w:val="00357439"/>
    <w:rsid w:val="003619EB"/>
    <w:rsid w:val="00364A3E"/>
    <w:rsid w:val="003700DD"/>
    <w:rsid w:val="0037634C"/>
    <w:rsid w:val="00380D2E"/>
    <w:rsid w:val="00383731"/>
    <w:rsid w:val="00383984"/>
    <w:rsid w:val="00386D4C"/>
    <w:rsid w:val="00387B7C"/>
    <w:rsid w:val="00387E70"/>
    <w:rsid w:val="00391B6D"/>
    <w:rsid w:val="00392400"/>
    <w:rsid w:val="00394A23"/>
    <w:rsid w:val="00395B5E"/>
    <w:rsid w:val="003963C6"/>
    <w:rsid w:val="0039661D"/>
    <w:rsid w:val="00397971"/>
    <w:rsid w:val="003A0630"/>
    <w:rsid w:val="003A1911"/>
    <w:rsid w:val="003A26D8"/>
    <w:rsid w:val="003B6727"/>
    <w:rsid w:val="003C32D5"/>
    <w:rsid w:val="003D229E"/>
    <w:rsid w:val="003D243F"/>
    <w:rsid w:val="003D2E07"/>
    <w:rsid w:val="003D5D6B"/>
    <w:rsid w:val="003E43B6"/>
    <w:rsid w:val="003F3CC0"/>
    <w:rsid w:val="00402199"/>
    <w:rsid w:val="0040244D"/>
    <w:rsid w:val="00404144"/>
    <w:rsid w:val="00407518"/>
    <w:rsid w:val="0041032C"/>
    <w:rsid w:val="0041213C"/>
    <w:rsid w:val="004262EC"/>
    <w:rsid w:val="00427E2E"/>
    <w:rsid w:val="00430A2B"/>
    <w:rsid w:val="00432832"/>
    <w:rsid w:val="00434CF1"/>
    <w:rsid w:val="00442891"/>
    <w:rsid w:val="00444817"/>
    <w:rsid w:val="004469A8"/>
    <w:rsid w:val="00447F5E"/>
    <w:rsid w:val="004522A2"/>
    <w:rsid w:val="00452AC5"/>
    <w:rsid w:val="00455377"/>
    <w:rsid w:val="004611E2"/>
    <w:rsid w:val="0046155E"/>
    <w:rsid w:val="00463C67"/>
    <w:rsid w:val="00464635"/>
    <w:rsid w:val="004713DC"/>
    <w:rsid w:val="00474365"/>
    <w:rsid w:val="00474A76"/>
    <w:rsid w:val="004758B4"/>
    <w:rsid w:val="00480BCF"/>
    <w:rsid w:val="00481E51"/>
    <w:rsid w:val="00493A9B"/>
    <w:rsid w:val="00493E5A"/>
    <w:rsid w:val="00497380"/>
    <w:rsid w:val="004A01BB"/>
    <w:rsid w:val="004A33F4"/>
    <w:rsid w:val="004A4CB6"/>
    <w:rsid w:val="004A53C7"/>
    <w:rsid w:val="004B23AC"/>
    <w:rsid w:val="004B36BE"/>
    <w:rsid w:val="004B4254"/>
    <w:rsid w:val="004B4F08"/>
    <w:rsid w:val="004B6AE4"/>
    <w:rsid w:val="004C0A5C"/>
    <w:rsid w:val="004C230B"/>
    <w:rsid w:val="004C7331"/>
    <w:rsid w:val="004D118D"/>
    <w:rsid w:val="004D1813"/>
    <w:rsid w:val="004D21F9"/>
    <w:rsid w:val="004E7580"/>
    <w:rsid w:val="004F0FC5"/>
    <w:rsid w:val="004F5BED"/>
    <w:rsid w:val="004F616B"/>
    <w:rsid w:val="004F7949"/>
    <w:rsid w:val="005064A9"/>
    <w:rsid w:val="0051373B"/>
    <w:rsid w:val="00514BF0"/>
    <w:rsid w:val="00514D22"/>
    <w:rsid w:val="005228F9"/>
    <w:rsid w:val="005255A9"/>
    <w:rsid w:val="005353CB"/>
    <w:rsid w:val="005372A3"/>
    <w:rsid w:val="00537DB8"/>
    <w:rsid w:val="005409B0"/>
    <w:rsid w:val="005467DC"/>
    <w:rsid w:val="00556443"/>
    <w:rsid w:val="00562D54"/>
    <w:rsid w:val="00564E05"/>
    <w:rsid w:val="00571D98"/>
    <w:rsid w:val="00575803"/>
    <w:rsid w:val="0058236B"/>
    <w:rsid w:val="00587FFA"/>
    <w:rsid w:val="00591CB5"/>
    <w:rsid w:val="00595924"/>
    <w:rsid w:val="005A027F"/>
    <w:rsid w:val="005A4193"/>
    <w:rsid w:val="005A5B0A"/>
    <w:rsid w:val="005B1AD5"/>
    <w:rsid w:val="005B2592"/>
    <w:rsid w:val="005B273E"/>
    <w:rsid w:val="005B2BAA"/>
    <w:rsid w:val="005B3B14"/>
    <w:rsid w:val="005B4484"/>
    <w:rsid w:val="005B57D5"/>
    <w:rsid w:val="005C3449"/>
    <w:rsid w:val="005C6D73"/>
    <w:rsid w:val="005C7910"/>
    <w:rsid w:val="005C7A35"/>
    <w:rsid w:val="005D039E"/>
    <w:rsid w:val="005D0F6F"/>
    <w:rsid w:val="005D75F3"/>
    <w:rsid w:val="005F25F7"/>
    <w:rsid w:val="005F6570"/>
    <w:rsid w:val="006026C5"/>
    <w:rsid w:val="00606229"/>
    <w:rsid w:val="00606631"/>
    <w:rsid w:val="00606911"/>
    <w:rsid w:val="00611EB2"/>
    <w:rsid w:val="0061439B"/>
    <w:rsid w:val="00620B73"/>
    <w:rsid w:val="006212EF"/>
    <w:rsid w:val="00626820"/>
    <w:rsid w:val="00641626"/>
    <w:rsid w:val="00641747"/>
    <w:rsid w:val="006420D9"/>
    <w:rsid w:val="00644C4F"/>
    <w:rsid w:val="00645D55"/>
    <w:rsid w:val="0065714D"/>
    <w:rsid w:val="006664D5"/>
    <w:rsid w:val="00671CA2"/>
    <w:rsid w:val="006769CF"/>
    <w:rsid w:val="00676C5E"/>
    <w:rsid w:val="006839BF"/>
    <w:rsid w:val="006913C6"/>
    <w:rsid w:val="006A0A5C"/>
    <w:rsid w:val="006A2A42"/>
    <w:rsid w:val="006A3E38"/>
    <w:rsid w:val="006A462E"/>
    <w:rsid w:val="006A5167"/>
    <w:rsid w:val="006A550C"/>
    <w:rsid w:val="006A6A01"/>
    <w:rsid w:val="006A7276"/>
    <w:rsid w:val="006B5DB3"/>
    <w:rsid w:val="006B7B40"/>
    <w:rsid w:val="006C0E61"/>
    <w:rsid w:val="006C594A"/>
    <w:rsid w:val="006C69CA"/>
    <w:rsid w:val="006C6B13"/>
    <w:rsid w:val="006D43D5"/>
    <w:rsid w:val="006D7FC3"/>
    <w:rsid w:val="006E0AAF"/>
    <w:rsid w:val="006E0D96"/>
    <w:rsid w:val="006E17A4"/>
    <w:rsid w:val="006E2378"/>
    <w:rsid w:val="006E29EF"/>
    <w:rsid w:val="006E42BE"/>
    <w:rsid w:val="006E4C17"/>
    <w:rsid w:val="006F1033"/>
    <w:rsid w:val="00700336"/>
    <w:rsid w:val="00703B1E"/>
    <w:rsid w:val="00703BCF"/>
    <w:rsid w:val="00704ACD"/>
    <w:rsid w:val="00706F96"/>
    <w:rsid w:val="007106CE"/>
    <w:rsid w:val="00711970"/>
    <w:rsid w:val="00712018"/>
    <w:rsid w:val="007221F7"/>
    <w:rsid w:val="0072222E"/>
    <w:rsid w:val="00723463"/>
    <w:rsid w:val="00724F2B"/>
    <w:rsid w:val="0073032A"/>
    <w:rsid w:val="007306FB"/>
    <w:rsid w:val="00736470"/>
    <w:rsid w:val="00740A34"/>
    <w:rsid w:val="00745399"/>
    <w:rsid w:val="0074756A"/>
    <w:rsid w:val="00753F89"/>
    <w:rsid w:val="007561F0"/>
    <w:rsid w:val="007563F0"/>
    <w:rsid w:val="007566E3"/>
    <w:rsid w:val="007613A7"/>
    <w:rsid w:val="00764D36"/>
    <w:rsid w:val="00765314"/>
    <w:rsid w:val="007656C4"/>
    <w:rsid w:val="0076634A"/>
    <w:rsid w:val="00771D9D"/>
    <w:rsid w:val="00780FBC"/>
    <w:rsid w:val="00780FFC"/>
    <w:rsid w:val="007846EC"/>
    <w:rsid w:val="007876DA"/>
    <w:rsid w:val="007909AA"/>
    <w:rsid w:val="00796E4E"/>
    <w:rsid w:val="007A0781"/>
    <w:rsid w:val="007A0DF1"/>
    <w:rsid w:val="007A59ED"/>
    <w:rsid w:val="007A7B95"/>
    <w:rsid w:val="007B277B"/>
    <w:rsid w:val="007B347F"/>
    <w:rsid w:val="007B4204"/>
    <w:rsid w:val="007B565C"/>
    <w:rsid w:val="007C0FBD"/>
    <w:rsid w:val="007C4E17"/>
    <w:rsid w:val="007D04BA"/>
    <w:rsid w:val="007D2ACA"/>
    <w:rsid w:val="007E15A1"/>
    <w:rsid w:val="007E47D1"/>
    <w:rsid w:val="007E7261"/>
    <w:rsid w:val="007F3C67"/>
    <w:rsid w:val="007F45F5"/>
    <w:rsid w:val="007F7D4A"/>
    <w:rsid w:val="007F7F87"/>
    <w:rsid w:val="008000C1"/>
    <w:rsid w:val="00801196"/>
    <w:rsid w:val="0080288B"/>
    <w:rsid w:val="00804D8F"/>
    <w:rsid w:val="00810C1E"/>
    <w:rsid w:val="00816A57"/>
    <w:rsid w:val="008221C5"/>
    <w:rsid w:val="00823AC6"/>
    <w:rsid w:val="00823F15"/>
    <w:rsid w:val="008240A6"/>
    <w:rsid w:val="00833DBB"/>
    <w:rsid w:val="00836FCB"/>
    <w:rsid w:val="0084391C"/>
    <w:rsid w:val="00845EA5"/>
    <w:rsid w:val="008503E8"/>
    <w:rsid w:val="00850F1E"/>
    <w:rsid w:val="008522C3"/>
    <w:rsid w:val="008558C1"/>
    <w:rsid w:val="00855E33"/>
    <w:rsid w:val="008616F8"/>
    <w:rsid w:val="00863D08"/>
    <w:rsid w:val="00865DF6"/>
    <w:rsid w:val="00867E7A"/>
    <w:rsid w:val="008705E7"/>
    <w:rsid w:val="0087396B"/>
    <w:rsid w:val="0087412F"/>
    <w:rsid w:val="00881ED4"/>
    <w:rsid w:val="0089188C"/>
    <w:rsid w:val="00892381"/>
    <w:rsid w:val="00892405"/>
    <w:rsid w:val="00892ECF"/>
    <w:rsid w:val="008B126C"/>
    <w:rsid w:val="008B69DF"/>
    <w:rsid w:val="008C018F"/>
    <w:rsid w:val="008C0771"/>
    <w:rsid w:val="008C6B88"/>
    <w:rsid w:val="008D066F"/>
    <w:rsid w:val="008D3B11"/>
    <w:rsid w:val="008D72BF"/>
    <w:rsid w:val="008D785E"/>
    <w:rsid w:val="008E6A95"/>
    <w:rsid w:val="008F39DA"/>
    <w:rsid w:val="008F43B7"/>
    <w:rsid w:val="008F5DA6"/>
    <w:rsid w:val="00900C53"/>
    <w:rsid w:val="00902B51"/>
    <w:rsid w:val="009037AB"/>
    <w:rsid w:val="009048A1"/>
    <w:rsid w:val="00906033"/>
    <w:rsid w:val="00907179"/>
    <w:rsid w:val="00914C67"/>
    <w:rsid w:val="00915082"/>
    <w:rsid w:val="009157E7"/>
    <w:rsid w:val="00922200"/>
    <w:rsid w:val="00922262"/>
    <w:rsid w:val="00923234"/>
    <w:rsid w:val="00923834"/>
    <w:rsid w:val="009264D4"/>
    <w:rsid w:val="00926A01"/>
    <w:rsid w:val="0093012F"/>
    <w:rsid w:val="00933BB6"/>
    <w:rsid w:val="00940913"/>
    <w:rsid w:val="00940AB9"/>
    <w:rsid w:val="00945751"/>
    <w:rsid w:val="00951BD6"/>
    <w:rsid w:val="0095220D"/>
    <w:rsid w:val="009533B3"/>
    <w:rsid w:val="00954CA2"/>
    <w:rsid w:val="00954DE3"/>
    <w:rsid w:val="00960169"/>
    <w:rsid w:val="00960D1E"/>
    <w:rsid w:val="00965598"/>
    <w:rsid w:val="00965DD4"/>
    <w:rsid w:val="00970139"/>
    <w:rsid w:val="0097311B"/>
    <w:rsid w:val="00973C5A"/>
    <w:rsid w:val="00974FB4"/>
    <w:rsid w:val="00976604"/>
    <w:rsid w:val="009770FB"/>
    <w:rsid w:val="00982A63"/>
    <w:rsid w:val="00985DB2"/>
    <w:rsid w:val="00985F9F"/>
    <w:rsid w:val="00986C60"/>
    <w:rsid w:val="00987406"/>
    <w:rsid w:val="00991327"/>
    <w:rsid w:val="009927E1"/>
    <w:rsid w:val="00995E21"/>
    <w:rsid w:val="009965FC"/>
    <w:rsid w:val="009A22CB"/>
    <w:rsid w:val="009A3E06"/>
    <w:rsid w:val="009A79CC"/>
    <w:rsid w:val="009B11B5"/>
    <w:rsid w:val="009B1D98"/>
    <w:rsid w:val="009B2168"/>
    <w:rsid w:val="009B29E1"/>
    <w:rsid w:val="009B350A"/>
    <w:rsid w:val="009B3B91"/>
    <w:rsid w:val="009B43F1"/>
    <w:rsid w:val="009B6F2D"/>
    <w:rsid w:val="009C04D1"/>
    <w:rsid w:val="009C08E6"/>
    <w:rsid w:val="009C0A2D"/>
    <w:rsid w:val="009C5B4B"/>
    <w:rsid w:val="009C7CE3"/>
    <w:rsid w:val="009D6173"/>
    <w:rsid w:val="009E7090"/>
    <w:rsid w:val="00A00ECC"/>
    <w:rsid w:val="00A037AE"/>
    <w:rsid w:val="00A03BA6"/>
    <w:rsid w:val="00A048F4"/>
    <w:rsid w:val="00A04DE6"/>
    <w:rsid w:val="00A05859"/>
    <w:rsid w:val="00A11EA3"/>
    <w:rsid w:val="00A1272A"/>
    <w:rsid w:val="00A143B7"/>
    <w:rsid w:val="00A17209"/>
    <w:rsid w:val="00A20378"/>
    <w:rsid w:val="00A24C69"/>
    <w:rsid w:val="00A2598A"/>
    <w:rsid w:val="00A32C4A"/>
    <w:rsid w:val="00A36607"/>
    <w:rsid w:val="00A4011C"/>
    <w:rsid w:val="00A4243D"/>
    <w:rsid w:val="00A428D9"/>
    <w:rsid w:val="00A42A31"/>
    <w:rsid w:val="00A42AA6"/>
    <w:rsid w:val="00A4379B"/>
    <w:rsid w:val="00A457C5"/>
    <w:rsid w:val="00A4581E"/>
    <w:rsid w:val="00A5350B"/>
    <w:rsid w:val="00A54B00"/>
    <w:rsid w:val="00A61C44"/>
    <w:rsid w:val="00A6506B"/>
    <w:rsid w:val="00A65861"/>
    <w:rsid w:val="00A65B07"/>
    <w:rsid w:val="00A65CB6"/>
    <w:rsid w:val="00A72829"/>
    <w:rsid w:val="00A76A68"/>
    <w:rsid w:val="00A855DE"/>
    <w:rsid w:val="00A930B2"/>
    <w:rsid w:val="00A94B55"/>
    <w:rsid w:val="00A9691F"/>
    <w:rsid w:val="00AA26F4"/>
    <w:rsid w:val="00AA7AC5"/>
    <w:rsid w:val="00AB32B5"/>
    <w:rsid w:val="00AC01B4"/>
    <w:rsid w:val="00AC0ADD"/>
    <w:rsid w:val="00AC27F5"/>
    <w:rsid w:val="00AD2628"/>
    <w:rsid w:val="00AE0B4B"/>
    <w:rsid w:val="00AE254A"/>
    <w:rsid w:val="00AE30AC"/>
    <w:rsid w:val="00AE56D0"/>
    <w:rsid w:val="00AF1402"/>
    <w:rsid w:val="00AF33A3"/>
    <w:rsid w:val="00AF5343"/>
    <w:rsid w:val="00AF7FE0"/>
    <w:rsid w:val="00B00D00"/>
    <w:rsid w:val="00B018C4"/>
    <w:rsid w:val="00B04523"/>
    <w:rsid w:val="00B07D04"/>
    <w:rsid w:val="00B1100B"/>
    <w:rsid w:val="00B11541"/>
    <w:rsid w:val="00B174E7"/>
    <w:rsid w:val="00B21928"/>
    <w:rsid w:val="00B21E09"/>
    <w:rsid w:val="00B31D78"/>
    <w:rsid w:val="00B3607E"/>
    <w:rsid w:val="00B427AF"/>
    <w:rsid w:val="00B453BB"/>
    <w:rsid w:val="00B50A81"/>
    <w:rsid w:val="00B52877"/>
    <w:rsid w:val="00B5337A"/>
    <w:rsid w:val="00B60009"/>
    <w:rsid w:val="00B6470E"/>
    <w:rsid w:val="00B7324D"/>
    <w:rsid w:val="00B77744"/>
    <w:rsid w:val="00B82533"/>
    <w:rsid w:val="00B825FD"/>
    <w:rsid w:val="00B84AE3"/>
    <w:rsid w:val="00B85450"/>
    <w:rsid w:val="00B85F82"/>
    <w:rsid w:val="00B874B8"/>
    <w:rsid w:val="00B91563"/>
    <w:rsid w:val="00B93451"/>
    <w:rsid w:val="00BA46CD"/>
    <w:rsid w:val="00BB531C"/>
    <w:rsid w:val="00BB5E51"/>
    <w:rsid w:val="00BC2D3D"/>
    <w:rsid w:val="00BC735D"/>
    <w:rsid w:val="00BC7B02"/>
    <w:rsid w:val="00BD0FE6"/>
    <w:rsid w:val="00BD2680"/>
    <w:rsid w:val="00BD5D0B"/>
    <w:rsid w:val="00BE3147"/>
    <w:rsid w:val="00BE5812"/>
    <w:rsid w:val="00BE6D33"/>
    <w:rsid w:val="00BE7991"/>
    <w:rsid w:val="00BF32B6"/>
    <w:rsid w:val="00BF5787"/>
    <w:rsid w:val="00BF58B8"/>
    <w:rsid w:val="00BF6166"/>
    <w:rsid w:val="00C0218E"/>
    <w:rsid w:val="00C10ED2"/>
    <w:rsid w:val="00C11E20"/>
    <w:rsid w:val="00C12CC2"/>
    <w:rsid w:val="00C1406C"/>
    <w:rsid w:val="00C15181"/>
    <w:rsid w:val="00C15B27"/>
    <w:rsid w:val="00C16D5D"/>
    <w:rsid w:val="00C30232"/>
    <w:rsid w:val="00C35F00"/>
    <w:rsid w:val="00C3784B"/>
    <w:rsid w:val="00C44265"/>
    <w:rsid w:val="00C44CF5"/>
    <w:rsid w:val="00C4559D"/>
    <w:rsid w:val="00C50CA8"/>
    <w:rsid w:val="00C5185D"/>
    <w:rsid w:val="00C51F39"/>
    <w:rsid w:val="00C57D03"/>
    <w:rsid w:val="00C60A43"/>
    <w:rsid w:val="00C62958"/>
    <w:rsid w:val="00C6381B"/>
    <w:rsid w:val="00C63DB4"/>
    <w:rsid w:val="00C63F8A"/>
    <w:rsid w:val="00C66275"/>
    <w:rsid w:val="00C677E1"/>
    <w:rsid w:val="00C7017D"/>
    <w:rsid w:val="00C742D6"/>
    <w:rsid w:val="00C76E57"/>
    <w:rsid w:val="00C81AE5"/>
    <w:rsid w:val="00C85B44"/>
    <w:rsid w:val="00C8716E"/>
    <w:rsid w:val="00C87AE4"/>
    <w:rsid w:val="00C90ACE"/>
    <w:rsid w:val="00C9408B"/>
    <w:rsid w:val="00C95EE0"/>
    <w:rsid w:val="00CA09FA"/>
    <w:rsid w:val="00CA11A6"/>
    <w:rsid w:val="00CA2BEF"/>
    <w:rsid w:val="00CA3764"/>
    <w:rsid w:val="00CA411C"/>
    <w:rsid w:val="00CA54CD"/>
    <w:rsid w:val="00CA5619"/>
    <w:rsid w:val="00CB4E1F"/>
    <w:rsid w:val="00CC1BA5"/>
    <w:rsid w:val="00CC4CB1"/>
    <w:rsid w:val="00CD008E"/>
    <w:rsid w:val="00CD42C2"/>
    <w:rsid w:val="00CD5957"/>
    <w:rsid w:val="00CD681D"/>
    <w:rsid w:val="00CF648C"/>
    <w:rsid w:val="00D04204"/>
    <w:rsid w:val="00D04405"/>
    <w:rsid w:val="00D04667"/>
    <w:rsid w:val="00D124A9"/>
    <w:rsid w:val="00D13F20"/>
    <w:rsid w:val="00D14542"/>
    <w:rsid w:val="00D14FA1"/>
    <w:rsid w:val="00D15335"/>
    <w:rsid w:val="00D15C7F"/>
    <w:rsid w:val="00D2634B"/>
    <w:rsid w:val="00D27E05"/>
    <w:rsid w:val="00D333F5"/>
    <w:rsid w:val="00D36AF4"/>
    <w:rsid w:val="00D4252A"/>
    <w:rsid w:val="00D42A40"/>
    <w:rsid w:val="00D436D9"/>
    <w:rsid w:val="00D476FA"/>
    <w:rsid w:val="00D47EE6"/>
    <w:rsid w:val="00D55034"/>
    <w:rsid w:val="00D56DD7"/>
    <w:rsid w:val="00D604DA"/>
    <w:rsid w:val="00D60BF5"/>
    <w:rsid w:val="00D63C64"/>
    <w:rsid w:val="00D63E71"/>
    <w:rsid w:val="00D67C97"/>
    <w:rsid w:val="00D72DA6"/>
    <w:rsid w:val="00D75F1C"/>
    <w:rsid w:val="00D772F9"/>
    <w:rsid w:val="00D849C2"/>
    <w:rsid w:val="00D852A7"/>
    <w:rsid w:val="00D87D30"/>
    <w:rsid w:val="00D9210C"/>
    <w:rsid w:val="00D92152"/>
    <w:rsid w:val="00D94D1B"/>
    <w:rsid w:val="00D96018"/>
    <w:rsid w:val="00D96C4A"/>
    <w:rsid w:val="00DA024D"/>
    <w:rsid w:val="00DA02E7"/>
    <w:rsid w:val="00DA2DC1"/>
    <w:rsid w:val="00DA4427"/>
    <w:rsid w:val="00DA638A"/>
    <w:rsid w:val="00DB178D"/>
    <w:rsid w:val="00DB6AC6"/>
    <w:rsid w:val="00DC4542"/>
    <w:rsid w:val="00DC4891"/>
    <w:rsid w:val="00DC6135"/>
    <w:rsid w:val="00DC66B0"/>
    <w:rsid w:val="00DC6B1F"/>
    <w:rsid w:val="00DD4938"/>
    <w:rsid w:val="00DE2C99"/>
    <w:rsid w:val="00DE6642"/>
    <w:rsid w:val="00DE7611"/>
    <w:rsid w:val="00DF4B41"/>
    <w:rsid w:val="00DF79A0"/>
    <w:rsid w:val="00E01F03"/>
    <w:rsid w:val="00E05855"/>
    <w:rsid w:val="00E07DDD"/>
    <w:rsid w:val="00E15DD7"/>
    <w:rsid w:val="00E179C3"/>
    <w:rsid w:val="00E26C8F"/>
    <w:rsid w:val="00E31F62"/>
    <w:rsid w:val="00E3261B"/>
    <w:rsid w:val="00E358B1"/>
    <w:rsid w:val="00E370DC"/>
    <w:rsid w:val="00E37761"/>
    <w:rsid w:val="00E37C14"/>
    <w:rsid w:val="00E425A7"/>
    <w:rsid w:val="00E43A0A"/>
    <w:rsid w:val="00E470AF"/>
    <w:rsid w:val="00E50C6B"/>
    <w:rsid w:val="00E52134"/>
    <w:rsid w:val="00E52852"/>
    <w:rsid w:val="00E55BBC"/>
    <w:rsid w:val="00E61BD6"/>
    <w:rsid w:val="00E65617"/>
    <w:rsid w:val="00E66E9E"/>
    <w:rsid w:val="00E717AD"/>
    <w:rsid w:val="00E74AA9"/>
    <w:rsid w:val="00E803BA"/>
    <w:rsid w:val="00E83053"/>
    <w:rsid w:val="00E867CE"/>
    <w:rsid w:val="00E87798"/>
    <w:rsid w:val="00E93485"/>
    <w:rsid w:val="00E93D5F"/>
    <w:rsid w:val="00E93D64"/>
    <w:rsid w:val="00E95C5A"/>
    <w:rsid w:val="00E95EDE"/>
    <w:rsid w:val="00EA44C2"/>
    <w:rsid w:val="00EA6FAA"/>
    <w:rsid w:val="00EA7003"/>
    <w:rsid w:val="00EB1891"/>
    <w:rsid w:val="00EB3C36"/>
    <w:rsid w:val="00EB467D"/>
    <w:rsid w:val="00EB7A35"/>
    <w:rsid w:val="00EC0D2A"/>
    <w:rsid w:val="00EC354E"/>
    <w:rsid w:val="00EC478E"/>
    <w:rsid w:val="00EC4B6F"/>
    <w:rsid w:val="00EC517C"/>
    <w:rsid w:val="00ED447A"/>
    <w:rsid w:val="00ED44B1"/>
    <w:rsid w:val="00ED4667"/>
    <w:rsid w:val="00ED696E"/>
    <w:rsid w:val="00ED6FEB"/>
    <w:rsid w:val="00EE31AA"/>
    <w:rsid w:val="00EE4420"/>
    <w:rsid w:val="00EE58E7"/>
    <w:rsid w:val="00EF7D05"/>
    <w:rsid w:val="00F22D88"/>
    <w:rsid w:val="00F2369D"/>
    <w:rsid w:val="00F25B71"/>
    <w:rsid w:val="00F2616D"/>
    <w:rsid w:val="00F26E97"/>
    <w:rsid w:val="00F27D62"/>
    <w:rsid w:val="00F31325"/>
    <w:rsid w:val="00F313C8"/>
    <w:rsid w:val="00F31CC5"/>
    <w:rsid w:val="00F46D5F"/>
    <w:rsid w:val="00F5167E"/>
    <w:rsid w:val="00F550C5"/>
    <w:rsid w:val="00F60393"/>
    <w:rsid w:val="00F618FA"/>
    <w:rsid w:val="00F84969"/>
    <w:rsid w:val="00F902E7"/>
    <w:rsid w:val="00F91711"/>
    <w:rsid w:val="00F93341"/>
    <w:rsid w:val="00F959F3"/>
    <w:rsid w:val="00FA1858"/>
    <w:rsid w:val="00FA453F"/>
    <w:rsid w:val="00FA5794"/>
    <w:rsid w:val="00FA61D8"/>
    <w:rsid w:val="00FB02F2"/>
    <w:rsid w:val="00FB1DE6"/>
    <w:rsid w:val="00FD109E"/>
    <w:rsid w:val="00FD77A4"/>
    <w:rsid w:val="00FF42DC"/>
    <w:rsid w:val="00FF544D"/>
    <w:rsid w:val="00FF74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56C6D2-78B4-41F6-A72B-49744FCA5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7B565C"/>
  </w:style>
  <w:style w:type="paragraph" w:styleId="1">
    <w:name w:val="heading 1"/>
    <w:basedOn w:val="a"/>
    <w:link w:val="10"/>
    <w:uiPriority w:val="9"/>
    <w:qFormat/>
    <w:rsid w:val="001003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581E"/>
    <w:pPr>
      <w:ind w:left="720"/>
      <w:contextualSpacing/>
    </w:pPr>
  </w:style>
  <w:style w:type="character" w:customStyle="1" w:styleId="apple-converted-space">
    <w:name w:val="apple-converted-space"/>
    <w:basedOn w:val="a0"/>
    <w:rsid w:val="00DA024D"/>
  </w:style>
  <w:style w:type="character" w:customStyle="1" w:styleId="10">
    <w:name w:val="Заголовок 1 Знак"/>
    <w:basedOn w:val="a0"/>
    <w:link w:val="1"/>
    <w:uiPriority w:val="9"/>
    <w:rsid w:val="001003D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Normal (Web)"/>
    <w:basedOn w:val="a"/>
    <w:uiPriority w:val="99"/>
    <w:unhideWhenUsed/>
    <w:rsid w:val="00B60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B6000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60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000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641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41626"/>
  </w:style>
  <w:style w:type="paragraph" w:styleId="aa">
    <w:name w:val="footer"/>
    <w:basedOn w:val="a"/>
    <w:link w:val="ab"/>
    <w:uiPriority w:val="99"/>
    <w:unhideWhenUsed/>
    <w:rsid w:val="00641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41626"/>
  </w:style>
  <w:style w:type="character" w:styleId="ac">
    <w:name w:val="Emphasis"/>
    <w:basedOn w:val="a0"/>
    <w:uiPriority w:val="20"/>
    <w:qFormat/>
    <w:rsid w:val="008C6B8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9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9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43314-DDE5-4235-8F73-98EF84848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21</Pages>
  <Words>7295</Words>
  <Characters>41584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Фальченко</cp:lastModifiedBy>
  <cp:revision>130</cp:revision>
  <cp:lastPrinted>2017-03-16T12:31:00Z</cp:lastPrinted>
  <dcterms:created xsi:type="dcterms:W3CDTF">2017-03-16T10:23:00Z</dcterms:created>
  <dcterms:modified xsi:type="dcterms:W3CDTF">2017-03-16T17:52:00Z</dcterms:modified>
</cp:coreProperties>
</file>