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BF3" w:rsidRDefault="009E7BF3" w:rsidP="00DF647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1001B" w:rsidRPr="00B46F56" w:rsidRDefault="0091001B" w:rsidP="00A8212D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8D1D9A" w:rsidRPr="00B46F56" w:rsidRDefault="00541313" w:rsidP="00A821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F56">
        <w:rPr>
          <w:rFonts w:ascii="Times New Roman" w:hAnsi="Times New Roman" w:cs="Times New Roman"/>
          <w:b/>
          <w:sz w:val="28"/>
          <w:szCs w:val="28"/>
        </w:rPr>
        <w:t>П</w:t>
      </w:r>
      <w:r w:rsidR="009E7BF3" w:rsidRPr="00B46F56">
        <w:rPr>
          <w:rFonts w:ascii="Times New Roman" w:hAnsi="Times New Roman" w:cs="Times New Roman"/>
          <w:b/>
          <w:sz w:val="28"/>
          <w:szCs w:val="28"/>
        </w:rPr>
        <w:t xml:space="preserve">лан Министерства юстиции Российской Федерации </w:t>
      </w:r>
      <w:r w:rsidR="009E7BF3" w:rsidRPr="00B46F56">
        <w:rPr>
          <w:rFonts w:ascii="Times New Roman" w:hAnsi="Times New Roman" w:cs="Times New Roman"/>
          <w:b/>
          <w:sz w:val="28"/>
          <w:szCs w:val="28"/>
        </w:rPr>
        <w:br/>
        <w:t xml:space="preserve">по реализации Концепции открытости федеральных органов исполнительной власти </w:t>
      </w:r>
      <w:r w:rsidR="00343276">
        <w:rPr>
          <w:rFonts w:ascii="Times New Roman" w:hAnsi="Times New Roman" w:cs="Times New Roman"/>
          <w:b/>
          <w:sz w:val="28"/>
          <w:szCs w:val="28"/>
        </w:rPr>
        <w:t>на 202</w:t>
      </w:r>
      <w:r w:rsidR="00424173" w:rsidRPr="00424173">
        <w:rPr>
          <w:rFonts w:ascii="Times New Roman" w:hAnsi="Times New Roman" w:cs="Times New Roman"/>
          <w:b/>
          <w:sz w:val="28"/>
          <w:szCs w:val="28"/>
        </w:rPr>
        <w:t>2</w:t>
      </w:r>
      <w:r w:rsidR="0034327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E7BF3" w:rsidRPr="00B46F56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804"/>
        <w:gridCol w:w="2977"/>
        <w:gridCol w:w="5069"/>
      </w:tblGrid>
      <w:tr w:rsidR="00C537F1" w:rsidRPr="00B46F56" w:rsidTr="00F305D1">
        <w:trPr>
          <w:trHeight w:val="834"/>
        </w:trPr>
        <w:tc>
          <w:tcPr>
            <w:tcW w:w="14850" w:type="dxa"/>
            <w:gridSpan w:val="3"/>
          </w:tcPr>
          <w:p w:rsidR="00C537F1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F1" w:rsidRPr="00B46F56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Референтные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группы Министерства юстиции Российской Федерации</w:t>
            </w:r>
          </w:p>
        </w:tc>
      </w:tr>
      <w:tr w:rsidR="00C537F1" w:rsidRPr="00B46F56" w:rsidTr="00F305D1">
        <w:trPr>
          <w:trHeight w:val="834"/>
        </w:trPr>
        <w:tc>
          <w:tcPr>
            <w:tcW w:w="14850" w:type="dxa"/>
            <w:gridSpan w:val="3"/>
          </w:tcPr>
          <w:p w:rsidR="00C537F1" w:rsidRDefault="00C537F1" w:rsidP="0043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F1" w:rsidRPr="002F68AD" w:rsidRDefault="00C537F1" w:rsidP="0043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F68AD">
              <w:rPr>
                <w:rFonts w:ascii="Times New Roman" w:hAnsi="Times New Roman" w:cs="Times New Roman"/>
                <w:sz w:val="24"/>
                <w:szCs w:val="24"/>
              </w:rPr>
              <w:t>ридические и физические лица – получатели государственных услуг, оказываемых Министерством юстиции Российской Федерации</w:t>
            </w:r>
          </w:p>
        </w:tc>
      </w:tr>
      <w:tr w:rsidR="00C537F1" w:rsidRPr="00B46F56" w:rsidTr="00F305D1">
        <w:trPr>
          <w:trHeight w:val="834"/>
        </w:trPr>
        <w:tc>
          <w:tcPr>
            <w:tcW w:w="6804" w:type="dxa"/>
          </w:tcPr>
          <w:p w:rsidR="00C537F1" w:rsidRPr="00B46F56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F1" w:rsidRPr="00B46F56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</w:tcPr>
          <w:p w:rsidR="00C537F1" w:rsidRPr="00B46F56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F1" w:rsidRPr="00B46F56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069" w:type="dxa"/>
          </w:tcPr>
          <w:p w:rsidR="00C537F1" w:rsidRPr="00B46F56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F1" w:rsidRPr="00B46F56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</w:tbl>
    <w:p w:rsidR="008D1D9A" w:rsidRPr="00B46F56" w:rsidRDefault="008D1D9A" w:rsidP="008D1D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805"/>
        <w:gridCol w:w="2977"/>
        <w:gridCol w:w="5068"/>
      </w:tblGrid>
      <w:tr w:rsidR="00C537F1" w:rsidRPr="00B46F56" w:rsidTr="00F305D1">
        <w:trPr>
          <w:tblHeader/>
        </w:trPr>
        <w:tc>
          <w:tcPr>
            <w:tcW w:w="6805" w:type="dxa"/>
          </w:tcPr>
          <w:p w:rsidR="00C537F1" w:rsidRPr="00B46F56" w:rsidRDefault="00C537F1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537F1" w:rsidRPr="00B46F56" w:rsidRDefault="00C537F1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537F1" w:rsidRPr="00B46F56" w:rsidRDefault="00C537F1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8" w:type="dxa"/>
          </w:tcPr>
          <w:p w:rsidR="00C537F1" w:rsidRPr="00B46F56" w:rsidRDefault="00C537F1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3344" w:rsidRPr="00B46F56" w:rsidTr="00F305D1">
        <w:trPr>
          <w:trHeight w:val="448"/>
        </w:trPr>
        <w:tc>
          <w:tcPr>
            <w:tcW w:w="14850" w:type="dxa"/>
            <w:gridSpan w:val="3"/>
            <w:tcBorders>
              <w:bottom w:val="single" w:sz="4" w:space="0" w:color="auto"/>
            </w:tcBorders>
          </w:tcPr>
          <w:p w:rsidR="00C659C5" w:rsidRPr="00424173" w:rsidRDefault="00493344" w:rsidP="00BF36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принципа информационной открытости Минюста России</w:t>
            </w:r>
          </w:p>
          <w:p w:rsidR="00BF36DA" w:rsidRPr="00424173" w:rsidRDefault="00BF36DA" w:rsidP="00BF36DA">
            <w:pPr>
              <w:pStyle w:val="a4"/>
              <w:ind w:left="2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B46F56" w:rsidTr="00F305D1">
        <w:tc>
          <w:tcPr>
            <w:tcW w:w="6805" w:type="dxa"/>
            <w:shd w:val="clear" w:color="auto" w:fill="FFFFFF" w:themeFill="background1"/>
          </w:tcPr>
          <w:p w:rsidR="00C537F1" w:rsidRPr="00424173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 </w:t>
            </w:r>
          </w:p>
          <w:p w:rsidR="00C537F1" w:rsidRPr="00424173" w:rsidRDefault="00C537F1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порядка размещения на сайте Минюста России </w:t>
            </w:r>
            <w:r w:rsidR="00A20FE3" w:rsidRPr="0042417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информационно-телекоммуникационной сети «Интернет» (далее – сеть «Интернет») </w:t>
            </w: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 xml:space="preserve">общедоступной информации </w:t>
            </w:r>
            <w:r w:rsidR="00A20FE3" w:rsidRPr="004241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принципами открытости</w:t>
            </w:r>
          </w:p>
          <w:p w:rsidR="00C537F1" w:rsidRPr="00424173" w:rsidRDefault="00C537F1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537F1" w:rsidRPr="00424173" w:rsidRDefault="00C537F1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C64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537F1" w:rsidRPr="00424173" w:rsidRDefault="00C537F1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F1" w:rsidRPr="00424173" w:rsidRDefault="00C537F1" w:rsidP="003F4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C537F1" w:rsidRPr="00424173" w:rsidRDefault="00C537F1" w:rsidP="007F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C537F1" w:rsidRPr="00424173" w:rsidRDefault="00C537F1" w:rsidP="003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B46F56" w:rsidTr="00F305D1">
        <w:tc>
          <w:tcPr>
            <w:tcW w:w="6805" w:type="dxa"/>
            <w:shd w:val="clear" w:color="auto" w:fill="FFFFFF" w:themeFill="background1"/>
          </w:tcPr>
          <w:p w:rsidR="00C537F1" w:rsidRPr="00424173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2 </w:t>
            </w:r>
          </w:p>
          <w:p w:rsidR="00F305D1" w:rsidRPr="00424173" w:rsidRDefault="00C537F1" w:rsidP="008C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 удобное предоставление информации </w:t>
            </w:r>
            <w:r w:rsidRPr="00424173">
              <w:rPr>
                <w:rFonts w:ascii="Times New Roman" w:hAnsi="Times New Roman" w:cs="Times New Roman"/>
                <w:sz w:val="24"/>
                <w:szCs w:val="24"/>
              </w:rPr>
              <w:br/>
              <w:t>о деятельности Минюста России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424173" w:rsidRDefault="00C537F1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C537F1" w:rsidRPr="00424173" w:rsidRDefault="00C537F1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C537F1" w:rsidRPr="00424173" w:rsidRDefault="00C537F1" w:rsidP="008C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C537F1" w:rsidRPr="00424173" w:rsidRDefault="00C537F1" w:rsidP="008C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B46F56" w:rsidTr="00F305D1">
        <w:tc>
          <w:tcPr>
            <w:tcW w:w="6805" w:type="dxa"/>
            <w:shd w:val="clear" w:color="auto" w:fill="FFFFFF" w:themeFill="background1"/>
          </w:tcPr>
          <w:p w:rsidR="00C537F1" w:rsidRPr="00424173" w:rsidRDefault="00C537F1" w:rsidP="008C78FA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Мероприятие 3</w:t>
            </w:r>
          </w:p>
          <w:p w:rsidR="00DB0EDD" w:rsidRDefault="00C537F1" w:rsidP="00A20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Актуализация и размещение на сайте Минюста России </w:t>
            </w:r>
            <w:r w:rsidR="00A20FE3" w:rsidRPr="0042417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в </w:t>
            </w:r>
            <w:r w:rsidR="00A20FE3"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сети «Интернет» </w:t>
            </w:r>
            <w:r w:rsidRPr="0042417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перечня информации о деятельности Минюста России, доступ к которой ограничен законодательством Российской Федер</w:t>
            </w:r>
            <w:r w:rsidR="003746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ации, с указанием реквизитов </w:t>
            </w:r>
            <w:r w:rsidR="0037460E" w:rsidRPr="00701B61">
              <w:rPr>
                <w:rFonts w:ascii="Times New Roman" w:hAnsi="Times New Roman" w:cs="Times New Roman"/>
                <w:iCs/>
                <w:sz w:val="24"/>
                <w:szCs w:val="24"/>
              </w:rPr>
              <w:t>нормативных правовых актов</w:t>
            </w:r>
            <w:r w:rsidRPr="00701B61">
              <w:rPr>
                <w:rFonts w:ascii="Times New Roman" w:hAnsi="Times New Roman" w:cs="Times New Roman"/>
                <w:iCs/>
                <w:sz w:val="24"/>
                <w:szCs w:val="24"/>
              </w:rPr>
              <w:t>, в со</w:t>
            </w:r>
            <w:r w:rsidRPr="0042417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ответствии с которыми это ограничение установлено, и опубликование перечня всех возможных </w:t>
            </w:r>
            <w:r w:rsidRPr="0042417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случаев отказа в предоставлении заявителю информации, доступ к которой ограничен федеральными законами</w:t>
            </w:r>
            <w:r w:rsidR="003746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EC1CE5" w:rsidRDefault="00EC1CE5" w:rsidP="00A20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EC1CE5" w:rsidRPr="00424173" w:rsidRDefault="00EC1CE5" w:rsidP="00A20FE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537F1" w:rsidRPr="00424173" w:rsidRDefault="00424173" w:rsidP="004241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по</w:t>
            </w:r>
            <w:proofErr w:type="spellEnd"/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мере</w:t>
            </w:r>
            <w:proofErr w:type="spellEnd"/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необходимости</w:t>
            </w:r>
            <w:proofErr w:type="spellEnd"/>
          </w:p>
          <w:p w:rsidR="00C537F1" w:rsidRPr="00424173" w:rsidRDefault="00C537F1" w:rsidP="003F46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C537F1" w:rsidRPr="00424173" w:rsidRDefault="00C537F1" w:rsidP="008C78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</w:t>
            </w:r>
          </w:p>
          <w:p w:rsidR="00351896" w:rsidRPr="00424173" w:rsidRDefault="00C537F1" w:rsidP="00150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</w:t>
            </w:r>
            <w:r w:rsidR="00150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подразделени</w:t>
            </w:r>
            <w:r w:rsidR="00150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="00351896"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Минюста России</w:t>
            </w:r>
          </w:p>
        </w:tc>
      </w:tr>
      <w:tr w:rsidR="00C537F1" w:rsidRPr="00B46F56" w:rsidTr="00F305D1">
        <w:tc>
          <w:tcPr>
            <w:tcW w:w="6805" w:type="dxa"/>
            <w:shd w:val="clear" w:color="auto" w:fill="FFFFFF" w:themeFill="background1"/>
          </w:tcPr>
          <w:p w:rsidR="00C537F1" w:rsidRPr="00424173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Мероприятие </w:t>
            </w:r>
            <w:r w:rsidR="00DB0E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DB0EDD" w:rsidRDefault="00C537F1" w:rsidP="008C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нормативных правовых актов Минюста России, направленных на реализацию принципа открытости </w:t>
            </w:r>
            <w:r w:rsidRPr="00424173">
              <w:rPr>
                <w:rFonts w:ascii="Times New Roman" w:hAnsi="Times New Roman" w:cs="Times New Roman"/>
                <w:sz w:val="24"/>
                <w:szCs w:val="24"/>
              </w:rPr>
              <w:br/>
              <w:t>и доступности информаци</w:t>
            </w:r>
            <w:r w:rsidR="00DB0EDD">
              <w:rPr>
                <w:rFonts w:ascii="Times New Roman" w:hAnsi="Times New Roman" w:cs="Times New Roman"/>
                <w:sz w:val="24"/>
                <w:szCs w:val="24"/>
              </w:rPr>
              <w:t>и о деятельности Минюста России</w:t>
            </w:r>
          </w:p>
          <w:p w:rsidR="00EC1CE5" w:rsidRPr="00424173" w:rsidRDefault="00EC1CE5" w:rsidP="008C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537F1" w:rsidRPr="00424173" w:rsidRDefault="00424173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C537F1" w:rsidRPr="00424173" w:rsidRDefault="00C537F1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C537F1" w:rsidRPr="00424173" w:rsidRDefault="00C537F1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351896" w:rsidRPr="00424173" w:rsidRDefault="00150007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Минюста России</w:t>
            </w:r>
          </w:p>
        </w:tc>
      </w:tr>
      <w:tr w:rsidR="00C537F1" w:rsidRPr="00B46F56" w:rsidTr="00F305D1">
        <w:tc>
          <w:tcPr>
            <w:tcW w:w="6805" w:type="dxa"/>
            <w:shd w:val="clear" w:color="auto" w:fill="FFFFFF" w:themeFill="background1"/>
          </w:tcPr>
          <w:p w:rsidR="00C537F1" w:rsidRPr="00424173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DB0E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424173" w:rsidRPr="00424173" w:rsidRDefault="00424173" w:rsidP="008C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Перевод официальных сайтов территориальных органов Минюста России н</w:t>
            </w:r>
            <w:r w:rsidR="00EC1CE5">
              <w:rPr>
                <w:rFonts w:ascii="Times New Roman" w:hAnsi="Times New Roman" w:cs="Times New Roman"/>
                <w:sz w:val="24"/>
                <w:szCs w:val="24"/>
              </w:rPr>
              <w:t>а новую версию с новым дизайном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424173" w:rsidRDefault="00424173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квартал 2022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424173" w:rsidRPr="00424173" w:rsidRDefault="00424173" w:rsidP="0042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ДУД</w:t>
            </w:r>
          </w:p>
          <w:p w:rsidR="00424173" w:rsidRPr="00424173" w:rsidRDefault="00424173" w:rsidP="0042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ФБУ НЦПИ при Минюсте России</w:t>
            </w:r>
          </w:p>
          <w:p w:rsidR="00424173" w:rsidRPr="00424173" w:rsidRDefault="00424173" w:rsidP="0042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351896" w:rsidRPr="00424173" w:rsidRDefault="00424173" w:rsidP="0042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 Минюста России</w:t>
            </w:r>
          </w:p>
        </w:tc>
      </w:tr>
      <w:tr w:rsidR="00C537F1" w:rsidRPr="00B46F56" w:rsidTr="00F305D1">
        <w:tc>
          <w:tcPr>
            <w:tcW w:w="6805" w:type="dxa"/>
            <w:shd w:val="clear" w:color="auto" w:fill="FFFFFF" w:themeFill="background1"/>
          </w:tcPr>
          <w:p w:rsidR="00C537F1" w:rsidRPr="00424173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DB0E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424173" w:rsidRDefault="00C537F1" w:rsidP="005E4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 наполнение официального сайта Минюста России </w:t>
            </w:r>
            <w:r w:rsidRPr="0042417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сети «Интернет» как основного источника информации </w:t>
            </w:r>
            <w:r w:rsidRPr="00424173">
              <w:rPr>
                <w:rFonts w:ascii="Times New Roman" w:hAnsi="Times New Roman" w:cs="Times New Roman"/>
                <w:sz w:val="24"/>
                <w:szCs w:val="24"/>
              </w:rPr>
              <w:br/>
              <w:t>о деятельности Минюста России, а также обеспечение его развития</w:t>
            </w:r>
          </w:p>
          <w:p w:rsidR="00DB0EDD" w:rsidRPr="00424173" w:rsidRDefault="00DB0EDD" w:rsidP="005E4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537F1" w:rsidRPr="00424173" w:rsidRDefault="00C537F1" w:rsidP="0042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24173" w:rsidRPr="00424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424173" w:rsidRPr="00424173" w:rsidRDefault="00424173" w:rsidP="0042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424173" w:rsidRPr="00424173" w:rsidRDefault="00424173" w:rsidP="0042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ДУД</w:t>
            </w:r>
          </w:p>
          <w:p w:rsidR="00351896" w:rsidRPr="00424173" w:rsidRDefault="00424173" w:rsidP="0042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ФБУ НЦПИ при Минюсте России</w:t>
            </w:r>
          </w:p>
        </w:tc>
      </w:tr>
      <w:tr w:rsidR="00C537F1" w:rsidRPr="00B46F56" w:rsidTr="00F305D1">
        <w:tc>
          <w:tcPr>
            <w:tcW w:w="6805" w:type="dxa"/>
            <w:shd w:val="clear" w:color="auto" w:fill="FFFFFF" w:themeFill="background1"/>
          </w:tcPr>
          <w:p w:rsidR="00C537F1" w:rsidRPr="00424173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DB0E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C537F1" w:rsidRDefault="00C537F1" w:rsidP="008C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со Счетной палатой Российской Федерации </w:t>
            </w:r>
            <w:r w:rsidRPr="00424173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работы</w:t>
            </w:r>
            <w:r w:rsidRPr="00424173">
              <w:rPr>
                <w:rFonts w:ascii="Times New Roman" w:hAnsi="Times New Roman" w:cs="Times New Roman"/>
              </w:rPr>
              <w:t xml:space="preserve"> по </w:t>
            </w: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реализации принципа открытости</w:t>
            </w:r>
          </w:p>
          <w:p w:rsidR="00DB0EDD" w:rsidRDefault="00DB0EDD" w:rsidP="008C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DD" w:rsidRDefault="00DB0EDD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CE5" w:rsidRPr="00424173" w:rsidRDefault="00EC1CE5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537F1" w:rsidRPr="00424173" w:rsidRDefault="00C537F1" w:rsidP="0042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24173" w:rsidRPr="00424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C537F1" w:rsidRPr="00424173" w:rsidRDefault="00C537F1" w:rsidP="007F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</w:tc>
      </w:tr>
      <w:tr w:rsidR="00C537F1" w:rsidRPr="00B46F56" w:rsidTr="00F305D1">
        <w:tc>
          <w:tcPr>
            <w:tcW w:w="6805" w:type="dxa"/>
            <w:shd w:val="clear" w:color="auto" w:fill="FFFFFF" w:themeFill="background1"/>
          </w:tcPr>
          <w:p w:rsidR="00C537F1" w:rsidRPr="005C64DC" w:rsidRDefault="00C537F1" w:rsidP="001815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DB0E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F305D1" w:rsidRDefault="00C537F1" w:rsidP="008B0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4D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круглосуточного доступа заинтересованных лиц (граждан, организаций, органов государственной власти 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органов местного самоуправления) к сведениям, содержащимся в федеральных регистрах нормативных правовых актов субъектов Российской Федерации 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муниципальных нормативных правовых актов 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государственных реестрах уставов муниципальных образований и муниципальных образований Российской Федерации, ведение которых осуществляется Минюстом России, в сети «Интернет» на портале Минюста России «Нормативные правовые акты в Российской Федерации» (</w:t>
            </w:r>
            <w:r w:rsidR="00DB0EDD" w:rsidRPr="00DB0EDD">
              <w:rPr>
                <w:rFonts w:ascii="Times New Roman" w:hAnsi="Times New Roman" w:cs="Times New Roman"/>
                <w:sz w:val="24"/>
                <w:szCs w:val="24"/>
              </w:rPr>
              <w:t>http://pravo-minjust.ru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0EDD" w:rsidRPr="005C64DC" w:rsidRDefault="00DB0EDD" w:rsidP="008B0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537F1" w:rsidRPr="005C64DC" w:rsidRDefault="00C537F1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C537F1" w:rsidRPr="005C64DC" w:rsidRDefault="00C537F1" w:rsidP="007F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DC">
              <w:rPr>
                <w:rFonts w:ascii="Times New Roman" w:hAnsi="Times New Roman" w:cs="Times New Roman"/>
                <w:sz w:val="24"/>
                <w:szCs w:val="24"/>
              </w:rPr>
              <w:t>ФБУ НЦПИ при Минюсте России</w:t>
            </w:r>
          </w:p>
        </w:tc>
      </w:tr>
      <w:tr w:rsidR="00A56484" w:rsidRPr="00B46F56" w:rsidTr="00F305D1">
        <w:tc>
          <w:tcPr>
            <w:tcW w:w="6805" w:type="dxa"/>
            <w:shd w:val="clear" w:color="auto" w:fill="FFFFFF" w:themeFill="background1"/>
          </w:tcPr>
          <w:p w:rsidR="00DB0EDD" w:rsidRPr="00DB0EDD" w:rsidRDefault="00DB0EDD" w:rsidP="00A56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9</w:t>
            </w:r>
          </w:p>
          <w:p w:rsidR="00A56484" w:rsidRPr="00A56484" w:rsidRDefault="00A56484" w:rsidP="00A56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484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мещение на сайте Минюста России </w:t>
            </w:r>
            <w:r w:rsidRPr="00A56484">
              <w:rPr>
                <w:rFonts w:ascii="Times New Roman" w:hAnsi="Times New Roman" w:cs="Times New Roman"/>
                <w:sz w:val="24"/>
                <w:szCs w:val="24"/>
              </w:rPr>
              <w:t xml:space="preserve">в сети «Интернет» мониторинга реализации территориальными органами Минюста России контрольных функций в сфере нотариата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648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приказом Минюста России от 05.05.2015 № 97 </w:t>
            </w:r>
          </w:p>
          <w:p w:rsidR="00A56484" w:rsidRDefault="00A56484" w:rsidP="00A56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484">
              <w:rPr>
                <w:rFonts w:ascii="Times New Roman" w:hAnsi="Times New Roman" w:cs="Times New Roman"/>
                <w:sz w:val="24"/>
                <w:szCs w:val="24"/>
              </w:rPr>
              <w:t>«Об утверждении перечня вопросов в целях мониторинга реализации территориальными органами Минюста России контрольных функций в сфере нотариата»</w:t>
            </w:r>
          </w:p>
          <w:p w:rsidR="00DB0EDD" w:rsidRPr="005C64DC" w:rsidRDefault="00DB0EDD" w:rsidP="00A56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A56484" w:rsidRPr="005C64DC" w:rsidRDefault="00A56484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84">
              <w:rPr>
                <w:rFonts w:ascii="Times New Roman" w:hAnsi="Times New Roman" w:cs="Times New Roman"/>
                <w:sz w:val="24"/>
                <w:szCs w:val="24"/>
              </w:rPr>
              <w:t>до 26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A56484" w:rsidRPr="00A56484" w:rsidRDefault="00A56484" w:rsidP="00A5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84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A56484" w:rsidRPr="005C64DC" w:rsidRDefault="00A56484" w:rsidP="00A5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84">
              <w:rPr>
                <w:rFonts w:ascii="Times New Roman" w:hAnsi="Times New Roman" w:cs="Times New Roman"/>
                <w:sz w:val="24"/>
                <w:szCs w:val="24"/>
              </w:rPr>
              <w:t>ДПП</w:t>
            </w:r>
          </w:p>
        </w:tc>
      </w:tr>
      <w:tr w:rsidR="00A56484" w:rsidRPr="00B46F56" w:rsidTr="00F305D1">
        <w:tc>
          <w:tcPr>
            <w:tcW w:w="6805" w:type="dxa"/>
            <w:shd w:val="clear" w:color="auto" w:fill="FFFFFF" w:themeFill="background1"/>
          </w:tcPr>
          <w:p w:rsidR="00DB0EDD" w:rsidRPr="00DB0EDD" w:rsidRDefault="00DB0EDD" w:rsidP="00A56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10</w:t>
            </w:r>
          </w:p>
          <w:p w:rsidR="00A56484" w:rsidRDefault="00A56484" w:rsidP="00A56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48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Минюста России в сети «Интернет» </w:t>
            </w:r>
            <w:r w:rsidRPr="00A564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опубликование в Российской газете и на сайте http://pravo.minjust.ru/ доклада по результатам мониторинга реализации Федерального закона от 21.11.2011 № 324-ФЗ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6484">
              <w:rPr>
                <w:rFonts w:ascii="Times New Roman" w:hAnsi="Times New Roman" w:cs="Times New Roman"/>
                <w:sz w:val="24"/>
                <w:szCs w:val="24"/>
              </w:rPr>
              <w:t>«О бесплатной юридической помощи в Российской Федерации» за 2021 год</w:t>
            </w:r>
          </w:p>
          <w:p w:rsidR="00DB0EDD" w:rsidRDefault="00DB0EDD" w:rsidP="00A56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DD" w:rsidRPr="00A56484" w:rsidRDefault="00DB0EDD" w:rsidP="00A56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A56484" w:rsidRDefault="00A56484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84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Pr="00A56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6484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  <w:p w:rsidR="00A56484" w:rsidRPr="00A56484" w:rsidRDefault="00A56484" w:rsidP="00A56484">
            <w:pPr>
              <w:tabs>
                <w:tab w:val="left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068" w:type="dxa"/>
            <w:shd w:val="clear" w:color="auto" w:fill="FFFFFF" w:themeFill="background1"/>
          </w:tcPr>
          <w:p w:rsidR="00A56484" w:rsidRPr="00A56484" w:rsidRDefault="00A56484" w:rsidP="00A5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84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A56484" w:rsidRPr="005C64DC" w:rsidRDefault="00A56484" w:rsidP="00A5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84">
              <w:rPr>
                <w:rFonts w:ascii="Times New Roman" w:hAnsi="Times New Roman" w:cs="Times New Roman"/>
                <w:sz w:val="24"/>
                <w:szCs w:val="24"/>
              </w:rPr>
              <w:t>ДПП</w:t>
            </w:r>
          </w:p>
        </w:tc>
      </w:tr>
      <w:tr w:rsidR="00A56484" w:rsidRPr="00B46F56" w:rsidTr="00F305D1">
        <w:tc>
          <w:tcPr>
            <w:tcW w:w="6805" w:type="dxa"/>
            <w:shd w:val="clear" w:color="auto" w:fill="FFFFFF" w:themeFill="background1"/>
          </w:tcPr>
          <w:p w:rsidR="00DB0EDD" w:rsidRPr="00DB0EDD" w:rsidRDefault="00DB0EDD" w:rsidP="00A56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11</w:t>
            </w:r>
          </w:p>
          <w:p w:rsidR="00EC1CE5" w:rsidRPr="003165B0" w:rsidRDefault="00A56484" w:rsidP="00A564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48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Минюста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648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сети «Интернет» </w:t>
            </w:r>
            <w:r w:rsidRPr="00A56484">
              <w:rPr>
                <w:rFonts w:ascii="Times New Roman" w:hAnsi="Times New Roman" w:cs="Times New Roman"/>
                <w:sz w:val="24"/>
                <w:szCs w:val="24"/>
              </w:rPr>
              <w:t>результатов оценки эффективности деятельности органов государственной власти субъектов Российской Федерации и г. Байконура по осуществлению переданных им полномочий на государственную регистрац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актов гражданского сост</w:t>
            </w:r>
            <w:r w:rsidRPr="003165B0">
              <w:rPr>
                <w:rFonts w:ascii="Times New Roman" w:hAnsi="Times New Roman" w:cs="Times New Roman"/>
                <w:sz w:val="24"/>
                <w:szCs w:val="24"/>
              </w:rPr>
              <w:t>ояния в соответствии</w:t>
            </w:r>
            <w:r w:rsidR="003165B0" w:rsidRPr="003165B0">
              <w:rPr>
                <w:rFonts w:ascii="Times New Roman" w:hAnsi="Times New Roman" w:cs="Times New Roman"/>
                <w:sz w:val="24"/>
                <w:szCs w:val="24"/>
              </w:rPr>
              <w:t xml:space="preserve"> с приказом </w:t>
            </w:r>
            <w:r w:rsidR="003165B0" w:rsidRPr="0031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Минюста России от 23.11.2017 № 235 </w:t>
            </w:r>
            <w:r w:rsidR="003165B0" w:rsidRPr="00316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 утверждении Порядка оценки эффективности деятельности органов государственной власти субъектов Российской Федерации </w:t>
            </w:r>
            <w:r w:rsidR="003165B0" w:rsidRPr="003165B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осуществлению переданных</w:t>
            </w:r>
            <w:r w:rsidR="00701B61" w:rsidRPr="00701B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65B0" w:rsidRPr="003165B0">
              <w:rPr>
                <w:rFonts w:ascii="Times New Roman" w:hAnsi="Times New Roman" w:cs="Times New Roman"/>
                <w:bCs/>
                <w:sz w:val="24"/>
                <w:szCs w:val="24"/>
              </w:rPr>
              <w:t>им полномочий Российской Федерации</w:t>
            </w:r>
            <w:r w:rsidR="00701B61" w:rsidRPr="00701B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65B0" w:rsidRPr="003165B0">
              <w:rPr>
                <w:rFonts w:ascii="Times New Roman" w:hAnsi="Times New Roman" w:cs="Times New Roman"/>
                <w:bCs/>
                <w:sz w:val="24"/>
                <w:szCs w:val="24"/>
              </w:rPr>
              <w:t>на государственную регистрацию актов гражданского состояния»</w:t>
            </w:r>
          </w:p>
        </w:tc>
        <w:tc>
          <w:tcPr>
            <w:tcW w:w="2977" w:type="dxa"/>
            <w:shd w:val="clear" w:color="auto" w:fill="FFFFFF" w:themeFill="background1"/>
          </w:tcPr>
          <w:p w:rsidR="00A56484" w:rsidRPr="005C64DC" w:rsidRDefault="00A56484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A56484" w:rsidRPr="00A56484" w:rsidRDefault="00A56484" w:rsidP="00A5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84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A56484" w:rsidRPr="005C64DC" w:rsidRDefault="00A56484" w:rsidP="00A5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84">
              <w:rPr>
                <w:rFonts w:ascii="Times New Roman" w:hAnsi="Times New Roman" w:cs="Times New Roman"/>
                <w:sz w:val="24"/>
                <w:szCs w:val="24"/>
              </w:rPr>
              <w:t>ДПП</w:t>
            </w:r>
          </w:p>
        </w:tc>
      </w:tr>
      <w:tr w:rsidR="00DB2849" w:rsidRPr="00B46F56" w:rsidTr="00F305D1">
        <w:tc>
          <w:tcPr>
            <w:tcW w:w="14850" w:type="dxa"/>
            <w:gridSpan w:val="3"/>
            <w:shd w:val="clear" w:color="auto" w:fill="FFFFFF" w:themeFill="background1"/>
          </w:tcPr>
          <w:p w:rsidR="009B3CCD" w:rsidRPr="00DB0EDD" w:rsidRDefault="00DB2849" w:rsidP="009C52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работы с открытыми данными</w:t>
            </w:r>
          </w:p>
          <w:p w:rsidR="00BF36DA" w:rsidRPr="00DB0EDD" w:rsidRDefault="00BF36DA" w:rsidP="00BF36DA">
            <w:pPr>
              <w:pStyle w:val="a4"/>
              <w:ind w:left="2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B46F56" w:rsidTr="00F305D1">
        <w:tc>
          <w:tcPr>
            <w:tcW w:w="6805" w:type="dxa"/>
            <w:shd w:val="clear" w:color="auto" w:fill="FFFFFF" w:themeFill="background1"/>
          </w:tcPr>
          <w:p w:rsidR="00C537F1" w:rsidRPr="00DB0EDD" w:rsidRDefault="00C537F1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EC1CE5" w:rsidRPr="00DB0EDD" w:rsidRDefault="00C537F1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Анализ информационных ресурсов, статистической информации Минюста России для выявления потенциально готовых к публикации наборов данных и их опубликова</w:t>
            </w:r>
            <w:r w:rsidR="00DB0EDD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="00DB0EDD">
              <w:rPr>
                <w:rFonts w:ascii="Times New Roman" w:hAnsi="Times New Roman" w:cs="Times New Roman"/>
                <w:sz w:val="24"/>
                <w:szCs w:val="24"/>
              </w:rPr>
              <w:br/>
              <w:t>на портале открытых данных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DB0EDD" w:rsidRDefault="00424173" w:rsidP="003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C537F1" w:rsidRPr="00DB0EDD" w:rsidRDefault="00C537F1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351896" w:rsidRPr="00DB0EDD" w:rsidRDefault="00150007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Минюста России</w:t>
            </w:r>
          </w:p>
        </w:tc>
      </w:tr>
      <w:tr w:rsidR="00C537F1" w:rsidRPr="00B46F56" w:rsidTr="00F305D1">
        <w:tc>
          <w:tcPr>
            <w:tcW w:w="6805" w:type="dxa"/>
            <w:shd w:val="clear" w:color="auto" w:fill="FFFFFF" w:themeFill="background1"/>
          </w:tcPr>
          <w:p w:rsidR="00C537F1" w:rsidRPr="00424173" w:rsidRDefault="00C537F1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DB0EDD" w:rsidRPr="00DB0EDD" w:rsidRDefault="00C537F1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  <w:proofErr w:type="gramStart"/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наборов</w:t>
            </w:r>
            <w:proofErr w:type="gramEnd"/>
            <w:r w:rsidRPr="00424173">
              <w:rPr>
                <w:rFonts w:ascii="Times New Roman" w:hAnsi="Times New Roman" w:cs="Times New Roman"/>
                <w:sz w:val="24"/>
                <w:szCs w:val="24"/>
              </w:rPr>
              <w:t xml:space="preserve"> данных Минюста России, размещенных на официальном сайте Минюста России в сети «Интернет», </w:t>
            </w:r>
            <w:r w:rsidR="00F305D1" w:rsidRPr="004241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а также на портале открыт</w:t>
            </w:r>
            <w:r w:rsidR="00DB0EDD">
              <w:rPr>
                <w:rFonts w:ascii="Times New Roman" w:hAnsi="Times New Roman" w:cs="Times New Roman"/>
                <w:sz w:val="24"/>
                <w:szCs w:val="24"/>
              </w:rPr>
              <w:t xml:space="preserve">ых данных Российской Федерации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424173" w:rsidRDefault="00C537F1" w:rsidP="009C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C537F1" w:rsidRPr="00424173" w:rsidRDefault="00C537F1" w:rsidP="009C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C537F1" w:rsidRPr="00424173" w:rsidRDefault="00C537F1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ФБУ НПЦИ при Минюсте России</w:t>
            </w:r>
          </w:p>
          <w:p w:rsidR="00C537F1" w:rsidRPr="00424173" w:rsidRDefault="00C537F1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351896" w:rsidRPr="00424173" w:rsidRDefault="00150007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Минюста России</w:t>
            </w:r>
          </w:p>
        </w:tc>
      </w:tr>
      <w:tr w:rsidR="00430543" w:rsidRPr="00B46F56" w:rsidTr="00F305D1">
        <w:tc>
          <w:tcPr>
            <w:tcW w:w="14850" w:type="dxa"/>
            <w:gridSpan w:val="3"/>
            <w:shd w:val="clear" w:color="auto" w:fill="FFFFFF" w:themeFill="background1"/>
          </w:tcPr>
          <w:p w:rsidR="00BF36DA" w:rsidRPr="002F5177" w:rsidRDefault="00430543" w:rsidP="00BF36D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понятности нормативно-правового регулирования</w:t>
            </w:r>
          </w:p>
          <w:p w:rsidR="008C5599" w:rsidRPr="002F5177" w:rsidRDefault="008C5599" w:rsidP="00BF36DA">
            <w:pPr>
              <w:ind w:left="22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B46F56" w:rsidTr="00F305D1">
        <w:tc>
          <w:tcPr>
            <w:tcW w:w="6805" w:type="dxa"/>
            <w:shd w:val="clear" w:color="auto" w:fill="FFFFFF" w:themeFill="background1"/>
          </w:tcPr>
          <w:p w:rsidR="00C537F1" w:rsidRPr="002F5177" w:rsidRDefault="00C537F1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C537F1" w:rsidRPr="003165B0" w:rsidRDefault="00C537F1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Размещение проектов нормативных правовых актов на портале regulation.gov.ru</w:t>
            </w:r>
            <w:r w:rsidR="00DB78B5"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, а также раскрытие сведений о подготовке нормативных правовых актов с целью организации публичности и открытости законотворческой деятельности Минюста России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2F5177" w:rsidRDefault="00C537F1" w:rsidP="0021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C537F1" w:rsidRPr="002F5177" w:rsidRDefault="00C537F1" w:rsidP="003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C537F1" w:rsidRPr="002F5177" w:rsidRDefault="00C537F1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351896" w:rsidRPr="002F5177" w:rsidRDefault="00150007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Минюста России</w:t>
            </w:r>
          </w:p>
        </w:tc>
      </w:tr>
      <w:tr w:rsidR="00C537F1" w:rsidRPr="00B46F56" w:rsidTr="00F305D1">
        <w:tc>
          <w:tcPr>
            <w:tcW w:w="6805" w:type="dxa"/>
            <w:shd w:val="clear" w:color="auto" w:fill="FFFFFF" w:themeFill="background1"/>
          </w:tcPr>
          <w:p w:rsidR="00C537F1" w:rsidRPr="005C64DC" w:rsidRDefault="00C537F1" w:rsidP="001815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5B1640" w:rsidRPr="005C64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A5EF9" w:rsidRPr="005C64DC" w:rsidRDefault="00FA5EF9" w:rsidP="00FA5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4DC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перечней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установленных федеральными законами и подзаконными нормативными правовыми актами, 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также переданных федеральными законами полномочий Российской Федерации для осуществления органами государственной власти субъектов Российской Федерации. Актуализация вопросов местного значения, осуществляемых органами местного самоуправления, а также перечня соглашений о передаче федеральными органами исполнительной власти и органами исполнительной власти субъектов Российской Федерации друг другу осуществления части своих полномочий. </w:t>
            </w:r>
          </w:p>
          <w:p w:rsidR="00FA5EF9" w:rsidRDefault="00FA5EF9" w:rsidP="00FA5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4DC">
              <w:rPr>
                <w:rFonts w:ascii="Times New Roman" w:hAnsi="Times New Roman" w:cs="Times New Roman"/>
                <w:sz w:val="24"/>
                <w:szCs w:val="24"/>
              </w:rPr>
              <w:t>Размещение указанной информации на официальном сайте Минюста России («</w:t>
            </w:r>
            <w:r w:rsidRPr="005C6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5C6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6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minjust</w:t>
            </w:r>
            <w:proofErr w:type="spellEnd"/>
            <w:r w:rsidRPr="005C64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6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5C64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6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C64DC">
              <w:rPr>
                <w:rFonts w:ascii="Times New Roman" w:hAnsi="Times New Roman" w:cs="Times New Roman"/>
                <w:sz w:val="24"/>
                <w:szCs w:val="24"/>
              </w:rPr>
              <w:t xml:space="preserve">» на странице «Деятельность», во вкладке «Приоритетные направления деятельности», в рубрике «Развитие федеративных отношений и местного самоуправления», в разделе «Материалы», 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br/>
              <w:t>в подразделе «Разграничение полномочий между органами публичной власти»)</w:t>
            </w:r>
            <w:r w:rsidR="00DB78B5" w:rsidRPr="005C64DC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</w:p>
          <w:p w:rsidR="005C64DC" w:rsidRPr="005C64DC" w:rsidRDefault="005C64DC" w:rsidP="00FA5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537F1" w:rsidRPr="005C64DC" w:rsidRDefault="005C64DC" w:rsidP="0021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Pr="005C6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 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68" w:type="dxa"/>
            <w:shd w:val="clear" w:color="auto" w:fill="FFFFFF" w:themeFill="background1"/>
          </w:tcPr>
          <w:p w:rsidR="00C537F1" w:rsidRPr="005C64DC" w:rsidRDefault="00C537F1" w:rsidP="0018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DC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C537F1" w:rsidRPr="005C64DC" w:rsidRDefault="00C537F1" w:rsidP="0018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DC">
              <w:rPr>
                <w:rFonts w:ascii="Times New Roman" w:hAnsi="Times New Roman" w:cs="Times New Roman"/>
                <w:sz w:val="24"/>
                <w:szCs w:val="24"/>
              </w:rPr>
              <w:t>ДКФО</w:t>
            </w:r>
          </w:p>
        </w:tc>
      </w:tr>
      <w:tr w:rsidR="00F305D1" w:rsidRPr="00B46F56" w:rsidTr="00F305D1">
        <w:tc>
          <w:tcPr>
            <w:tcW w:w="6805" w:type="dxa"/>
            <w:shd w:val="clear" w:color="auto" w:fill="FFFFFF" w:themeFill="background1"/>
          </w:tcPr>
          <w:p w:rsidR="00F305D1" w:rsidRPr="005C64DC" w:rsidRDefault="00F305D1" w:rsidP="001815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Мероприятие </w:t>
            </w:r>
            <w:r w:rsidR="005B1640" w:rsidRPr="005C64D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F305D1" w:rsidRPr="005C64DC" w:rsidRDefault="00F305D1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4DC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Минюста России («http://www.minjust.</w:t>
            </w:r>
            <w:proofErr w:type="spellStart"/>
            <w:r w:rsidR="005B1640" w:rsidRPr="005C6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="005B1640" w:rsidRPr="005C64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64D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C64DC">
              <w:rPr>
                <w:rFonts w:ascii="Times New Roman" w:hAnsi="Times New Roman" w:cs="Times New Roman"/>
                <w:sz w:val="24"/>
                <w:szCs w:val="24"/>
              </w:rPr>
              <w:t xml:space="preserve">» на странице «Деятельность», 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 вкладке «Приоритетные направления деятельности», 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br/>
              <w:t>в рубрике «Единство правового пространства», в разделе «Материалы», в подразделе «Обзоры нормотворчества субъектов Российской Федерации»)</w:t>
            </w:r>
            <w:r w:rsidR="00DB78B5" w:rsidRPr="005C64DC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t xml:space="preserve"> обзоров: </w:t>
            </w:r>
          </w:p>
          <w:p w:rsidR="00F305D1" w:rsidRPr="005C64DC" w:rsidRDefault="00F305D1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4DC">
              <w:rPr>
                <w:rFonts w:ascii="Times New Roman" w:hAnsi="Times New Roman" w:cs="Times New Roman"/>
                <w:sz w:val="24"/>
                <w:szCs w:val="24"/>
              </w:rPr>
              <w:t>- в сфере государственной гражданской службы субъектов Российской Федерации;</w:t>
            </w:r>
          </w:p>
          <w:p w:rsidR="00F305D1" w:rsidRPr="005C64DC" w:rsidRDefault="00F305D1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4DC">
              <w:rPr>
                <w:rFonts w:ascii="Times New Roman" w:hAnsi="Times New Roman" w:cs="Times New Roman"/>
                <w:sz w:val="24"/>
                <w:szCs w:val="24"/>
              </w:rPr>
              <w:t>- о судебной практике по делам об оспаривании нормативных правовых актов субъектов Российской Федерации;</w:t>
            </w:r>
          </w:p>
          <w:p w:rsidR="00FA5EF9" w:rsidRDefault="00F305D1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4DC">
              <w:rPr>
                <w:rFonts w:ascii="Times New Roman" w:hAnsi="Times New Roman" w:cs="Times New Roman"/>
                <w:sz w:val="24"/>
                <w:szCs w:val="24"/>
              </w:rPr>
              <w:t xml:space="preserve">- о практике рассмотрения судами дел по вопросам признания несоответствующими федеральному законодательству 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законодательству субъектов Российской Федерации 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недействующими уставов муниципальных образований 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(отдельных положений уставов), а также заявлений об оспаривании решений о государственной регистрации или отказе в государственной регистрации ус</w:t>
            </w:r>
            <w:r w:rsidR="00DB0EDD">
              <w:rPr>
                <w:rFonts w:ascii="Times New Roman" w:hAnsi="Times New Roman" w:cs="Times New Roman"/>
                <w:sz w:val="24"/>
                <w:szCs w:val="24"/>
              </w:rPr>
              <w:t>тавов муниципальных образований</w:t>
            </w:r>
          </w:p>
          <w:p w:rsidR="00DB0EDD" w:rsidRPr="005C64DC" w:rsidRDefault="00DB0EDD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5C64DC" w:rsidRDefault="00F305D1" w:rsidP="0021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5C64DC" w:rsidRDefault="00F305D1" w:rsidP="0018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DC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F305D1" w:rsidRPr="005C64DC" w:rsidRDefault="00F305D1" w:rsidP="0018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DC">
              <w:rPr>
                <w:rFonts w:ascii="Times New Roman" w:hAnsi="Times New Roman" w:cs="Times New Roman"/>
                <w:sz w:val="24"/>
                <w:szCs w:val="24"/>
              </w:rPr>
              <w:t>ДКФО</w:t>
            </w:r>
          </w:p>
        </w:tc>
      </w:tr>
      <w:tr w:rsidR="00F305D1" w:rsidRPr="00B46F56" w:rsidTr="00F305D1">
        <w:tc>
          <w:tcPr>
            <w:tcW w:w="6805" w:type="dxa"/>
            <w:shd w:val="clear" w:color="auto" w:fill="FFFFFF" w:themeFill="background1"/>
          </w:tcPr>
          <w:p w:rsidR="00F305D1" w:rsidRPr="005C64DC" w:rsidRDefault="00F305D1" w:rsidP="001815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Мероприятие </w:t>
            </w:r>
            <w:r w:rsidR="00FA5EF9" w:rsidRPr="005C64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655835" w:rsidRDefault="005C64DC" w:rsidP="005B1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4DC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Минюста России («</w:t>
            </w:r>
            <w:r w:rsidRPr="005C6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5C6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6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minjust</w:t>
            </w:r>
            <w:proofErr w:type="spellEnd"/>
            <w:r w:rsidRPr="005C64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6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5C64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6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C64DC">
              <w:rPr>
                <w:rFonts w:ascii="Times New Roman" w:hAnsi="Times New Roman" w:cs="Times New Roman"/>
                <w:sz w:val="24"/>
                <w:szCs w:val="24"/>
              </w:rPr>
              <w:t xml:space="preserve">» на странице «Деятельность», 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 вкладке «Приоритетные направления деятельности», 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рубрике «Развитие федеративных отношений и местного самоуправления», в разделе «Материалы», в подразделе «Мониторинг развития системы местного самоуправления») 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сети «Интернет» доклада о результатах ежегодного мониторинга организации и развития местного самоуправления 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Российской Федерации, подготовленного Минюстом России, на основе представленных органами исполнительной власти субъектов Российской </w:t>
            </w:r>
            <w:r w:rsidR="00DB0EDD">
              <w:rPr>
                <w:rFonts w:ascii="Times New Roman" w:hAnsi="Times New Roman" w:cs="Times New Roman"/>
                <w:sz w:val="24"/>
                <w:szCs w:val="24"/>
              </w:rPr>
              <w:t>Федерации сведений за 2021 год</w:t>
            </w:r>
          </w:p>
          <w:p w:rsidR="00EC1CE5" w:rsidRPr="005C64DC" w:rsidRDefault="00EC1CE5" w:rsidP="005B1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5C64DC" w:rsidRDefault="005C64DC" w:rsidP="0021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5C64DC">
              <w:rPr>
                <w:rFonts w:ascii="Times New Roman" w:hAnsi="Times New Roman" w:cs="Times New Roman"/>
                <w:sz w:val="24"/>
                <w:szCs w:val="24"/>
              </w:rPr>
              <w:t>квартал 2022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5C64DC" w:rsidRDefault="00F305D1" w:rsidP="0020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DC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F305D1" w:rsidRPr="005C64DC" w:rsidRDefault="00F305D1" w:rsidP="00205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DC">
              <w:rPr>
                <w:rFonts w:ascii="Times New Roman" w:hAnsi="Times New Roman" w:cs="Times New Roman"/>
                <w:sz w:val="24"/>
                <w:szCs w:val="24"/>
              </w:rPr>
              <w:t>ДКФО</w:t>
            </w:r>
          </w:p>
        </w:tc>
      </w:tr>
      <w:tr w:rsidR="00CE44FF" w:rsidRPr="00B46F56" w:rsidTr="00F305D1">
        <w:tc>
          <w:tcPr>
            <w:tcW w:w="14850" w:type="dxa"/>
            <w:gridSpan w:val="3"/>
            <w:shd w:val="clear" w:color="auto" w:fill="FFFFFF" w:themeFill="background1"/>
          </w:tcPr>
          <w:p w:rsidR="00CE44FF" w:rsidRPr="002F5177" w:rsidRDefault="00CE44FF" w:rsidP="00BF36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ежегодной публичной декларации целей и задач Минюста России</w:t>
            </w:r>
          </w:p>
          <w:p w:rsidR="00DD3F07" w:rsidRPr="002F5177" w:rsidRDefault="00DD3F07" w:rsidP="00DD3F07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2F5177" w:rsidRDefault="00F305D1" w:rsidP="00A269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F305D1" w:rsidRPr="00150007" w:rsidRDefault="00F305D1" w:rsidP="00A26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обсуждения публичной декларации </w:t>
            </w:r>
            <w:r w:rsidRPr="002F5177">
              <w:rPr>
                <w:rFonts w:ascii="Times New Roman" w:hAnsi="Times New Roman" w:cs="Times New Roman"/>
                <w:sz w:val="24"/>
                <w:szCs w:val="24"/>
              </w:rPr>
              <w:br/>
              <w:t>с Общественным советом, размещение информации на сайте Минюста России</w:t>
            </w:r>
            <w:r w:rsidR="00A20FE3"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</w:p>
          <w:p w:rsidR="007E34F6" w:rsidRPr="00150007" w:rsidRDefault="007E34F6" w:rsidP="00A26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5D1" w:rsidRPr="002F5177" w:rsidRDefault="00F305D1" w:rsidP="00A26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F5177" w:rsidRPr="00343276" w:rsidRDefault="002F5177" w:rsidP="002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276"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F305D1" w:rsidRPr="002F5177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F305D1" w:rsidRPr="002F5177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F305D1" w:rsidRPr="002F5177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ДУАП</w:t>
            </w:r>
          </w:p>
        </w:tc>
      </w:tr>
      <w:tr w:rsidR="00CE44FF" w:rsidRPr="00B46F56" w:rsidTr="00F305D1">
        <w:tc>
          <w:tcPr>
            <w:tcW w:w="14850" w:type="dxa"/>
            <w:gridSpan w:val="3"/>
            <w:shd w:val="clear" w:color="auto" w:fill="FFFFFF" w:themeFill="background1"/>
          </w:tcPr>
          <w:p w:rsidR="00CE44FF" w:rsidRPr="00DB0EDD" w:rsidRDefault="00CE44FF" w:rsidP="00F305D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публичной отчетности Мин</w:t>
            </w:r>
            <w:r w:rsidR="00DD3F07"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>юста России</w:t>
            </w:r>
          </w:p>
          <w:p w:rsidR="00DD3F07" w:rsidRPr="00DB0EDD" w:rsidRDefault="00DD3F07" w:rsidP="00DD3F07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DB0EDD" w:rsidRDefault="00F305D1" w:rsidP="00B5606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6"/>
              </w:rPr>
              <w:t>Мероприятие 1</w:t>
            </w:r>
          </w:p>
          <w:p w:rsidR="00F305D1" w:rsidRPr="00DB0EDD" w:rsidRDefault="00F305D1" w:rsidP="00B56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Минюста России </w:t>
            </w:r>
            <w:r w:rsidR="00A20FE3" w:rsidRPr="00DB0EDD">
              <w:rPr>
                <w:rFonts w:ascii="Times New Roman" w:hAnsi="Times New Roman" w:cs="Times New Roman"/>
                <w:sz w:val="24"/>
                <w:szCs w:val="24"/>
              </w:rPr>
              <w:t xml:space="preserve">в сети «Интернет» 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сведений о доходах, расходах, об имуществе и обязател</w:t>
            </w:r>
            <w:r w:rsidR="00614633">
              <w:rPr>
                <w:rFonts w:ascii="Times New Roman" w:hAnsi="Times New Roman" w:cs="Times New Roman"/>
                <w:sz w:val="24"/>
                <w:szCs w:val="24"/>
              </w:rPr>
              <w:t>ьствах имущественного характера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463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федеральных государственных 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гражданских служащих Минюста России, руководителей территориальных органов Минюста России, работников согласно утвержденному перечню должностей</w:t>
            </w:r>
          </w:p>
          <w:p w:rsidR="00F305D1" w:rsidRPr="00DB0EDD" w:rsidRDefault="00F305D1" w:rsidP="00B56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DB0EDD" w:rsidRDefault="00F305D1" w:rsidP="00B5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 квартал </w:t>
            </w:r>
            <w:r w:rsidR="005C64DC" w:rsidRPr="00DB0EDD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F305D1" w:rsidRPr="00DB0EDD" w:rsidRDefault="00F305D1" w:rsidP="00B5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5C64DC" w:rsidRPr="00DB0EDD" w:rsidRDefault="005C64DC" w:rsidP="005C64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EDD">
              <w:rPr>
                <w:rFonts w:ascii="Times New Roman" w:hAnsi="Times New Roman" w:cs="Times New Roman"/>
                <w:sz w:val="26"/>
                <w:szCs w:val="26"/>
              </w:rPr>
              <w:t>ДГСК</w:t>
            </w:r>
          </w:p>
          <w:p w:rsidR="00351896" w:rsidRPr="00DB0EDD" w:rsidRDefault="00150007" w:rsidP="005C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Минюста России</w:t>
            </w: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DB0EDD" w:rsidRDefault="00F305D1" w:rsidP="00B56064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6"/>
              </w:rPr>
              <w:lastRenderedPageBreak/>
              <w:t>Мероприятие 2</w:t>
            </w:r>
          </w:p>
          <w:p w:rsidR="00F305D1" w:rsidRPr="00DB0EDD" w:rsidRDefault="00F305D1" w:rsidP="00DF6477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DB0EDD">
              <w:rPr>
                <w:rFonts w:ascii="Times New Roman" w:hAnsi="Times New Roman" w:cs="Times New Roman"/>
                <w:sz w:val="24"/>
                <w:szCs w:val="26"/>
              </w:rPr>
              <w:t xml:space="preserve">Организация работы по размещению на сайте Минюста России в сети «Интернет» порядка поступления граждан </w:t>
            </w:r>
            <w:r w:rsidR="008A650C" w:rsidRPr="00DB0EDD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DB0EDD">
              <w:rPr>
                <w:rFonts w:ascii="Times New Roman" w:hAnsi="Times New Roman" w:cs="Times New Roman"/>
                <w:sz w:val="24"/>
                <w:szCs w:val="26"/>
              </w:rPr>
              <w:t>на федеральную государственную гражданс</w:t>
            </w:r>
            <w:r w:rsidR="008A650C" w:rsidRPr="00DB0EDD">
              <w:rPr>
                <w:rFonts w:ascii="Times New Roman" w:hAnsi="Times New Roman" w:cs="Times New Roman"/>
                <w:sz w:val="24"/>
                <w:szCs w:val="26"/>
              </w:rPr>
              <w:t xml:space="preserve">кую службу </w:t>
            </w:r>
            <w:r w:rsidR="00FA00BC" w:rsidRPr="00DB0EDD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DB0EDD">
              <w:rPr>
                <w:rFonts w:ascii="Times New Roman" w:hAnsi="Times New Roman" w:cs="Times New Roman"/>
                <w:sz w:val="24"/>
                <w:szCs w:val="26"/>
              </w:rPr>
              <w:t xml:space="preserve">(далее – гражданская служба) в Минюст России </w:t>
            </w:r>
          </w:p>
          <w:p w:rsidR="00DB0EDD" w:rsidRPr="00DB0EDD" w:rsidRDefault="00DB0EDD" w:rsidP="00DF6477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F305D1" w:rsidRPr="00DB0EDD" w:rsidRDefault="00F305D1" w:rsidP="00DF64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DB0EDD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6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DB0EDD" w:rsidRDefault="00F305D1" w:rsidP="00B5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ДГСК</w:t>
            </w:r>
          </w:p>
          <w:p w:rsidR="00F305D1" w:rsidRPr="00DB0EDD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DB0EDD" w:rsidRDefault="00F305D1" w:rsidP="00B56064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6"/>
              </w:rPr>
              <w:t>Мероприятие 3</w:t>
            </w:r>
          </w:p>
          <w:p w:rsidR="00F305D1" w:rsidRPr="00DB0EDD" w:rsidRDefault="00F305D1" w:rsidP="00B56064">
            <w:pPr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DB0EDD">
              <w:rPr>
                <w:rFonts w:ascii="Times New Roman" w:hAnsi="Times New Roman" w:cs="Times New Roman"/>
                <w:sz w:val="24"/>
                <w:szCs w:val="26"/>
              </w:rPr>
              <w:t>Размещение на сайте Минюста России</w:t>
            </w:r>
            <w:r w:rsidRPr="00DB0EDD">
              <w:rPr>
                <w:rFonts w:ascii="Times New Roman" w:hAnsi="Times New Roman" w:cs="Times New Roman"/>
                <w:sz w:val="24"/>
                <w:szCs w:val="26"/>
              </w:rPr>
              <w:br/>
              <w:t>в сети «Интернет»</w:t>
            </w:r>
            <w:r w:rsidRPr="00DB0EDD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</w:t>
            </w:r>
            <w:r w:rsidRPr="00DB0EDD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сведений о вакантных должностях </w:t>
            </w:r>
            <w:r w:rsidR="00614633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федеральной государственной </w:t>
            </w:r>
            <w:r w:rsidRPr="00DB0EDD">
              <w:rPr>
                <w:rFonts w:ascii="Times New Roman" w:hAnsi="Times New Roman" w:cs="Times New Roman"/>
                <w:bCs/>
                <w:sz w:val="24"/>
                <w:szCs w:val="26"/>
              </w:rPr>
              <w:t>гражданской службы в Минюсте России и его территориальных органах, адресов электронной почты, номеров телефонов, по которым можно получить информацию по вопросу замещения вакантных должностей</w:t>
            </w:r>
          </w:p>
          <w:p w:rsidR="008A650C" w:rsidRPr="00DB0EDD" w:rsidRDefault="008A650C" w:rsidP="00B56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DB0EDD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6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DB0EDD" w:rsidRDefault="00F305D1" w:rsidP="00B5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ДГСК</w:t>
            </w:r>
          </w:p>
          <w:p w:rsidR="00351896" w:rsidRPr="00DB0EDD" w:rsidRDefault="00351896" w:rsidP="00B5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DB0EDD" w:rsidRDefault="00F305D1" w:rsidP="00B5606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6"/>
              </w:rPr>
              <w:t>Мероприятие 4</w:t>
            </w:r>
          </w:p>
          <w:p w:rsidR="00D3139B" w:rsidRPr="007078A8" w:rsidRDefault="00F305D1" w:rsidP="00707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DB0EDD">
              <w:rPr>
                <w:rFonts w:ascii="Times New Roman" w:hAnsi="Times New Roman" w:cs="Times New Roman"/>
                <w:sz w:val="24"/>
                <w:szCs w:val="26"/>
              </w:rPr>
              <w:t>Организация работы по размещению на сайте Минюста России</w:t>
            </w:r>
            <w:r w:rsidRPr="00DB0EDD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</w:t>
            </w:r>
            <w:r w:rsidRPr="00DB0EDD">
              <w:rPr>
                <w:rFonts w:ascii="Times New Roman" w:hAnsi="Times New Roman" w:cs="Times New Roman"/>
                <w:sz w:val="24"/>
                <w:szCs w:val="26"/>
              </w:rPr>
              <w:t xml:space="preserve">в сети «Интернет» </w:t>
            </w:r>
            <w:r w:rsidRPr="00DB0EDD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квалификационных требований </w:t>
            </w:r>
            <w:r w:rsidRPr="00DB0EDD">
              <w:rPr>
                <w:rFonts w:ascii="Times New Roman" w:hAnsi="Times New Roman" w:cs="Times New Roman"/>
                <w:bCs/>
                <w:sz w:val="24"/>
                <w:szCs w:val="26"/>
              </w:rPr>
              <w:br/>
              <w:t xml:space="preserve">к кандидатам на замещение вакантных должностей </w:t>
            </w:r>
            <w:r w:rsidR="00790462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федеральной государственной </w:t>
            </w:r>
            <w:r w:rsidRPr="00DB0EDD">
              <w:rPr>
                <w:rFonts w:ascii="Times New Roman" w:hAnsi="Times New Roman" w:cs="Times New Roman"/>
                <w:bCs/>
                <w:sz w:val="24"/>
                <w:szCs w:val="26"/>
              </w:rPr>
              <w:t>гражданской службы в Минюсте России и его территориальных органах</w:t>
            </w:r>
          </w:p>
          <w:p w:rsidR="007078A8" w:rsidRPr="007078A8" w:rsidRDefault="007078A8" w:rsidP="00707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DB0EDD" w:rsidRDefault="00F305D1" w:rsidP="00AF54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EDD">
              <w:rPr>
                <w:rFonts w:ascii="Times New Roman" w:hAnsi="Times New Roman" w:cs="Times New Roman"/>
                <w:sz w:val="24"/>
                <w:szCs w:val="26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DB0EDD" w:rsidRDefault="00F305D1" w:rsidP="00B5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ДГСК</w:t>
            </w:r>
          </w:p>
          <w:p w:rsidR="00351896" w:rsidRPr="00DB0EDD" w:rsidRDefault="00351896" w:rsidP="00B5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4FF" w:rsidRPr="00B46F56" w:rsidTr="00F305D1">
        <w:tc>
          <w:tcPr>
            <w:tcW w:w="14850" w:type="dxa"/>
            <w:gridSpan w:val="3"/>
            <w:shd w:val="clear" w:color="auto" w:fill="FFFFFF" w:themeFill="background1"/>
          </w:tcPr>
          <w:p w:rsidR="00CE44FF" w:rsidRPr="00DB0EDD" w:rsidRDefault="00DD3F07" w:rsidP="00BF36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Информирование о работе с обращениями граждан и организаций </w:t>
            </w:r>
          </w:p>
          <w:p w:rsidR="00DD3F07" w:rsidRPr="00DB0EDD" w:rsidRDefault="00DD3F07" w:rsidP="00DD3F07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2F5177" w:rsidRPr="00DB0EDD" w:rsidRDefault="002F5177" w:rsidP="002F5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F305D1" w:rsidRDefault="002F5177" w:rsidP="002F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на сайте Минюста России 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сети «Интернет» обобщенной информации о работе 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поступившими обращениями граждан и организаций </w:t>
            </w:r>
          </w:p>
          <w:p w:rsidR="00DB0EDD" w:rsidRPr="00DB0EDD" w:rsidRDefault="00DB0EDD" w:rsidP="002F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DB0EDD" w:rsidRDefault="002F5177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0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68" w:type="dxa"/>
            <w:shd w:val="clear" w:color="auto" w:fill="FFFFFF" w:themeFill="background1"/>
          </w:tcPr>
          <w:p w:rsidR="002F5177" w:rsidRPr="00DB0EDD" w:rsidRDefault="002F5177" w:rsidP="002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351896" w:rsidRPr="00DB0EDD" w:rsidRDefault="00107E29" w:rsidP="002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Минюста России</w:t>
            </w: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2F5177" w:rsidRPr="00DB0EDD" w:rsidRDefault="002F5177" w:rsidP="002F5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2</w:t>
            </w:r>
          </w:p>
          <w:p w:rsidR="008A650C" w:rsidRPr="00DB0EDD" w:rsidRDefault="002F5177" w:rsidP="002F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на сайте Минюста России в сети «Интернет» информации по часто задаваемым вопросам гражданами и организациями </w:t>
            </w:r>
          </w:p>
          <w:p w:rsidR="002F5177" w:rsidRPr="00DB0EDD" w:rsidRDefault="002F5177" w:rsidP="002F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DB0EDD" w:rsidRDefault="002F5177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0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68" w:type="dxa"/>
            <w:shd w:val="clear" w:color="auto" w:fill="FFFFFF" w:themeFill="background1"/>
          </w:tcPr>
          <w:p w:rsidR="002F5177" w:rsidRPr="00DB0EDD" w:rsidRDefault="002F5177" w:rsidP="002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351896" w:rsidRPr="00DB0EDD" w:rsidRDefault="00107E29" w:rsidP="002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Минюста России</w:t>
            </w: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2F5177" w:rsidRPr="00DB0EDD" w:rsidRDefault="002F5177" w:rsidP="002F5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8A650C" w:rsidRPr="00DB0EDD" w:rsidRDefault="002F5177" w:rsidP="002F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личного приема граждан дистанционно посредством видеоконференцсвязи</w:t>
            </w:r>
          </w:p>
          <w:p w:rsidR="002F5177" w:rsidRPr="00DB0EDD" w:rsidRDefault="002F5177" w:rsidP="002F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DB0EDD" w:rsidRDefault="002F5177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0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68" w:type="dxa"/>
            <w:shd w:val="clear" w:color="auto" w:fill="FFFFFF" w:themeFill="background1"/>
          </w:tcPr>
          <w:p w:rsidR="002F5177" w:rsidRPr="00DB0EDD" w:rsidRDefault="002F5177" w:rsidP="002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9C7F2B" w:rsidRPr="00DB0EDD" w:rsidRDefault="00107E29" w:rsidP="002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Минюста России</w:t>
            </w:r>
          </w:p>
        </w:tc>
      </w:tr>
      <w:tr w:rsidR="00CE44FF" w:rsidRPr="00B46F56" w:rsidTr="00F305D1">
        <w:tc>
          <w:tcPr>
            <w:tcW w:w="14850" w:type="dxa"/>
            <w:gridSpan w:val="3"/>
            <w:shd w:val="clear" w:color="auto" w:fill="FFFFFF" w:themeFill="background1"/>
          </w:tcPr>
          <w:p w:rsidR="00DD3F07" w:rsidRPr="00DB0EDD" w:rsidRDefault="00DD3F07" w:rsidP="00A269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работы с </w:t>
            </w:r>
            <w:proofErr w:type="spellStart"/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>референтными</w:t>
            </w:r>
            <w:proofErr w:type="spellEnd"/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группами</w:t>
            </w:r>
          </w:p>
          <w:p w:rsidR="00A26900" w:rsidRPr="00DB0EDD" w:rsidRDefault="00A26900" w:rsidP="00200B05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290CDE" w:rsidRDefault="00F305D1" w:rsidP="00AF5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CD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F305D1" w:rsidRPr="00290CDE" w:rsidRDefault="00F305D1" w:rsidP="00AF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</w:rPr>
              <w:t>Актуализаци</w:t>
            </w:r>
            <w:r w:rsidR="007078A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90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A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="007078A8" w:rsidRPr="00290CDE">
              <w:rPr>
                <w:rFonts w:ascii="Times New Roman" w:hAnsi="Times New Roman" w:cs="Times New Roman"/>
                <w:sz w:val="24"/>
                <w:szCs w:val="24"/>
              </w:rPr>
              <w:t>о выданных некоммерческим организациям разрешениях</w:t>
            </w:r>
            <w:r w:rsidRPr="00290CDE">
              <w:rPr>
                <w:rFonts w:ascii="Times New Roman" w:hAnsi="Times New Roman" w:cs="Times New Roman"/>
                <w:sz w:val="24"/>
                <w:szCs w:val="24"/>
              </w:rPr>
              <w:t>, содержащ</w:t>
            </w:r>
            <w:r w:rsidR="007078A8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90CDE">
              <w:rPr>
                <w:rFonts w:ascii="Times New Roman" w:hAnsi="Times New Roman" w:cs="Times New Roman"/>
                <w:sz w:val="24"/>
                <w:szCs w:val="24"/>
              </w:rPr>
              <w:t xml:space="preserve">ся на официальном сайте Минюста России </w:t>
            </w:r>
            <w:r w:rsidR="008A650C" w:rsidRPr="00290CDE">
              <w:rPr>
                <w:rFonts w:ascii="Times New Roman" w:hAnsi="Times New Roman" w:cs="Times New Roman"/>
                <w:sz w:val="24"/>
                <w:szCs w:val="24"/>
              </w:rPr>
              <w:t xml:space="preserve">в сети «Интернет» </w:t>
            </w:r>
            <w:r w:rsidRPr="00290CDE">
              <w:rPr>
                <w:rFonts w:ascii="Times New Roman" w:hAnsi="Times New Roman" w:cs="Times New Roman"/>
                <w:sz w:val="24"/>
                <w:szCs w:val="24"/>
              </w:rPr>
              <w:t>(«http://www.minjust.</w:t>
            </w:r>
            <w:proofErr w:type="spellStart"/>
            <w:r w:rsidR="005B1640" w:rsidRPr="0029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="005B1640" w:rsidRPr="00290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0CDE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90CDE">
              <w:rPr>
                <w:rFonts w:ascii="Times New Roman" w:hAnsi="Times New Roman" w:cs="Times New Roman"/>
                <w:sz w:val="24"/>
                <w:szCs w:val="24"/>
              </w:rPr>
              <w:t xml:space="preserve">») в подразделе «Реестр выданных (отозванных) разрешений на включение в наименование </w:t>
            </w:r>
            <w:r w:rsidRPr="00290CDE">
              <w:rPr>
                <w:rFonts w:ascii="Times New Roman" w:hAnsi="Times New Roman" w:cs="Times New Roman"/>
                <w:b/>
                <w:sz w:val="24"/>
                <w:szCs w:val="24"/>
              </w:rPr>
              <w:t>некоммерческой организации</w:t>
            </w:r>
            <w:r w:rsidRPr="00290CDE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наименования «Российская Федерация» или «Россия», а также слов, производных от этого наименования» раздела «Разрешения </w:t>
            </w:r>
            <w:r w:rsidR="009F4C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0CDE">
              <w:rPr>
                <w:rFonts w:ascii="Times New Roman" w:hAnsi="Times New Roman" w:cs="Times New Roman"/>
                <w:sz w:val="24"/>
                <w:szCs w:val="24"/>
              </w:rPr>
              <w:t>на исп</w:t>
            </w:r>
            <w:r w:rsidR="007078A8">
              <w:rPr>
                <w:rFonts w:ascii="Times New Roman" w:hAnsi="Times New Roman" w:cs="Times New Roman"/>
                <w:sz w:val="24"/>
                <w:szCs w:val="24"/>
              </w:rPr>
              <w:t>ользование наименования Россия»</w:t>
            </w:r>
          </w:p>
          <w:p w:rsidR="00FA5EF9" w:rsidRDefault="00FA5EF9" w:rsidP="00AF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D4F" w:rsidRDefault="00D13D4F" w:rsidP="00AF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C7A" w:rsidRPr="00290CDE" w:rsidRDefault="009F4C7A" w:rsidP="00AF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290CDE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290CDE" w:rsidRDefault="00F305D1" w:rsidP="002E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F305D1" w:rsidRPr="00290CDE" w:rsidRDefault="00F305D1" w:rsidP="002E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</w:rPr>
              <w:t>ДЭЗ</w:t>
            </w: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290CDE" w:rsidRDefault="00F305D1" w:rsidP="002E3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CD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F305D1" w:rsidRDefault="007078A8" w:rsidP="00C5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</w:rPr>
              <w:t>Актуализаци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90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290CDE">
              <w:rPr>
                <w:rFonts w:ascii="Times New Roman" w:hAnsi="Times New Roman" w:cs="Times New Roman"/>
                <w:sz w:val="24"/>
                <w:szCs w:val="24"/>
              </w:rPr>
              <w:t>о выданных некоммерческим организациям разрешениях</w:t>
            </w:r>
            <w:r w:rsidR="00F305D1" w:rsidRPr="00290CDE"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содержащейся на официальном сайте Минюста России </w:t>
            </w:r>
            <w:r w:rsidR="008A650C" w:rsidRPr="00290CDE">
              <w:rPr>
                <w:rFonts w:ascii="Times New Roman" w:hAnsi="Times New Roman" w:cs="Times New Roman"/>
                <w:sz w:val="24"/>
                <w:szCs w:val="24"/>
              </w:rPr>
              <w:t xml:space="preserve">в сети «Интернет» </w:t>
            </w:r>
            <w:r w:rsidR="00F305D1" w:rsidRPr="00290CDE">
              <w:rPr>
                <w:rFonts w:ascii="Times New Roman" w:hAnsi="Times New Roman" w:cs="Times New Roman"/>
                <w:sz w:val="24"/>
                <w:szCs w:val="24"/>
              </w:rPr>
              <w:t>(«http://www.minjust.</w:t>
            </w:r>
            <w:proofErr w:type="spellStart"/>
            <w:r w:rsidR="005B1640" w:rsidRPr="00290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="005B1640" w:rsidRPr="00290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305D1" w:rsidRPr="00290CDE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F305D1" w:rsidRPr="00290CDE">
              <w:rPr>
                <w:rFonts w:ascii="Times New Roman" w:hAnsi="Times New Roman" w:cs="Times New Roman"/>
                <w:sz w:val="24"/>
                <w:szCs w:val="24"/>
              </w:rPr>
              <w:t xml:space="preserve">») в подразделе «Реестр выданных (отозванных) разрешений на включение в фирменные наименования </w:t>
            </w:r>
            <w:r w:rsidR="00F305D1" w:rsidRPr="00290CDE">
              <w:rPr>
                <w:rFonts w:ascii="Times New Roman" w:hAnsi="Times New Roman" w:cs="Times New Roman"/>
                <w:b/>
                <w:sz w:val="24"/>
                <w:szCs w:val="24"/>
              </w:rPr>
              <w:t>коммерческих организаций</w:t>
            </w:r>
            <w:r w:rsidR="00F305D1" w:rsidRPr="00290CDE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</w:t>
            </w:r>
            <w:r w:rsidR="00F305D1" w:rsidRPr="00290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наименования «Российская Федерация» или «Россия», а также слов, производных от этого наименования» раздела «Разрешения на использование наименования Россия» </w:t>
            </w:r>
          </w:p>
          <w:p w:rsidR="006A7F07" w:rsidRPr="00290CDE" w:rsidRDefault="006A7F07" w:rsidP="00C5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F9" w:rsidRPr="00290CDE" w:rsidRDefault="00FA5EF9" w:rsidP="00C5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290CDE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290CDE" w:rsidRDefault="00F305D1" w:rsidP="002E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F305D1" w:rsidRPr="00290CDE" w:rsidRDefault="00F305D1" w:rsidP="002E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DE">
              <w:rPr>
                <w:rFonts w:ascii="Times New Roman" w:hAnsi="Times New Roman" w:cs="Times New Roman"/>
                <w:sz w:val="24"/>
                <w:szCs w:val="24"/>
              </w:rPr>
              <w:t>ДЭЗ</w:t>
            </w: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D64D74" w:rsidRDefault="00F305D1" w:rsidP="00AF5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D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3</w:t>
            </w:r>
          </w:p>
          <w:p w:rsidR="00F305D1" w:rsidRPr="00150007" w:rsidRDefault="00D64D74" w:rsidP="0037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7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37460E">
              <w:rPr>
                <w:rFonts w:ascii="Times New Roman" w:hAnsi="Times New Roman" w:cs="Times New Roman"/>
                <w:sz w:val="24"/>
                <w:szCs w:val="24"/>
              </w:rPr>
              <w:t>НКО о</w:t>
            </w:r>
            <w:r w:rsidRPr="00D64D74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 представления предусмотренной законодательством Российской Федерации отчетности, а также о порядке ее представления </w:t>
            </w:r>
          </w:p>
          <w:p w:rsidR="007E34F6" w:rsidRPr="00150007" w:rsidRDefault="007E34F6" w:rsidP="0037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D64D74" w:rsidRDefault="00D64D74" w:rsidP="003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D7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D64D74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D74">
              <w:rPr>
                <w:rFonts w:ascii="Times New Roman" w:hAnsi="Times New Roman" w:cs="Times New Roman"/>
                <w:sz w:val="24"/>
                <w:szCs w:val="24"/>
              </w:rPr>
              <w:t>ДНКО</w:t>
            </w:r>
          </w:p>
          <w:p w:rsidR="009C7F2B" w:rsidRPr="00D64D74" w:rsidRDefault="00F305D1" w:rsidP="009C7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D74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 Минюста России</w:t>
            </w: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D64D74" w:rsidRDefault="00F305D1" w:rsidP="003D0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D7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2F5A0F" w:rsidRDefault="00D64D74" w:rsidP="00D64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7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(включая выездные мероприятия) </w:t>
            </w:r>
            <w:r w:rsidRPr="00D64D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представителями НКО по вопросам государственной регистрации некоммерческих организаций и разъяснения типичных нарушений, выявленных при оказании государственной услуги по принятию решения </w:t>
            </w:r>
            <w:r w:rsidRPr="00D64D74">
              <w:rPr>
                <w:rFonts w:ascii="Times New Roman" w:hAnsi="Times New Roman" w:cs="Times New Roman"/>
                <w:sz w:val="24"/>
                <w:szCs w:val="24"/>
              </w:rPr>
              <w:br/>
              <w:t>о государственной регистрации некоммерческой организации</w:t>
            </w:r>
          </w:p>
          <w:p w:rsidR="00EC1CE5" w:rsidRPr="00D64D74" w:rsidRDefault="00EC1CE5" w:rsidP="00D64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D64D74" w:rsidRDefault="00D64D74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D74">
              <w:rPr>
                <w:rFonts w:ascii="Times New Roman" w:hAnsi="Times New Roman" w:cs="Times New Roman"/>
                <w:sz w:val="24"/>
                <w:szCs w:val="24"/>
              </w:rPr>
              <w:t>до 1 ноября 2022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D64D74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D74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</w:t>
            </w:r>
            <w:r w:rsidRPr="00D64D74">
              <w:rPr>
                <w:rFonts w:ascii="Times New Roman" w:hAnsi="Times New Roman" w:cs="Times New Roman"/>
                <w:sz w:val="24"/>
                <w:szCs w:val="24"/>
              </w:rPr>
              <w:br/>
              <w:t>Минюста России</w:t>
            </w: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D64D74" w:rsidRDefault="00F305D1" w:rsidP="003D0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D7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F305D1" w:rsidRPr="00D64D74" w:rsidRDefault="00F305D1" w:rsidP="003D0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7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с представителями НКО </w:t>
            </w:r>
            <w:r w:rsidRPr="00D64D74">
              <w:rPr>
                <w:rFonts w:ascii="Times New Roman" w:hAnsi="Times New Roman" w:cs="Times New Roman"/>
                <w:sz w:val="24"/>
                <w:szCs w:val="24"/>
              </w:rPr>
              <w:br/>
              <w:t>по вопросам контроля за их деятельностью с разъяснением типичных нарушений, выявляемых при осуществлении контроля</w:t>
            </w:r>
          </w:p>
          <w:p w:rsidR="00F305D1" w:rsidRPr="00150007" w:rsidRDefault="00F305D1" w:rsidP="003D0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F6" w:rsidRPr="00150007" w:rsidRDefault="007E34F6" w:rsidP="003D0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D64D74" w:rsidRDefault="00D64D74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D74">
              <w:rPr>
                <w:rFonts w:ascii="Times New Roman" w:hAnsi="Times New Roman" w:cs="Times New Roman"/>
                <w:sz w:val="24"/>
                <w:szCs w:val="24"/>
              </w:rPr>
              <w:t>до 1 ноября 2022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D64D74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D74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</w:t>
            </w:r>
            <w:r w:rsidRPr="00D64D74">
              <w:rPr>
                <w:rFonts w:ascii="Times New Roman" w:hAnsi="Times New Roman" w:cs="Times New Roman"/>
                <w:sz w:val="24"/>
                <w:szCs w:val="24"/>
              </w:rPr>
              <w:br/>
              <w:t>Минюста России</w:t>
            </w:r>
          </w:p>
        </w:tc>
      </w:tr>
      <w:tr w:rsidR="00C11C90" w:rsidRPr="00B46F56" w:rsidTr="00F305D1">
        <w:tc>
          <w:tcPr>
            <w:tcW w:w="14850" w:type="dxa"/>
            <w:gridSpan w:val="3"/>
            <w:shd w:val="clear" w:color="auto" w:fill="FFFFFF" w:themeFill="background1"/>
          </w:tcPr>
          <w:p w:rsidR="00BF36DA" w:rsidRPr="00DB0EDD" w:rsidRDefault="00C11C90" w:rsidP="00F305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Минюста России</w:t>
            </w:r>
            <w:r w:rsidR="005E383E"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О</w:t>
            </w:r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бщественным советом</w:t>
            </w:r>
            <w:r w:rsidR="005E383E"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Министерстве юстиции Российской Федерации</w:t>
            </w:r>
          </w:p>
          <w:p w:rsidR="00F305D1" w:rsidRPr="00DB0EDD" w:rsidRDefault="00F305D1" w:rsidP="006B5D44">
            <w:pPr>
              <w:pStyle w:val="a4"/>
              <w:ind w:left="2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2F5177" w:rsidRPr="00DB0EDD" w:rsidRDefault="002F5177" w:rsidP="002F5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 </w:t>
            </w:r>
          </w:p>
          <w:p w:rsidR="00DB0EDD" w:rsidRPr="00DB0EDD" w:rsidRDefault="002F5177" w:rsidP="008B0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Опубликование на сайте Минюста России в сети «Интернет» плана работы Общественного совета при Минюсте России на 2022 г.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DB0EDD" w:rsidRDefault="002F5177" w:rsidP="003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DB0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квартал</w:t>
            </w:r>
            <w:proofErr w:type="spellEnd"/>
            <w:r w:rsidRPr="00DB0EDD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2F5177" w:rsidRPr="00DB0EDD" w:rsidRDefault="002F5177" w:rsidP="002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F305D1" w:rsidRPr="00DB0EDD" w:rsidRDefault="00107E29" w:rsidP="002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Минюста России</w:t>
            </w: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2F5177" w:rsidRDefault="00F305D1" w:rsidP="00C457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2</w:t>
            </w:r>
          </w:p>
          <w:p w:rsidR="002F5177" w:rsidRPr="002F5177" w:rsidRDefault="00F305D1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заседаний Обществе</w:t>
            </w:r>
            <w:r w:rsidR="00DB0EDD">
              <w:rPr>
                <w:rFonts w:ascii="Times New Roman" w:hAnsi="Times New Roman" w:cs="Times New Roman"/>
                <w:sz w:val="24"/>
                <w:szCs w:val="24"/>
              </w:rPr>
              <w:t>нного совета при Минюсте России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2F5177" w:rsidRDefault="00F305D1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2F5177" w:rsidRDefault="00F305D1" w:rsidP="00C4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F305D1" w:rsidRPr="002F5177" w:rsidRDefault="00107E29" w:rsidP="00C4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Минюста России</w:t>
            </w: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2F5177" w:rsidRDefault="00F305D1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7E34F6" w:rsidRPr="007E34F6" w:rsidRDefault="00F305D1" w:rsidP="008B0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Вынесение на рассмотрение Общественного совета при Минюст</w:t>
            </w:r>
            <w:r w:rsidR="008A650C" w:rsidRPr="002F517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 России в приоритетном порядке вопросов, представляющ</w:t>
            </w:r>
            <w:r w:rsidR="00DB0EDD">
              <w:rPr>
                <w:rFonts w:ascii="Times New Roman" w:hAnsi="Times New Roman" w:cs="Times New Roman"/>
                <w:sz w:val="24"/>
                <w:szCs w:val="24"/>
              </w:rPr>
              <w:t>их широкий общественный интерес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2F5177" w:rsidRDefault="00F305D1" w:rsidP="002D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F305D1" w:rsidRPr="002F5177" w:rsidRDefault="00F305D1" w:rsidP="00343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F305D1" w:rsidRPr="002F5177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F305D1" w:rsidRPr="002F5177" w:rsidRDefault="00107E29" w:rsidP="00BF36DA">
            <w:pPr>
              <w:jc w:val="center"/>
              <w:rPr>
                <w:rFonts w:ascii="Times New Roman" w:hAnsi="Times New Roman" w:cs="Times New Roman"/>
              </w:rPr>
            </w:pP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Минюста России</w:t>
            </w:r>
            <w:r w:rsidRPr="002F51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2F5177" w:rsidRDefault="00F305D1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F305D1" w:rsidRPr="007E34F6" w:rsidRDefault="00F305D1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публичности деятельности </w:t>
            </w:r>
            <w:r w:rsidR="00B97E1D" w:rsidRPr="00701B61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</w:t>
            </w:r>
            <w:r w:rsidRPr="00701B61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2F5177" w:rsidRDefault="00F305D1" w:rsidP="002D21B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5177" w:rsidRPr="002F51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305D1" w:rsidRPr="002F5177" w:rsidRDefault="00F305D1" w:rsidP="00B203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F305D1" w:rsidRPr="002F5177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9C7F2B" w:rsidRDefault="00107E29" w:rsidP="00BF36DA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Минюста России</w:t>
            </w:r>
          </w:p>
          <w:p w:rsidR="00107E29" w:rsidRPr="002F5177" w:rsidRDefault="00107E29" w:rsidP="00BF36D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003" w:rsidRPr="00B46F56" w:rsidTr="00F305D1">
        <w:tc>
          <w:tcPr>
            <w:tcW w:w="14850" w:type="dxa"/>
            <w:gridSpan w:val="3"/>
            <w:shd w:val="clear" w:color="auto" w:fill="FFFFFF" w:themeFill="background1"/>
          </w:tcPr>
          <w:p w:rsidR="00BA3003" w:rsidRPr="00DB0EDD" w:rsidRDefault="00BA3003" w:rsidP="00E022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пресс-службы Минюста России</w:t>
            </w:r>
          </w:p>
          <w:p w:rsidR="00E052CC" w:rsidRPr="00DB0EDD" w:rsidRDefault="00E052CC" w:rsidP="0091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2F5177" w:rsidRDefault="00F305D1" w:rsidP="00D707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F305D1" w:rsidRPr="007E34F6" w:rsidRDefault="00F305D1" w:rsidP="00D7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представление </w:t>
            </w:r>
            <w:r w:rsidR="00B97E1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средствам массовой информации объективной </w:t>
            </w: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и достоверной информации о деятельности Минюста России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2F5177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305D1" w:rsidRPr="002F5177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F305D1" w:rsidRPr="00DB0EDD" w:rsidRDefault="00F305D1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9C7F2B" w:rsidRPr="00DB0EDD" w:rsidRDefault="00107E29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Минюста России</w:t>
            </w: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2F5177" w:rsidRDefault="00F305D1" w:rsidP="00BF3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F305D1" w:rsidRPr="007E34F6" w:rsidRDefault="00F305D1" w:rsidP="00D7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доступа к информации о деятельности Минюста России, принимаемых им решениях для граждан, представителей бизнеса, общественных организаций </w:t>
            </w:r>
            <w:r w:rsidRPr="002F5177">
              <w:rPr>
                <w:rFonts w:ascii="Times New Roman" w:hAnsi="Times New Roman" w:cs="Times New Roman"/>
                <w:sz w:val="24"/>
                <w:szCs w:val="24"/>
              </w:rPr>
              <w:br/>
              <w:t>и средств массовой инфо</w:t>
            </w:r>
            <w:r w:rsidR="009F4C7A">
              <w:rPr>
                <w:rFonts w:ascii="Times New Roman" w:hAnsi="Times New Roman" w:cs="Times New Roman"/>
                <w:sz w:val="24"/>
                <w:szCs w:val="24"/>
              </w:rPr>
              <w:t>рмации</w:t>
            </w: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широкого набора способов и каналов коммуникаций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2F5177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305D1" w:rsidRPr="002F5177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F305D1" w:rsidRPr="002F5177" w:rsidRDefault="00F305D1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9C7F2B" w:rsidRPr="002F5177" w:rsidRDefault="00107E29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Минюста России</w:t>
            </w: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2F5177" w:rsidRDefault="00F305D1" w:rsidP="00BF3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DB0EDD" w:rsidRPr="002F5177" w:rsidRDefault="002F5177" w:rsidP="006C1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встреч с журналистами по наиболее важным вопросам о деятельности Минюста России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2F5177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F305D1" w:rsidRPr="002F5177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F305D1" w:rsidRPr="002F5177" w:rsidRDefault="00F305D1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9C7F2B" w:rsidRPr="002F5177" w:rsidRDefault="00107E29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Минюста России</w:t>
            </w: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2F5177" w:rsidRDefault="00F305D1" w:rsidP="00E234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F305D1" w:rsidRDefault="00F305D1" w:rsidP="00380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Взаимодействие и координация деятельности территориальных органов Минюста России по работе со СМИ</w:t>
            </w:r>
          </w:p>
          <w:p w:rsidR="007035B8" w:rsidRDefault="007035B8" w:rsidP="00380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B8" w:rsidRPr="002F5177" w:rsidRDefault="007035B8" w:rsidP="00380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2F5177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305D1" w:rsidRPr="002F5177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F305D1" w:rsidRPr="002F5177" w:rsidRDefault="00F305D1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2F5177" w:rsidRPr="002F5177" w:rsidRDefault="00107E29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Минюста России</w:t>
            </w: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177" w:rsidRPr="002F5177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 Минюста России</w:t>
            </w: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2F5177" w:rsidRDefault="00F305D1" w:rsidP="004655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F305D1" w:rsidRDefault="00F305D1" w:rsidP="00E2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и обобщение сообщений и публикаций в СМИ </w:t>
            </w:r>
            <w:r w:rsidRPr="002F51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социальных сетях о деятельности Минюста России, территориальных органов Минюста России, а также подведомственных </w:t>
            </w:r>
            <w:r w:rsidR="008A650C"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Минюсту России </w:t>
            </w:r>
            <w:r w:rsidR="00DB0EDD">
              <w:rPr>
                <w:rFonts w:ascii="Times New Roman" w:hAnsi="Times New Roman" w:cs="Times New Roman"/>
                <w:sz w:val="24"/>
                <w:szCs w:val="24"/>
              </w:rPr>
              <w:t>федеральных служб</w:t>
            </w:r>
          </w:p>
          <w:p w:rsidR="007035B8" w:rsidRDefault="007035B8" w:rsidP="00E2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210" w:rsidRPr="002F5177" w:rsidRDefault="00092210" w:rsidP="00E2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2F5177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ежедневно </w:t>
            </w:r>
          </w:p>
          <w:p w:rsidR="00F305D1" w:rsidRPr="002F5177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F305D1" w:rsidRPr="002F5177" w:rsidRDefault="00F305D1" w:rsidP="00CE6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</w:t>
            </w:r>
          </w:p>
        </w:tc>
      </w:tr>
      <w:tr w:rsidR="00F305D1" w:rsidRPr="00B46F56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2F5177" w:rsidRDefault="00F305D1" w:rsidP="00BF3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6</w:t>
            </w:r>
          </w:p>
          <w:p w:rsidR="00EC1CE5" w:rsidRDefault="002F5177" w:rsidP="00BF36D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Коммуникация с </w:t>
            </w:r>
            <w:proofErr w:type="spellStart"/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референтными</w:t>
            </w:r>
            <w:proofErr w:type="spellEnd"/>
            <w:r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 группами, определение целей по работе с каждой из </w:t>
            </w:r>
            <w:proofErr w:type="spellStart"/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референтных</w:t>
            </w:r>
            <w:proofErr w:type="spellEnd"/>
            <w:r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 групп, доступных каналов связи с ними </w:t>
            </w:r>
          </w:p>
          <w:p w:rsidR="007035B8" w:rsidRDefault="007035B8" w:rsidP="00BF36D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B8" w:rsidRPr="002F5177" w:rsidRDefault="007035B8" w:rsidP="00BF36D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F5177" w:rsidRPr="002F5177" w:rsidRDefault="002F5177" w:rsidP="002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F305D1" w:rsidRPr="002F5177" w:rsidRDefault="00F305D1" w:rsidP="0034327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F305D1" w:rsidRPr="002F5177" w:rsidRDefault="00F305D1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9C7F2B" w:rsidRPr="002F5177" w:rsidRDefault="00107E29" w:rsidP="0091281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Минюста России</w:t>
            </w:r>
          </w:p>
        </w:tc>
      </w:tr>
      <w:tr w:rsidR="00F305D1" w:rsidRPr="00B46F56" w:rsidTr="00F305D1">
        <w:trPr>
          <w:trHeight w:val="28"/>
        </w:trPr>
        <w:tc>
          <w:tcPr>
            <w:tcW w:w="6805" w:type="dxa"/>
            <w:shd w:val="clear" w:color="auto" w:fill="FFFFFF" w:themeFill="background1"/>
          </w:tcPr>
          <w:p w:rsidR="00F305D1" w:rsidRPr="002F5177" w:rsidRDefault="00F305D1" w:rsidP="00BF3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:rsidR="00EC1CE5" w:rsidRDefault="00F305D1" w:rsidP="00BF3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Анализ посещаемости страниц сайта Минюста России</w:t>
            </w:r>
            <w:r w:rsidR="00A20FE3"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</w:p>
          <w:p w:rsidR="007035B8" w:rsidRPr="002F5177" w:rsidRDefault="007035B8" w:rsidP="00BF3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2F5177" w:rsidRDefault="00F305D1" w:rsidP="00CE6D2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5177" w:rsidRPr="002F51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305D1" w:rsidRPr="002F5177" w:rsidRDefault="00F305D1" w:rsidP="003F46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F305D1" w:rsidRPr="002F5177" w:rsidRDefault="00F305D1" w:rsidP="00CE6D2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</w:tc>
      </w:tr>
      <w:tr w:rsidR="00F305D1" w:rsidRPr="00B46F56" w:rsidTr="00F305D1">
        <w:trPr>
          <w:trHeight w:val="28"/>
        </w:trPr>
        <w:tc>
          <w:tcPr>
            <w:tcW w:w="6805" w:type="dxa"/>
            <w:shd w:val="clear" w:color="auto" w:fill="FFFFFF" w:themeFill="background1"/>
          </w:tcPr>
          <w:p w:rsidR="00F305D1" w:rsidRPr="002F5177" w:rsidRDefault="00F305D1" w:rsidP="00BF3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8</w:t>
            </w:r>
          </w:p>
          <w:p w:rsidR="00A20FE3" w:rsidRDefault="00F305D1" w:rsidP="00D707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Анализ поступающих запросов от СМИ о деятельности Минюста России и определение основных тем, интересующих СМИ</w:t>
            </w:r>
          </w:p>
          <w:p w:rsidR="007035B8" w:rsidRPr="007E34F6" w:rsidRDefault="007035B8" w:rsidP="00D707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2F5177" w:rsidRDefault="00F305D1" w:rsidP="00CE6D2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5177" w:rsidRPr="002F51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305D1" w:rsidRPr="002F5177" w:rsidRDefault="00F305D1" w:rsidP="00AF736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F305D1" w:rsidRPr="002F5177" w:rsidRDefault="00F305D1" w:rsidP="00CE6D2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177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</w:tc>
      </w:tr>
      <w:tr w:rsidR="00F305D1" w:rsidRPr="00B46F56" w:rsidTr="00F305D1">
        <w:trPr>
          <w:trHeight w:val="28"/>
        </w:trPr>
        <w:tc>
          <w:tcPr>
            <w:tcW w:w="6805" w:type="dxa"/>
            <w:shd w:val="clear" w:color="auto" w:fill="FFFFFF" w:themeFill="background1"/>
          </w:tcPr>
          <w:p w:rsidR="00F305D1" w:rsidRPr="00DC44C9" w:rsidRDefault="00F305D1" w:rsidP="00BF3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4C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</w:t>
            </w:r>
          </w:p>
          <w:p w:rsidR="00DB0EDD" w:rsidRDefault="00F305D1" w:rsidP="00C537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4C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 w:rsidRPr="00DC44C9">
              <w:rPr>
                <w:rFonts w:ascii="Times New Roman" w:hAnsi="Times New Roman" w:cs="Times New Roman"/>
                <w:sz w:val="24"/>
                <w:szCs w:val="24"/>
              </w:rPr>
              <w:t>медиаплана</w:t>
            </w:r>
            <w:proofErr w:type="spellEnd"/>
            <w:r w:rsidRPr="00DC44C9">
              <w:rPr>
                <w:rFonts w:ascii="Times New Roman" w:hAnsi="Times New Roman" w:cs="Times New Roman"/>
                <w:sz w:val="24"/>
                <w:szCs w:val="24"/>
              </w:rPr>
              <w:t xml:space="preserve"> по мероприятиям, направленным </w:t>
            </w:r>
            <w:r w:rsidR="008A650C" w:rsidRPr="00DC44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44C9">
              <w:rPr>
                <w:rFonts w:ascii="Times New Roman" w:hAnsi="Times New Roman" w:cs="Times New Roman"/>
                <w:sz w:val="24"/>
                <w:szCs w:val="24"/>
              </w:rPr>
              <w:t>на разъяснение целей и задач Минюста России</w:t>
            </w:r>
            <w:r w:rsidR="008A650C" w:rsidRPr="00DC44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44C9">
              <w:rPr>
                <w:rFonts w:ascii="Times New Roman" w:hAnsi="Times New Roman" w:cs="Times New Roman"/>
                <w:sz w:val="24"/>
                <w:szCs w:val="24"/>
              </w:rPr>
              <w:t xml:space="preserve"> и его реали</w:t>
            </w:r>
            <w:r w:rsidR="00DB0EDD">
              <w:rPr>
                <w:rFonts w:ascii="Times New Roman" w:hAnsi="Times New Roman" w:cs="Times New Roman"/>
                <w:sz w:val="24"/>
                <w:szCs w:val="24"/>
              </w:rPr>
              <w:t>зация</w:t>
            </w:r>
          </w:p>
          <w:p w:rsidR="007035B8" w:rsidRPr="007E34F6" w:rsidRDefault="007035B8" w:rsidP="00C537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C44C9" w:rsidRPr="00DC44C9" w:rsidRDefault="00DC44C9" w:rsidP="00DC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4C9">
              <w:rPr>
                <w:rFonts w:ascii="Times New Roman" w:hAnsi="Times New Roman" w:cs="Times New Roman"/>
                <w:sz w:val="24"/>
                <w:szCs w:val="24"/>
              </w:rPr>
              <w:t>I квартал</w:t>
            </w:r>
            <w:r w:rsidR="005C64DC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  <w:p w:rsidR="00F305D1" w:rsidRPr="00DC44C9" w:rsidRDefault="00F305D1" w:rsidP="003432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F305D1" w:rsidRPr="00DC44C9" w:rsidRDefault="00F305D1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4C9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9C7F2B" w:rsidRPr="00DC44C9" w:rsidRDefault="00107E29" w:rsidP="0091281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Минюста России</w:t>
            </w:r>
          </w:p>
        </w:tc>
      </w:tr>
      <w:tr w:rsidR="00DD3F07" w:rsidRPr="00B46F56" w:rsidTr="00F305D1">
        <w:tc>
          <w:tcPr>
            <w:tcW w:w="14850" w:type="dxa"/>
            <w:gridSpan w:val="3"/>
          </w:tcPr>
          <w:p w:rsidR="00DD3F07" w:rsidRPr="00EC1CE5" w:rsidRDefault="00DD3F07" w:rsidP="00DD3F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  <w:r w:rsidR="000922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независимой антикоррупционной экспертизы и </w:t>
            </w:r>
            <w:r w:rsidRPr="00EC1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общественного мониторинга </w:t>
            </w:r>
            <w:proofErr w:type="spellStart"/>
            <w:r w:rsidRPr="00EC1CE5">
              <w:rPr>
                <w:rFonts w:ascii="Times New Roman" w:hAnsi="Times New Roman" w:cs="Times New Roman"/>
                <w:b/>
                <w:sz w:val="24"/>
                <w:szCs w:val="24"/>
              </w:rPr>
              <w:t>правоприменения</w:t>
            </w:r>
            <w:proofErr w:type="spellEnd"/>
          </w:p>
          <w:p w:rsidR="00DD3F07" w:rsidRPr="00EC1CE5" w:rsidRDefault="00DD3F07" w:rsidP="00DD3F07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210" w:rsidRPr="00B46F56" w:rsidTr="00F305D1">
        <w:tc>
          <w:tcPr>
            <w:tcW w:w="6805" w:type="dxa"/>
            <w:shd w:val="clear" w:color="auto" w:fill="FFFFFF" w:themeFill="background1"/>
          </w:tcPr>
          <w:p w:rsidR="00092210" w:rsidRPr="00EC1CE5" w:rsidRDefault="00092210" w:rsidP="000922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092210" w:rsidRDefault="00092210" w:rsidP="00092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regulation</w:t>
            </w:r>
            <w:r w:rsidRPr="00092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092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92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сети «Интернет» для общественного обсуждения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антикоррупционной экспертизы проектов нормативных правовых актов</w:t>
            </w:r>
          </w:p>
          <w:p w:rsidR="007035B8" w:rsidRDefault="007035B8" w:rsidP="00092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B8" w:rsidRDefault="007035B8" w:rsidP="00092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B8" w:rsidRDefault="007035B8" w:rsidP="000922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092210" w:rsidRPr="00092210" w:rsidRDefault="00092210" w:rsidP="00EC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092210" w:rsidRDefault="00092210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092210" w:rsidRPr="00EC1CE5" w:rsidRDefault="00092210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Минюста России</w:t>
            </w:r>
          </w:p>
        </w:tc>
      </w:tr>
      <w:tr w:rsidR="00F305D1" w:rsidRPr="00B46F56" w:rsidTr="00F305D1">
        <w:tc>
          <w:tcPr>
            <w:tcW w:w="6805" w:type="dxa"/>
            <w:shd w:val="clear" w:color="auto" w:fill="FFFFFF" w:themeFill="background1"/>
          </w:tcPr>
          <w:p w:rsidR="00F305D1" w:rsidRPr="00EC1CE5" w:rsidRDefault="00B97E1D" w:rsidP="00AF5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Мероприятие </w:t>
            </w:r>
            <w:r w:rsidR="000922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DB0EDD" w:rsidRDefault="00F305D1" w:rsidP="00AF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CE5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доклада Правительства Российской Федерации Президенту Российской Федерации о результатах мониторинга </w:t>
            </w:r>
            <w:proofErr w:type="spellStart"/>
            <w:r w:rsidRPr="00EC1CE5">
              <w:rPr>
                <w:rFonts w:ascii="Times New Roman" w:hAnsi="Times New Roman" w:cs="Times New Roman"/>
                <w:sz w:val="24"/>
                <w:szCs w:val="24"/>
              </w:rPr>
              <w:t>правоприменени</w:t>
            </w:r>
            <w:r w:rsidR="00B97E1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B97E1D">
              <w:rPr>
                <w:rFonts w:ascii="Times New Roman" w:hAnsi="Times New Roman" w:cs="Times New Roman"/>
                <w:sz w:val="24"/>
                <w:szCs w:val="24"/>
              </w:rPr>
              <w:t xml:space="preserve"> в Российской Федерации </w:t>
            </w:r>
            <w:r w:rsidR="00B97E1D" w:rsidRPr="004E3353">
              <w:rPr>
                <w:rFonts w:ascii="Times New Roman" w:hAnsi="Times New Roman" w:cs="Times New Roman"/>
                <w:sz w:val="24"/>
                <w:szCs w:val="24"/>
              </w:rPr>
              <w:t>за 2021</w:t>
            </w:r>
            <w:r w:rsidRPr="004E3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CE5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Pr="00EC1CE5">
              <w:rPr>
                <w:rFonts w:ascii="Times New Roman" w:hAnsi="Times New Roman" w:cs="Times New Roman"/>
                <w:sz w:val="24"/>
                <w:szCs w:val="24"/>
              </w:rPr>
              <w:br/>
              <w:t>на официальном сайте Минюста России</w:t>
            </w:r>
            <w:r w:rsidR="00A20FE3" w:rsidRPr="00EC1CE5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</w:p>
          <w:p w:rsidR="007035B8" w:rsidRDefault="007035B8" w:rsidP="00AF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B8" w:rsidRDefault="007035B8" w:rsidP="00AF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B8" w:rsidRPr="00EC1CE5" w:rsidRDefault="007035B8" w:rsidP="00AF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5D1" w:rsidRPr="00EC1CE5" w:rsidRDefault="00F305D1" w:rsidP="00AF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EC1CE5" w:rsidRPr="00EC1CE5" w:rsidRDefault="00EC1CE5" w:rsidP="00EC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C1CE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 г.</w:t>
            </w:r>
          </w:p>
          <w:p w:rsidR="00F305D1" w:rsidRPr="00EC1CE5" w:rsidRDefault="00EC1CE5" w:rsidP="00EC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CE5">
              <w:rPr>
                <w:rFonts w:ascii="Times New Roman" w:hAnsi="Times New Roman" w:cs="Times New Roman"/>
                <w:sz w:val="24"/>
                <w:szCs w:val="24"/>
              </w:rPr>
              <w:t>(после рассмотрения Президентом Российской Федерации)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EC1CE5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CE5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F305D1" w:rsidRPr="00EC1CE5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CE5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</w:tc>
      </w:tr>
      <w:tr w:rsidR="00F305D1" w:rsidRPr="00B46F56" w:rsidTr="00F305D1">
        <w:tc>
          <w:tcPr>
            <w:tcW w:w="6805" w:type="dxa"/>
            <w:shd w:val="clear" w:color="auto" w:fill="FFFFFF" w:themeFill="background1"/>
          </w:tcPr>
          <w:p w:rsidR="00EC1CE5" w:rsidRPr="00EC1CE5" w:rsidRDefault="00B97E1D" w:rsidP="00EC1C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0922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F305D1" w:rsidRDefault="00EC1CE5" w:rsidP="00AF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CE5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 о результатах мониторинга </w:t>
            </w:r>
            <w:proofErr w:type="spellStart"/>
            <w:r w:rsidRPr="00EC1CE5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EC1CE5">
              <w:rPr>
                <w:rFonts w:ascii="Times New Roman" w:hAnsi="Times New Roman" w:cs="Times New Roman"/>
                <w:sz w:val="24"/>
                <w:szCs w:val="24"/>
              </w:rPr>
              <w:t xml:space="preserve"> в целях выполнения решений Конституционного Суда Российской Федерации, в связи </w:t>
            </w:r>
            <w:r w:rsidRPr="00EC1C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которыми необходимо принятие (издание), изменение или признание утратившими силу (отмена) законодательных </w:t>
            </w:r>
            <w:r w:rsidRPr="00EC1C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нормативных правовых актов Российской Федерации </w:t>
            </w:r>
            <w:r w:rsidRPr="00EC1CE5">
              <w:rPr>
                <w:rFonts w:ascii="Times New Roman" w:hAnsi="Times New Roman" w:cs="Times New Roman"/>
                <w:sz w:val="24"/>
                <w:szCs w:val="24"/>
              </w:rPr>
              <w:br/>
              <w:t>на официальном сайте Минюста России в сети «Интернет»</w:t>
            </w:r>
          </w:p>
          <w:p w:rsidR="007035B8" w:rsidRDefault="007035B8" w:rsidP="00AF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B8" w:rsidRDefault="007035B8" w:rsidP="00AF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B8" w:rsidRDefault="007035B8" w:rsidP="00AF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5B8" w:rsidRDefault="007035B8" w:rsidP="00AF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F6" w:rsidRPr="00150007" w:rsidRDefault="007E34F6" w:rsidP="00AF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305D1" w:rsidRPr="00EC1CE5" w:rsidRDefault="00EC1CE5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CE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EC1CE5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CE5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F305D1" w:rsidRPr="00EC1CE5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CE5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</w:tc>
      </w:tr>
      <w:tr w:rsidR="00067C98" w:rsidRPr="00B46F56" w:rsidTr="00AF5423">
        <w:tc>
          <w:tcPr>
            <w:tcW w:w="14850" w:type="dxa"/>
            <w:gridSpan w:val="3"/>
            <w:shd w:val="clear" w:color="auto" w:fill="FFFFFF" w:themeFill="background1"/>
          </w:tcPr>
          <w:p w:rsidR="00067C98" w:rsidRPr="00DB0EDD" w:rsidRDefault="00067C98" w:rsidP="00067C98">
            <w:pPr>
              <w:pStyle w:val="a4"/>
              <w:numPr>
                <w:ilvl w:val="0"/>
                <w:numId w:val="1"/>
              </w:numPr>
              <w:tabs>
                <w:tab w:val="left" w:pos="78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 проведение празднования к 220-летию Минюста России</w:t>
            </w:r>
          </w:p>
          <w:p w:rsidR="00067C98" w:rsidRPr="00DB0EDD" w:rsidRDefault="00067C98" w:rsidP="00067C98">
            <w:pPr>
              <w:pStyle w:val="a4"/>
              <w:tabs>
                <w:tab w:val="left" w:pos="7830"/>
              </w:tabs>
              <w:ind w:left="22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C98" w:rsidRPr="00B46F56" w:rsidTr="00F305D1">
        <w:tc>
          <w:tcPr>
            <w:tcW w:w="6805" w:type="dxa"/>
            <w:shd w:val="clear" w:color="auto" w:fill="FFFFFF" w:themeFill="background1"/>
          </w:tcPr>
          <w:p w:rsidR="00067C98" w:rsidRPr="00DB0EDD" w:rsidRDefault="00067C98" w:rsidP="00067C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  <w:r w:rsidR="00703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67C98" w:rsidRPr="00DB0EDD" w:rsidRDefault="00067C98" w:rsidP="00067C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мероприятий, приуроченных к празднованию 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br/>
              <w:t>220-летия Минюста России, в СМИ</w:t>
            </w:r>
          </w:p>
        </w:tc>
        <w:tc>
          <w:tcPr>
            <w:tcW w:w="2977" w:type="dxa"/>
            <w:shd w:val="clear" w:color="auto" w:fill="FFFFFF" w:themeFill="background1"/>
          </w:tcPr>
          <w:p w:rsidR="00067C98" w:rsidRPr="00DB0EDD" w:rsidRDefault="00067C98" w:rsidP="0006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B0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A7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C7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A7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 г.</w:t>
            </w:r>
          </w:p>
          <w:p w:rsidR="00067C98" w:rsidRPr="00DB0EDD" w:rsidRDefault="00067C98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067C98" w:rsidRPr="00DB0EDD" w:rsidRDefault="00067C98" w:rsidP="0006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067C98" w:rsidRDefault="00107E29" w:rsidP="00EC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Минюста России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C98" w:rsidRPr="00DB0EDD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 Минюста России</w:t>
            </w:r>
          </w:p>
          <w:p w:rsidR="00EC3B12" w:rsidRPr="00EC1CE5" w:rsidRDefault="00EC3B12" w:rsidP="00EC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C98" w:rsidRPr="00B46F56" w:rsidTr="00F305D1">
        <w:tc>
          <w:tcPr>
            <w:tcW w:w="6805" w:type="dxa"/>
            <w:shd w:val="clear" w:color="auto" w:fill="FFFFFF" w:themeFill="background1"/>
          </w:tcPr>
          <w:p w:rsidR="00067C98" w:rsidRPr="00DB0EDD" w:rsidRDefault="00067C98" w:rsidP="00067C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2</w:t>
            </w:r>
            <w:r w:rsidR="00703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67C98" w:rsidRPr="00DB0EDD" w:rsidRDefault="00067C98" w:rsidP="00067C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Создание и ведение рубрики «220 лет» на официальном сайте Минюста России в сети «Интернет»</w:t>
            </w:r>
          </w:p>
        </w:tc>
        <w:tc>
          <w:tcPr>
            <w:tcW w:w="2977" w:type="dxa"/>
            <w:shd w:val="clear" w:color="auto" w:fill="FFFFFF" w:themeFill="background1"/>
          </w:tcPr>
          <w:p w:rsidR="00067C98" w:rsidRPr="00DB0EDD" w:rsidRDefault="00067C98" w:rsidP="0006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B0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A7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C7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A7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Pr="00DB0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67C98" w:rsidRPr="00DB0EDD" w:rsidRDefault="00067C98" w:rsidP="00067C98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068" w:type="dxa"/>
            <w:shd w:val="clear" w:color="auto" w:fill="FFFFFF" w:themeFill="background1"/>
          </w:tcPr>
          <w:p w:rsidR="00067C98" w:rsidRPr="00DB0EDD" w:rsidRDefault="00067C98" w:rsidP="0006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067C98" w:rsidRDefault="00107E29" w:rsidP="00EC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424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Минюста России</w:t>
            </w:r>
            <w:r w:rsidRPr="00DB0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C98" w:rsidRPr="00DB0EDD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 Минюста России</w:t>
            </w:r>
          </w:p>
          <w:p w:rsidR="00EC3B12" w:rsidRPr="00EC1CE5" w:rsidRDefault="00EC3B12" w:rsidP="00EC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4F6" w:rsidRDefault="007E34F6" w:rsidP="00A821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35B8" w:rsidRPr="00107E29" w:rsidRDefault="007035B8" w:rsidP="00A821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7F2B" w:rsidRPr="006A7F07" w:rsidRDefault="009C7F2B" w:rsidP="00A821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7F07">
        <w:rPr>
          <w:rFonts w:ascii="Times New Roman" w:hAnsi="Times New Roman" w:cs="Times New Roman"/>
          <w:sz w:val="20"/>
          <w:szCs w:val="20"/>
        </w:rPr>
        <w:t xml:space="preserve">Список аббревиатур: </w:t>
      </w:r>
    </w:p>
    <w:p w:rsidR="00A528D1" w:rsidRPr="006A7F07" w:rsidRDefault="00A528D1" w:rsidP="00A821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7F07">
        <w:rPr>
          <w:rFonts w:ascii="Times New Roman" w:hAnsi="Times New Roman" w:cs="Times New Roman"/>
          <w:sz w:val="20"/>
          <w:szCs w:val="20"/>
        </w:rPr>
        <w:t>ДОК – Департамент организации и контроля</w:t>
      </w:r>
      <w:r w:rsidR="009F4C7A" w:rsidRPr="006A7F07">
        <w:rPr>
          <w:rFonts w:ascii="Times New Roman" w:hAnsi="Times New Roman" w:cs="Times New Roman"/>
          <w:sz w:val="20"/>
          <w:szCs w:val="20"/>
        </w:rPr>
        <w:t>;</w:t>
      </w:r>
    </w:p>
    <w:p w:rsidR="00A528D1" w:rsidRPr="006A7F07" w:rsidRDefault="00A528D1" w:rsidP="00A821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7F07">
        <w:rPr>
          <w:rFonts w:ascii="Times New Roman" w:hAnsi="Times New Roman" w:cs="Times New Roman"/>
          <w:sz w:val="20"/>
          <w:szCs w:val="20"/>
        </w:rPr>
        <w:t xml:space="preserve">ДУАП </w:t>
      </w:r>
      <w:r w:rsidR="00FA00BC" w:rsidRPr="006A7F07">
        <w:rPr>
          <w:rFonts w:ascii="Times New Roman" w:hAnsi="Times New Roman" w:cs="Times New Roman"/>
          <w:sz w:val="20"/>
          <w:szCs w:val="20"/>
        </w:rPr>
        <w:t>–</w:t>
      </w:r>
      <w:r w:rsidRPr="006A7F07">
        <w:rPr>
          <w:rFonts w:ascii="Times New Roman" w:hAnsi="Times New Roman" w:cs="Times New Roman"/>
          <w:sz w:val="20"/>
          <w:szCs w:val="20"/>
        </w:rPr>
        <w:t xml:space="preserve"> Департамент уголовного, административного и процессуального законодательства</w:t>
      </w:r>
      <w:r w:rsidR="009F4C7A" w:rsidRPr="006A7F07">
        <w:rPr>
          <w:rFonts w:ascii="Times New Roman" w:hAnsi="Times New Roman" w:cs="Times New Roman"/>
          <w:sz w:val="20"/>
          <w:szCs w:val="20"/>
        </w:rPr>
        <w:t>;</w:t>
      </w:r>
    </w:p>
    <w:p w:rsidR="00A528D1" w:rsidRPr="006A7F07" w:rsidRDefault="00A528D1" w:rsidP="00A821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7F07">
        <w:rPr>
          <w:rFonts w:ascii="Times New Roman" w:hAnsi="Times New Roman" w:cs="Times New Roman"/>
          <w:sz w:val="20"/>
          <w:szCs w:val="20"/>
        </w:rPr>
        <w:t xml:space="preserve">ДЭЗ </w:t>
      </w:r>
      <w:r w:rsidR="00FA00BC" w:rsidRPr="006A7F07">
        <w:rPr>
          <w:rFonts w:ascii="Times New Roman" w:hAnsi="Times New Roman" w:cs="Times New Roman"/>
          <w:sz w:val="20"/>
          <w:szCs w:val="20"/>
        </w:rPr>
        <w:t>–</w:t>
      </w:r>
      <w:r w:rsidRPr="006A7F07">
        <w:rPr>
          <w:rFonts w:ascii="Times New Roman" w:hAnsi="Times New Roman" w:cs="Times New Roman"/>
          <w:sz w:val="20"/>
          <w:szCs w:val="20"/>
        </w:rPr>
        <w:t xml:space="preserve"> Департамент экономического законодательства</w:t>
      </w:r>
      <w:r w:rsidR="009F4C7A" w:rsidRPr="006A7F07">
        <w:rPr>
          <w:rFonts w:ascii="Times New Roman" w:hAnsi="Times New Roman" w:cs="Times New Roman"/>
          <w:sz w:val="20"/>
          <w:szCs w:val="20"/>
        </w:rPr>
        <w:t>;</w:t>
      </w:r>
    </w:p>
    <w:p w:rsidR="00A528D1" w:rsidRPr="006A7F07" w:rsidRDefault="00A528D1" w:rsidP="00A528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7F07">
        <w:rPr>
          <w:rFonts w:ascii="Times New Roman" w:hAnsi="Times New Roman" w:cs="Times New Roman"/>
          <w:sz w:val="20"/>
          <w:szCs w:val="20"/>
        </w:rPr>
        <w:t xml:space="preserve">ДНКО </w:t>
      </w:r>
      <w:r w:rsidR="00FA00BC" w:rsidRPr="006A7F07">
        <w:rPr>
          <w:rFonts w:ascii="Times New Roman" w:hAnsi="Times New Roman" w:cs="Times New Roman"/>
          <w:sz w:val="20"/>
          <w:szCs w:val="20"/>
        </w:rPr>
        <w:t xml:space="preserve">– </w:t>
      </w:r>
      <w:r w:rsidRPr="006A7F07">
        <w:rPr>
          <w:rFonts w:ascii="Times New Roman" w:hAnsi="Times New Roman" w:cs="Times New Roman"/>
          <w:sz w:val="20"/>
          <w:szCs w:val="20"/>
        </w:rPr>
        <w:t>Департамент по делам некоммерческих организаций</w:t>
      </w:r>
      <w:r w:rsidR="009F4C7A" w:rsidRPr="006A7F07">
        <w:rPr>
          <w:rFonts w:ascii="Times New Roman" w:hAnsi="Times New Roman" w:cs="Times New Roman"/>
          <w:sz w:val="20"/>
          <w:szCs w:val="20"/>
        </w:rPr>
        <w:t>;</w:t>
      </w:r>
    </w:p>
    <w:p w:rsidR="00A528D1" w:rsidRPr="006A7F07" w:rsidRDefault="00A528D1" w:rsidP="00A821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7F07">
        <w:rPr>
          <w:rFonts w:ascii="Times New Roman" w:hAnsi="Times New Roman" w:cs="Times New Roman"/>
          <w:sz w:val="20"/>
          <w:szCs w:val="20"/>
        </w:rPr>
        <w:t xml:space="preserve">ДГСК </w:t>
      </w:r>
      <w:r w:rsidR="00FA00BC" w:rsidRPr="006A7F07">
        <w:rPr>
          <w:rFonts w:ascii="Times New Roman" w:hAnsi="Times New Roman" w:cs="Times New Roman"/>
          <w:sz w:val="20"/>
          <w:szCs w:val="20"/>
        </w:rPr>
        <w:t>–</w:t>
      </w:r>
      <w:r w:rsidRPr="006A7F07">
        <w:rPr>
          <w:rFonts w:ascii="Times New Roman" w:hAnsi="Times New Roman" w:cs="Times New Roman"/>
          <w:sz w:val="20"/>
          <w:szCs w:val="20"/>
        </w:rPr>
        <w:t xml:space="preserve"> Департамент государственной службы и кадров</w:t>
      </w:r>
      <w:r w:rsidR="009F4C7A" w:rsidRPr="006A7F07">
        <w:rPr>
          <w:rFonts w:ascii="Times New Roman" w:hAnsi="Times New Roman" w:cs="Times New Roman"/>
          <w:sz w:val="20"/>
          <w:szCs w:val="20"/>
        </w:rPr>
        <w:t>;</w:t>
      </w:r>
    </w:p>
    <w:p w:rsidR="00A528D1" w:rsidRPr="006A7F07" w:rsidRDefault="00A528D1" w:rsidP="00A821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7F07">
        <w:rPr>
          <w:rFonts w:ascii="Times New Roman" w:hAnsi="Times New Roman" w:cs="Times New Roman"/>
          <w:sz w:val="20"/>
          <w:szCs w:val="20"/>
        </w:rPr>
        <w:t xml:space="preserve">ДКФО </w:t>
      </w:r>
      <w:r w:rsidR="00FA00BC" w:rsidRPr="006A7F07">
        <w:rPr>
          <w:rFonts w:ascii="Times New Roman" w:hAnsi="Times New Roman" w:cs="Times New Roman"/>
          <w:sz w:val="20"/>
          <w:szCs w:val="20"/>
        </w:rPr>
        <w:t xml:space="preserve">– </w:t>
      </w:r>
      <w:r w:rsidRPr="006A7F07">
        <w:rPr>
          <w:rFonts w:ascii="Times New Roman" w:hAnsi="Times New Roman" w:cs="Times New Roman"/>
          <w:sz w:val="20"/>
          <w:szCs w:val="20"/>
        </w:rPr>
        <w:t>Департамент конституционного законодательства, развития федеративных отношений и местного самоуправления</w:t>
      </w:r>
      <w:r w:rsidR="009F4C7A" w:rsidRPr="006A7F07">
        <w:rPr>
          <w:rFonts w:ascii="Times New Roman" w:hAnsi="Times New Roman" w:cs="Times New Roman"/>
          <w:sz w:val="20"/>
          <w:szCs w:val="20"/>
        </w:rPr>
        <w:t>;</w:t>
      </w:r>
    </w:p>
    <w:p w:rsidR="00A528D1" w:rsidRPr="006A7F07" w:rsidRDefault="00A528D1" w:rsidP="00A821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7F07">
        <w:rPr>
          <w:rFonts w:ascii="Times New Roman" w:hAnsi="Times New Roman" w:cs="Times New Roman"/>
          <w:sz w:val="20"/>
          <w:szCs w:val="20"/>
        </w:rPr>
        <w:t xml:space="preserve">ДРП </w:t>
      </w:r>
      <w:r w:rsidR="00FA00BC" w:rsidRPr="006A7F07">
        <w:rPr>
          <w:rFonts w:ascii="Times New Roman" w:hAnsi="Times New Roman" w:cs="Times New Roman"/>
          <w:sz w:val="20"/>
          <w:szCs w:val="20"/>
        </w:rPr>
        <w:t>–</w:t>
      </w:r>
      <w:r w:rsidRPr="006A7F07">
        <w:rPr>
          <w:rFonts w:ascii="Times New Roman" w:hAnsi="Times New Roman" w:cs="Times New Roman"/>
          <w:sz w:val="20"/>
          <w:szCs w:val="20"/>
        </w:rPr>
        <w:t xml:space="preserve"> Департамент регуляторной политики и развития законодательства</w:t>
      </w:r>
      <w:r w:rsidR="009F4C7A" w:rsidRPr="006A7F07">
        <w:rPr>
          <w:rFonts w:ascii="Times New Roman" w:hAnsi="Times New Roman" w:cs="Times New Roman"/>
          <w:sz w:val="20"/>
          <w:szCs w:val="20"/>
        </w:rPr>
        <w:t>;</w:t>
      </w:r>
    </w:p>
    <w:p w:rsidR="009C7F2B" w:rsidRPr="006A7F07" w:rsidRDefault="00EC3B12" w:rsidP="00A821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7F07">
        <w:rPr>
          <w:rFonts w:ascii="Times New Roman" w:hAnsi="Times New Roman" w:cs="Times New Roman"/>
          <w:sz w:val="20"/>
          <w:szCs w:val="20"/>
        </w:rPr>
        <w:t>Н</w:t>
      </w:r>
      <w:r w:rsidR="008C582C" w:rsidRPr="006A7F07">
        <w:rPr>
          <w:rFonts w:ascii="Times New Roman" w:hAnsi="Times New Roman" w:cs="Times New Roman"/>
          <w:sz w:val="20"/>
          <w:szCs w:val="20"/>
        </w:rPr>
        <w:t>КО – некоммерческие организации</w:t>
      </w:r>
      <w:r w:rsidR="009F4C7A" w:rsidRPr="006A7F07">
        <w:rPr>
          <w:rFonts w:ascii="Times New Roman" w:hAnsi="Times New Roman" w:cs="Times New Roman"/>
          <w:sz w:val="20"/>
          <w:szCs w:val="20"/>
        </w:rPr>
        <w:t>;</w:t>
      </w:r>
    </w:p>
    <w:p w:rsidR="008A650C" w:rsidRPr="006A7F07" w:rsidRDefault="008A650C" w:rsidP="00A821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7F07">
        <w:rPr>
          <w:rFonts w:ascii="Times New Roman" w:hAnsi="Times New Roman" w:cs="Times New Roman"/>
          <w:sz w:val="20"/>
          <w:szCs w:val="20"/>
        </w:rPr>
        <w:t>СМИ – средства массовой информации</w:t>
      </w:r>
      <w:r w:rsidR="009F4C7A" w:rsidRPr="006A7F07">
        <w:rPr>
          <w:rFonts w:ascii="Times New Roman" w:hAnsi="Times New Roman" w:cs="Times New Roman"/>
          <w:sz w:val="20"/>
          <w:szCs w:val="20"/>
        </w:rPr>
        <w:t>.</w:t>
      </w:r>
    </w:p>
    <w:p w:rsidR="007035B8" w:rsidRDefault="007035B8" w:rsidP="00062E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35B8" w:rsidRDefault="007035B8" w:rsidP="00062E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35B8" w:rsidRDefault="007035B8" w:rsidP="00062E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35B8" w:rsidRDefault="007035B8" w:rsidP="00062E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35B8" w:rsidRDefault="007035B8" w:rsidP="00062E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35B8" w:rsidRDefault="007035B8" w:rsidP="00062E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35B8" w:rsidRDefault="007035B8" w:rsidP="00062E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35B8" w:rsidRDefault="007035B8" w:rsidP="00062E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35B8" w:rsidRDefault="007035B8" w:rsidP="00062E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35B8" w:rsidRDefault="007035B8" w:rsidP="00062E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35B8" w:rsidRDefault="007035B8" w:rsidP="00062E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35B8" w:rsidRDefault="007035B8" w:rsidP="00062E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62E29" w:rsidRPr="009C7F2B" w:rsidRDefault="00062E29" w:rsidP="00A821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62E29" w:rsidRPr="009C7F2B" w:rsidSect="00E17B1C">
      <w:headerReference w:type="default" r:id="rId8"/>
      <w:footerReference w:type="first" r:id="rId9"/>
      <w:pgSz w:w="16838" w:h="11906" w:orient="landscape"/>
      <w:pgMar w:top="42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2BC" w:rsidRDefault="00D302BC" w:rsidP="007605CE">
      <w:pPr>
        <w:spacing w:after="0" w:line="240" w:lineRule="auto"/>
      </w:pPr>
      <w:r>
        <w:separator/>
      </w:r>
    </w:p>
  </w:endnote>
  <w:endnote w:type="continuationSeparator" w:id="0">
    <w:p w:rsidR="00D302BC" w:rsidRDefault="00D302BC" w:rsidP="0076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633" w:rsidRPr="007F7FD3" w:rsidRDefault="00614633" w:rsidP="007F7FD3">
    <w:pPr>
      <w:spacing w:after="0"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2BC" w:rsidRDefault="00D302BC" w:rsidP="007605CE">
      <w:pPr>
        <w:spacing w:after="0" w:line="240" w:lineRule="auto"/>
      </w:pPr>
      <w:r>
        <w:separator/>
      </w:r>
    </w:p>
  </w:footnote>
  <w:footnote w:type="continuationSeparator" w:id="0">
    <w:p w:rsidR="00D302BC" w:rsidRDefault="00D302BC" w:rsidP="0076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4603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14633" w:rsidRPr="0091281A" w:rsidRDefault="0061463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281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281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281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343A7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91281A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614633" w:rsidRDefault="006146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7439"/>
    <w:multiLevelType w:val="hybridMultilevel"/>
    <w:tmpl w:val="ECA896CE"/>
    <w:lvl w:ilvl="0" w:tplc="C1FC93F0">
      <w:start w:val="1"/>
      <w:numFmt w:val="upperRoman"/>
      <w:lvlText w:val="%1."/>
      <w:lvlJc w:val="left"/>
      <w:pPr>
        <w:ind w:left="22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02895F1A"/>
    <w:multiLevelType w:val="hybridMultilevel"/>
    <w:tmpl w:val="289097DA"/>
    <w:lvl w:ilvl="0" w:tplc="A30A374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0BD77BE1"/>
    <w:multiLevelType w:val="hybridMultilevel"/>
    <w:tmpl w:val="92BA5438"/>
    <w:lvl w:ilvl="0" w:tplc="0AF83578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62DF"/>
    <w:multiLevelType w:val="hybridMultilevel"/>
    <w:tmpl w:val="291A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222D2"/>
    <w:multiLevelType w:val="hybridMultilevel"/>
    <w:tmpl w:val="FF121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37F9E"/>
    <w:multiLevelType w:val="hybridMultilevel"/>
    <w:tmpl w:val="43C8C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3E00"/>
    <w:multiLevelType w:val="hybridMultilevel"/>
    <w:tmpl w:val="82BCFA86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18B7EDC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C512C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81DDC"/>
    <w:multiLevelType w:val="hybridMultilevel"/>
    <w:tmpl w:val="76228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E2BCC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23827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B6FDC"/>
    <w:multiLevelType w:val="hybridMultilevel"/>
    <w:tmpl w:val="D436D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E41AC"/>
    <w:multiLevelType w:val="hybridMultilevel"/>
    <w:tmpl w:val="6818D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594AB2"/>
    <w:multiLevelType w:val="hybridMultilevel"/>
    <w:tmpl w:val="B574BF82"/>
    <w:lvl w:ilvl="0" w:tplc="0419000F">
      <w:start w:val="1"/>
      <w:numFmt w:val="decimal"/>
      <w:lvlText w:val="%1."/>
      <w:lvlJc w:val="left"/>
      <w:pPr>
        <w:ind w:left="8550" w:hanging="360"/>
      </w:pPr>
    </w:lvl>
    <w:lvl w:ilvl="1" w:tplc="04190019" w:tentative="1">
      <w:start w:val="1"/>
      <w:numFmt w:val="lowerLetter"/>
      <w:lvlText w:val="%2."/>
      <w:lvlJc w:val="left"/>
      <w:pPr>
        <w:ind w:left="9270" w:hanging="360"/>
      </w:pPr>
    </w:lvl>
    <w:lvl w:ilvl="2" w:tplc="0419001B" w:tentative="1">
      <w:start w:val="1"/>
      <w:numFmt w:val="lowerRoman"/>
      <w:lvlText w:val="%3."/>
      <w:lvlJc w:val="right"/>
      <w:pPr>
        <w:ind w:left="9990" w:hanging="180"/>
      </w:pPr>
    </w:lvl>
    <w:lvl w:ilvl="3" w:tplc="0419000F" w:tentative="1">
      <w:start w:val="1"/>
      <w:numFmt w:val="decimal"/>
      <w:lvlText w:val="%4."/>
      <w:lvlJc w:val="left"/>
      <w:pPr>
        <w:ind w:left="10710" w:hanging="360"/>
      </w:pPr>
    </w:lvl>
    <w:lvl w:ilvl="4" w:tplc="04190019" w:tentative="1">
      <w:start w:val="1"/>
      <w:numFmt w:val="lowerLetter"/>
      <w:lvlText w:val="%5."/>
      <w:lvlJc w:val="left"/>
      <w:pPr>
        <w:ind w:left="11430" w:hanging="360"/>
      </w:pPr>
    </w:lvl>
    <w:lvl w:ilvl="5" w:tplc="0419001B" w:tentative="1">
      <w:start w:val="1"/>
      <w:numFmt w:val="lowerRoman"/>
      <w:lvlText w:val="%6."/>
      <w:lvlJc w:val="right"/>
      <w:pPr>
        <w:ind w:left="12150" w:hanging="180"/>
      </w:pPr>
    </w:lvl>
    <w:lvl w:ilvl="6" w:tplc="0419000F" w:tentative="1">
      <w:start w:val="1"/>
      <w:numFmt w:val="decimal"/>
      <w:lvlText w:val="%7."/>
      <w:lvlJc w:val="left"/>
      <w:pPr>
        <w:ind w:left="12870" w:hanging="360"/>
      </w:pPr>
    </w:lvl>
    <w:lvl w:ilvl="7" w:tplc="04190019" w:tentative="1">
      <w:start w:val="1"/>
      <w:numFmt w:val="lowerLetter"/>
      <w:lvlText w:val="%8."/>
      <w:lvlJc w:val="left"/>
      <w:pPr>
        <w:ind w:left="13590" w:hanging="360"/>
      </w:pPr>
    </w:lvl>
    <w:lvl w:ilvl="8" w:tplc="0419001B" w:tentative="1">
      <w:start w:val="1"/>
      <w:numFmt w:val="lowerRoman"/>
      <w:lvlText w:val="%9."/>
      <w:lvlJc w:val="right"/>
      <w:pPr>
        <w:ind w:left="14310" w:hanging="180"/>
      </w:pPr>
    </w:lvl>
  </w:abstractNum>
  <w:abstractNum w:abstractNumId="15">
    <w:nsid w:val="44DF53D0"/>
    <w:multiLevelType w:val="hybridMultilevel"/>
    <w:tmpl w:val="9A5E8DA6"/>
    <w:lvl w:ilvl="0" w:tplc="ED72E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C4BE9"/>
    <w:multiLevelType w:val="hybridMultilevel"/>
    <w:tmpl w:val="A30C9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610815"/>
    <w:multiLevelType w:val="hybridMultilevel"/>
    <w:tmpl w:val="66FC4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F4E9F"/>
    <w:multiLevelType w:val="hybridMultilevel"/>
    <w:tmpl w:val="F970CFAA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0F7197"/>
    <w:multiLevelType w:val="hybridMultilevel"/>
    <w:tmpl w:val="25045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7A582D"/>
    <w:multiLevelType w:val="hybridMultilevel"/>
    <w:tmpl w:val="D6729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C3423"/>
    <w:multiLevelType w:val="hybridMultilevel"/>
    <w:tmpl w:val="B2FAC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521FA8"/>
    <w:multiLevelType w:val="hybridMultilevel"/>
    <w:tmpl w:val="2FA63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1D132F"/>
    <w:multiLevelType w:val="hybridMultilevel"/>
    <w:tmpl w:val="8790475E"/>
    <w:lvl w:ilvl="0" w:tplc="41D29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85963"/>
    <w:multiLevelType w:val="hybridMultilevel"/>
    <w:tmpl w:val="BA1A3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997497"/>
    <w:multiLevelType w:val="hybridMultilevel"/>
    <w:tmpl w:val="8790475E"/>
    <w:lvl w:ilvl="0" w:tplc="41D29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27466D"/>
    <w:multiLevelType w:val="hybridMultilevel"/>
    <w:tmpl w:val="D2CA4ADC"/>
    <w:lvl w:ilvl="0" w:tplc="C1FC93F0">
      <w:start w:val="1"/>
      <w:numFmt w:val="upperRoman"/>
      <w:lvlText w:val="%1."/>
      <w:lvlJc w:val="left"/>
      <w:pPr>
        <w:ind w:left="22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26"/>
  </w:num>
  <w:num w:numId="2">
    <w:abstractNumId w:val="1"/>
  </w:num>
  <w:num w:numId="3">
    <w:abstractNumId w:val="21"/>
  </w:num>
  <w:num w:numId="4">
    <w:abstractNumId w:val="12"/>
  </w:num>
  <w:num w:numId="5">
    <w:abstractNumId w:val="16"/>
  </w:num>
  <w:num w:numId="6">
    <w:abstractNumId w:val="10"/>
  </w:num>
  <w:num w:numId="7">
    <w:abstractNumId w:val="8"/>
  </w:num>
  <w:num w:numId="8">
    <w:abstractNumId w:val="4"/>
  </w:num>
  <w:num w:numId="9">
    <w:abstractNumId w:val="18"/>
  </w:num>
  <w:num w:numId="10">
    <w:abstractNumId w:val="6"/>
  </w:num>
  <w:num w:numId="11">
    <w:abstractNumId w:val="7"/>
  </w:num>
  <w:num w:numId="12">
    <w:abstractNumId w:val="11"/>
  </w:num>
  <w:num w:numId="13">
    <w:abstractNumId w:val="24"/>
  </w:num>
  <w:num w:numId="14">
    <w:abstractNumId w:val="19"/>
  </w:num>
  <w:num w:numId="15">
    <w:abstractNumId w:val="25"/>
  </w:num>
  <w:num w:numId="16">
    <w:abstractNumId w:val="23"/>
  </w:num>
  <w:num w:numId="17">
    <w:abstractNumId w:val="3"/>
  </w:num>
  <w:num w:numId="18">
    <w:abstractNumId w:val="13"/>
  </w:num>
  <w:num w:numId="19">
    <w:abstractNumId w:val="2"/>
  </w:num>
  <w:num w:numId="20">
    <w:abstractNumId w:val="9"/>
  </w:num>
  <w:num w:numId="21">
    <w:abstractNumId w:val="20"/>
  </w:num>
  <w:num w:numId="22">
    <w:abstractNumId w:val="15"/>
  </w:num>
  <w:num w:numId="23">
    <w:abstractNumId w:val="5"/>
  </w:num>
  <w:num w:numId="24">
    <w:abstractNumId w:val="17"/>
  </w:num>
  <w:num w:numId="25">
    <w:abstractNumId w:val="0"/>
  </w:num>
  <w:num w:numId="26">
    <w:abstractNumId w:val="1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1F"/>
    <w:rsid w:val="0000048A"/>
    <w:rsid w:val="00004395"/>
    <w:rsid w:val="000144CD"/>
    <w:rsid w:val="0002443C"/>
    <w:rsid w:val="00032270"/>
    <w:rsid w:val="000373CE"/>
    <w:rsid w:val="00037EC1"/>
    <w:rsid w:val="00045F2D"/>
    <w:rsid w:val="00062E29"/>
    <w:rsid w:val="00067C98"/>
    <w:rsid w:val="00091F6D"/>
    <w:rsid w:val="00092210"/>
    <w:rsid w:val="000A071F"/>
    <w:rsid w:val="000A2425"/>
    <w:rsid w:val="000D2262"/>
    <w:rsid w:val="000F0B7D"/>
    <w:rsid w:val="000F665F"/>
    <w:rsid w:val="00107E29"/>
    <w:rsid w:val="00120CBE"/>
    <w:rsid w:val="00132C06"/>
    <w:rsid w:val="001416BA"/>
    <w:rsid w:val="00143DFA"/>
    <w:rsid w:val="00150007"/>
    <w:rsid w:val="00156B53"/>
    <w:rsid w:val="00156F06"/>
    <w:rsid w:val="001601AE"/>
    <w:rsid w:val="00162DA7"/>
    <w:rsid w:val="001631AB"/>
    <w:rsid w:val="001709AD"/>
    <w:rsid w:val="0017175F"/>
    <w:rsid w:val="0018158C"/>
    <w:rsid w:val="00185B56"/>
    <w:rsid w:val="001865ED"/>
    <w:rsid w:val="001B5263"/>
    <w:rsid w:val="001C582B"/>
    <w:rsid w:val="001C68B8"/>
    <w:rsid w:val="001E42B2"/>
    <w:rsid w:val="001E5EBC"/>
    <w:rsid w:val="001E7F30"/>
    <w:rsid w:val="00200B05"/>
    <w:rsid w:val="00200DFA"/>
    <w:rsid w:val="0020511E"/>
    <w:rsid w:val="00205E5F"/>
    <w:rsid w:val="00212C0B"/>
    <w:rsid w:val="002343A7"/>
    <w:rsid w:val="00236282"/>
    <w:rsid w:val="00242705"/>
    <w:rsid w:val="00243618"/>
    <w:rsid w:val="002459AD"/>
    <w:rsid w:val="00247D38"/>
    <w:rsid w:val="0026541A"/>
    <w:rsid w:val="002708F0"/>
    <w:rsid w:val="00272E6A"/>
    <w:rsid w:val="00273F67"/>
    <w:rsid w:val="00274AA9"/>
    <w:rsid w:val="00280ACA"/>
    <w:rsid w:val="00280C59"/>
    <w:rsid w:val="00290CDE"/>
    <w:rsid w:val="00291DA4"/>
    <w:rsid w:val="00291F98"/>
    <w:rsid w:val="00294583"/>
    <w:rsid w:val="002954E9"/>
    <w:rsid w:val="00296AF1"/>
    <w:rsid w:val="002A54F4"/>
    <w:rsid w:val="002B2EAA"/>
    <w:rsid w:val="002C2A8B"/>
    <w:rsid w:val="002C30A4"/>
    <w:rsid w:val="002D18B9"/>
    <w:rsid w:val="002D21B1"/>
    <w:rsid w:val="002D781B"/>
    <w:rsid w:val="002E3C00"/>
    <w:rsid w:val="002F5177"/>
    <w:rsid w:val="002F5A0F"/>
    <w:rsid w:val="002F68AD"/>
    <w:rsid w:val="00302A31"/>
    <w:rsid w:val="00303FCF"/>
    <w:rsid w:val="00307373"/>
    <w:rsid w:val="0031638C"/>
    <w:rsid w:val="003165B0"/>
    <w:rsid w:val="00326D60"/>
    <w:rsid w:val="0032790B"/>
    <w:rsid w:val="00327A82"/>
    <w:rsid w:val="00343276"/>
    <w:rsid w:val="00343FE3"/>
    <w:rsid w:val="0034675B"/>
    <w:rsid w:val="00351896"/>
    <w:rsid w:val="00354AFB"/>
    <w:rsid w:val="00354F30"/>
    <w:rsid w:val="00356319"/>
    <w:rsid w:val="00361CC7"/>
    <w:rsid w:val="003622E3"/>
    <w:rsid w:val="003634D1"/>
    <w:rsid w:val="0037419B"/>
    <w:rsid w:val="00374408"/>
    <w:rsid w:val="0037460E"/>
    <w:rsid w:val="00380EB6"/>
    <w:rsid w:val="00385478"/>
    <w:rsid w:val="00395C24"/>
    <w:rsid w:val="00395D18"/>
    <w:rsid w:val="003A275D"/>
    <w:rsid w:val="003A49F5"/>
    <w:rsid w:val="003A4FD1"/>
    <w:rsid w:val="003B48C2"/>
    <w:rsid w:val="003B5392"/>
    <w:rsid w:val="003B5990"/>
    <w:rsid w:val="003B6BC3"/>
    <w:rsid w:val="003C59CF"/>
    <w:rsid w:val="003D07C3"/>
    <w:rsid w:val="003E1E2B"/>
    <w:rsid w:val="003F4640"/>
    <w:rsid w:val="003F5AF0"/>
    <w:rsid w:val="00400676"/>
    <w:rsid w:val="0040637E"/>
    <w:rsid w:val="00412C93"/>
    <w:rsid w:val="00424173"/>
    <w:rsid w:val="00427547"/>
    <w:rsid w:val="00430543"/>
    <w:rsid w:val="0044074D"/>
    <w:rsid w:val="00444377"/>
    <w:rsid w:val="00457C37"/>
    <w:rsid w:val="00462520"/>
    <w:rsid w:val="00463ADF"/>
    <w:rsid w:val="0046459D"/>
    <w:rsid w:val="0046558F"/>
    <w:rsid w:val="00467054"/>
    <w:rsid w:val="00476361"/>
    <w:rsid w:val="0048512D"/>
    <w:rsid w:val="00487289"/>
    <w:rsid w:val="00492889"/>
    <w:rsid w:val="00493344"/>
    <w:rsid w:val="004B4E8B"/>
    <w:rsid w:val="004B7ABA"/>
    <w:rsid w:val="004C4335"/>
    <w:rsid w:val="004D0CB6"/>
    <w:rsid w:val="004E1C99"/>
    <w:rsid w:val="004E3353"/>
    <w:rsid w:val="004E6B6D"/>
    <w:rsid w:val="004F271C"/>
    <w:rsid w:val="004F7714"/>
    <w:rsid w:val="00500B1F"/>
    <w:rsid w:val="00503AC8"/>
    <w:rsid w:val="0051421B"/>
    <w:rsid w:val="00521ECC"/>
    <w:rsid w:val="00541313"/>
    <w:rsid w:val="005418C3"/>
    <w:rsid w:val="00542EF6"/>
    <w:rsid w:val="00543934"/>
    <w:rsid w:val="00553F92"/>
    <w:rsid w:val="0055705F"/>
    <w:rsid w:val="00561DE9"/>
    <w:rsid w:val="00563469"/>
    <w:rsid w:val="0056393D"/>
    <w:rsid w:val="00575DD6"/>
    <w:rsid w:val="00580EB1"/>
    <w:rsid w:val="0058770C"/>
    <w:rsid w:val="005A3E80"/>
    <w:rsid w:val="005B1640"/>
    <w:rsid w:val="005C64DC"/>
    <w:rsid w:val="005C68C6"/>
    <w:rsid w:val="005C781D"/>
    <w:rsid w:val="005D056E"/>
    <w:rsid w:val="005D059D"/>
    <w:rsid w:val="005D3537"/>
    <w:rsid w:val="005E10BE"/>
    <w:rsid w:val="005E383E"/>
    <w:rsid w:val="005E4814"/>
    <w:rsid w:val="005F1FB1"/>
    <w:rsid w:val="0060526C"/>
    <w:rsid w:val="006102E6"/>
    <w:rsid w:val="00614633"/>
    <w:rsid w:val="006161E6"/>
    <w:rsid w:val="0061669F"/>
    <w:rsid w:val="00624945"/>
    <w:rsid w:val="00627C25"/>
    <w:rsid w:val="00630EB5"/>
    <w:rsid w:val="00635ACA"/>
    <w:rsid w:val="0063790D"/>
    <w:rsid w:val="00646658"/>
    <w:rsid w:val="00650322"/>
    <w:rsid w:val="00655835"/>
    <w:rsid w:val="00665D57"/>
    <w:rsid w:val="006773E1"/>
    <w:rsid w:val="00686C24"/>
    <w:rsid w:val="00687FDC"/>
    <w:rsid w:val="006A7F07"/>
    <w:rsid w:val="006B5D44"/>
    <w:rsid w:val="006C19EA"/>
    <w:rsid w:val="006D29D2"/>
    <w:rsid w:val="006D510C"/>
    <w:rsid w:val="006E0D30"/>
    <w:rsid w:val="006E442B"/>
    <w:rsid w:val="006E4827"/>
    <w:rsid w:val="006E6488"/>
    <w:rsid w:val="006F3294"/>
    <w:rsid w:val="006F5D57"/>
    <w:rsid w:val="00701B61"/>
    <w:rsid w:val="00701D1C"/>
    <w:rsid w:val="007035B8"/>
    <w:rsid w:val="007078A8"/>
    <w:rsid w:val="00712341"/>
    <w:rsid w:val="00723AD5"/>
    <w:rsid w:val="007345F3"/>
    <w:rsid w:val="00737B47"/>
    <w:rsid w:val="00740C41"/>
    <w:rsid w:val="00743282"/>
    <w:rsid w:val="00743F8C"/>
    <w:rsid w:val="0075252B"/>
    <w:rsid w:val="007605CE"/>
    <w:rsid w:val="00760EC5"/>
    <w:rsid w:val="0076578B"/>
    <w:rsid w:val="00766424"/>
    <w:rsid w:val="007706BE"/>
    <w:rsid w:val="00770766"/>
    <w:rsid w:val="007753EB"/>
    <w:rsid w:val="00775B7D"/>
    <w:rsid w:val="00780D57"/>
    <w:rsid w:val="00790462"/>
    <w:rsid w:val="00794856"/>
    <w:rsid w:val="00794C6A"/>
    <w:rsid w:val="007A4424"/>
    <w:rsid w:val="007A7696"/>
    <w:rsid w:val="007B418E"/>
    <w:rsid w:val="007C5408"/>
    <w:rsid w:val="007C7FF4"/>
    <w:rsid w:val="007D22FC"/>
    <w:rsid w:val="007D7167"/>
    <w:rsid w:val="007D7B8D"/>
    <w:rsid w:val="007E34F6"/>
    <w:rsid w:val="007F2D6C"/>
    <w:rsid w:val="007F7EAD"/>
    <w:rsid w:val="007F7FD3"/>
    <w:rsid w:val="00803529"/>
    <w:rsid w:val="00816D23"/>
    <w:rsid w:val="00850AA3"/>
    <w:rsid w:val="00851D4C"/>
    <w:rsid w:val="0085566A"/>
    <w:rsid w:val="0086194E"/>
    <w:rsid w:val="00871983"/>
    <w:rsid w:val="008733FA"/>
    <w:rsid w:val="008863DB"/>
    <w:rsid w:val="008A3917"/>
    <w:rsid w:val="008A650C"/>
    <w:rsid w:val="008B0B7F"/>
    <w:rsid w:val="008C5599"/>
    <w:rsid w:val="008C582C"/>
    <w:rsid w:val="008C78FA"/>
    <w:rsid w:val="008D1D9A"/>
    <w:rsid w:val="008D5A5A"/>
    <w:rsid w:val="008F02DE"/>
    <w:rsid w:val="008F06D0"/>
    <w:rsid w:val="008F489D"/>
    <w:rsid w:val="00905869"/>
    <w:rsid w:val="00907C2A"/>
    <w:rsid w:val="0091001B"/>
    <w:rsid w:val="0091281A"/>
    <w:rsid w:val="00912A24"/>
    <w:rsid w:val="0091384F"/>
    <w:rsid w:val="009203EB"/>
    <w:rsid w:val="00930895"/>
    <w:rsid w:val="00932D27"/>
    <w:rsid w:val="00942C1C"/>
    <w:rsid w:val="00945943"/>
    <w:rsid w:val="009550A6"/>
    <w:rsid w:val="00963031"/>
    <w:rsid w:val="009659FE"/>
    <w:rsid w:val="0097151D"/>
    <w:rsid w:val="00977587"/>
    <w:rsid w:val="009827F6"/>
    <w:rsid w:val="009857E5"/>
    <w:rsid w:val="00995EE9"/>
    <w:rsid w:val="009A1944"/>
    <w:rsid w:val="009A4900"/>
    <w:rsid w:val="009A53DC"/>
    <w:rsid w:val="009B3CCD"/>
    <w:rsid w:val="009B3DCB"/>
    <w:rsid w:val="009B4CE9"/>
    <w:rsid w:val="009B6308"/>
    <w:rsid w:val="009B731C"/>
    <w:rsid w:val="009C52D2"/>
    <w:rsid w:val="009C55B8"/>
    <w:rsid w:val="009C7D50"/>
    <w:rsid w:val="009C7F2B"/>
    <w:rsid w:val="009E7BF3"/>
    <w:rsid w:val="009E7E4C"/>
    <w:rsid w:val="009F4C7A"/>
    <w:rsid w:val="009F61E9"/>
    <w:rsid w:val="00A05734"/>
    <w:rsid w:val="00A06114"/>
    <w:rsid w:val="00A06995"/>
    <w:rsid w:val="00A072AB"/>
    <w:rsid w:val="00A20FE3"/>
    <w:rsid w:val="00A22361"/>
    <w:rsid w:val="00A2265F"/>
    <w:rsid w:val="00A23CDA"/>
    <w:rsid w:val="00A23E7D"/>
    <w:rsid w:val="00A23FD5"/>
    <w:rsid w:val="00A24BC5"/>
    <w:rsid w:val="00A24D6D"/>
    <w:rsid w:val="00A26900"/>
    <w:rsid w:val="00A374A8"/>
    <w:rsid w:val="00A41DF0"/>
    <w:rsid w:val="00A46A1A"/>
    <w:rsid w:val="00A51256"/>
    <w:rsid w:val="00A528D1"/>
    <w:rsid w:val="00A56484"/>
    <w:rsid w:val="00A577A9"/>
    <w:rsid w:val="00A61B39"/>
    <w:rsid w:val="00A621DC"/>
    <w:rsid w:val="00A63785"/>
    <w:rsid w:val="00A63AAE"/>
    <w:rsid w:val="00A644DB"/>
    <w:rsid w:val="00A72DEE"/>
    <w:rsid w:val="00A73C49"/>
    <w:rsid w:val="00A80FB5"/>
    <w:rsid w:val="00A8182D"/>
    <w:rsid w:val="00A81E26"/>
    <w:rsid w:val="00A8212D"/>
    <w:rsid w:val="00A83102"/>
    <w:rsid w:val="00AA15BB"/>
    <w:rsid w:val="00AA6CAB"/>
    <w:rsid w:val="00AA726D"/>
    <w:rsid w:val="00AC4F66"/>
    <w:rsid w:val="00AF5423"/>
    <w:rsid w:val="00AF7362"/>
    <w:rsid w:val="00B02792"/>
    <w:rsid w:val="00B040C5"/>
    <w:rsid w:val="00B06A2F"/>
    <w:rsid w:val="00B203BA"/>
    <w:rsid w:val="00B238E9"/>
    <w:rsid w:val="00B32E9B"/>
    <w:rsid w:val="00B36F3F"/>
    <w:rsid w:val="00B37542"/>
    <w:rsid w:val="00B46F56"/>
    <w:rsid w:val="00B51135"/>
    <w:rsid w:val="00B53F44"/>
    <w:rsid w:val="00B56064"/>
    <w:rsid w:val="00B71E0A"/>
    <w:rsid w:val="00B73646"/>
    <w:rsid w:val="00B81A38"/>
    <w:rsid w:val="00B83ADD"/>
    <w:rsid w:val="00B91647"/>
    <w:rsid w:val="00B93E8F"/>
    <w:rsid w:val="00B97E1D"/>
    <w:rsid w:val="00BA3003"/>
    <w:rsid w:val="00BA3F56"/>
    <w:rsid w:val="00BB669D"/>
    <w:rsid w:val="00BC0C19"/>
    <w:rsid w:val="00BC32E3"/>
    <w:rsid w:val="00BC3964"/>
    <w:rsid w:val="00BC6F0E"/>
    <w:rsid w:val="00BC7220"/>
    <w:rsid w:val="00BC7E19"/>
    <w:rsid w:val="00BD4172"/>
    <w:rsid w:val="00BD58AD"/>
    <w:rsid w:val="00BD7A84"/>
    <w:rsid w:val="00BE593C"/>
    <w:rsid w:val="00BF36DA"/>
    <w:rsid w:val="00BF4D4D"/>
    <w:rsid w:val="00C05C50"/>
    <w:rsid w:val="00C07771"/>
    <w:rsid w:val="00C11C90"/>
    <w:rsid w:val="00C166C6"/>
    <w:rsid w:val="00C23EB6"/>
    <w:rsid w:val="00C26B9D"/>
    <w:rsid w:val="00C33594"/>
    <w:rsid w:val="00C40144"/>
    <w:rsid w:val="00C4576D"/>
    <w:rsid w:val="00C51586"/>
    <w:rsid w:val="00C51D9A"/>
    <w:rsid w:val="00C537F1"/>
    <w:rsid w:val="00C611BF"/>
    <w:rsid w:val="00C6283C"/>
    <w:rsid w:val="00C62A83"/>
    <w:rsid w:val="00C659C5"/>
    <w:rsid w:val="00C65E4A"/>
    <w:rsid w:val="00C70AFB"/>
    <w:rsid w:val="00C70C3B"/>
    <w:rsid w:val="00C7296E"/>
    <w:rsid w:val="00C749C9"/>
    <w:rsid w:val="00C7736F"/>
    <w:rsid w:val="00C809F6"/>
    <w:rsid w:val="00C83F31"/>
    <w:rsid w:val="00C9116D"/>
    <w:rsid w:val="00CA073D"/>
    <w:rsid w:val="00CA461F"/>
    <w:rsid w:val="00CA4FEE"/>
    <w:rsid w:val="00CB3C5F"/>
    <w:rsid w:val="00CC007F"/>
    <w:rsid w:val="00CD3593"/>
    <w:rsid w:val="00CE44FF"/>
    <w:rsid w:val="00CE6D27"/>
    <w:rsid w:val="00CF0AE1"/>
    <w:rsid w:val="00CF21AE"/>
    <w:rsid w:val="00D10DCB"/>
    <w:rsid w:val="00D118AC"/>
    <w:rsid w:val="00D13D4F"/>
    <w:rsid w:val="00D22A3D"/>
    <w:rsid w:val="00D242B1"/>
    <w:rsid w:val="00D302BC"/>
    <w:rsid w:val="00D3139B"/>
    <w:rsid w:val="00D32656"/>
    <w:rsid w:val="00D411DE"/>
    <w:rsid w:val="00D42957"/>
    <w:rsid w:val="00D47881"/>
    <w:rsid w:val="00D51145"/>
    <w:rsid w:val="00D557B6"/>
    <w:rsid w:val="00D6350F"/>
    <w:rsid w:val="00D64D74"/>
    <w:rsid w:val="00D65959"/>
    <w:rsid w:val="00D67C76"/>
    <w:rsid w:val="00D70767"/>
    <w:rsid w:val="00D71437"/>
    <w:rsid w:val="00D760BA"/>
    <w:rsid w:val="00D76A95"/>
    <w:rsid w:val="00D81AFF"/>
    <w:rsid w:val="00D82CA1"/>
    <w:rsid w:val="00D86B91"/>
    <w:rsid w:val="00D921C8"/>
    <w:rsid w:val="00D9398D"/>
    <w:rsid w:val="00DB0EDD"/>
    <w:rsid w:val="00DB2849"/>
    <w:rsid w:val="00DB78B5"/>
    <w:rsid w:val="00DC44C9"/>
    <w:rsid w:val="00DD00AD"/>
    <w:rsid w:val="00DD16DB"/>
    <w:rsid w:val="00DD1F33"/>
    <w:rsid w:val="00DD3F07"/>
    <w:rsid w:val="00DD5A07"/>
    <w:rsid w:val="00DD65C5"/>
    <w:rsid w:val="00DE581B"/>
    <w:rsid w:val="00DF6477"/>
    <w:rsid w:val="00DF6819"/>
    <w:rsid w:val="00E010A1"/>
    <w:rsid w:val="00E022DA"/>
    <w:rsid w:val="00E052CC"/>
    <w:rsid w:val="00E115F0"/>
    <w:rsid w:val="00E12ED7"/>
    <w:rsid w:val="00E13A36"/>
    <w:rsid w:val="00E17B1C"/>
    <w:rsid w:val="00E2347B"/>
    <w:rsid w:val="00E31904"/>
    <w:rsid w:val="00E359FC"/>
    <w:rsid w:val="00E379D0"/>
    <w:rsid w:val="00E42A74"/>
    <w:rsid w:val="00E50864"/>
    <w:rsid w:val="00E51826"/>
    <w:rsid w:val="00E54027"/>
    <w:rsid w:val="00E658EA"/>
    <w:rsid w:val="00E91457"/>
    <w:rsid w:val="00E92D7B"/>
    <w:rsid w:val="00EA7934"/>
    <w:rsid w:val="00EB07FA"/>
    <w:rsid w:val="00EC1CE5"/>
    <w:rsid w:val="00EC3B12"/>
    <w:rsid w:val="00EC7308"/>
    <w:rsid w:val="00EE078C"/>
    <w:rsid w:val="00EE5FF5"/>
    <w:rsid w:val="00EE7C37"/>
    <w:rsid w:val="00F02138"/>
    <w:rsid w:val="00F12682"/>
    <w:rsid w:val="00F15EC0"/>
    <w:rsid w:val="00F305D1"/>
    <w:rsid w:val="00F33830"/>
    <w:rsid w:val="00F35470"/>
    <w:rsid w:val="00F861C4"/>
    <w:rsid w:val="00FA00BC"/>
    <w:rsid w:val="00FA1EC0"/>
    <w:rsid w:val="00FA2886"/>
    <w:rsid w:val="00FA5C1F"/>
    <w:rsid w:val="00FA5E2D"/>
    <w:rsid w:val="00FA5EF9"/>
    <w:rsid w:val="00FA6636"/>
    <w:rsid w:val="00FA6862"/>
    <w:rsid w:val="00FD19FE"/>
    <w:rsid w:val="00FD6311"/>
    <w:rsid w:val="00FE0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DA487-F57E-4EF5-9525-49ABCAAA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33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A5E2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6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05CE"/>
  </w:style>
  <w:style w:type="paragraph" w:styleId="a8">
    <w:name w:val="footer"/>
    <w:basedOn w:val="a"/>
    <w:link w:val="a9"/>
    <w:uiPriority w:val="99"/>
    <w:unhideWhenUsed/>
    <w:rsid w:val="0076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05CE"/>
  </w:style>
  <w:style w:type="paragraph" w:styleId="aa">
    <w:name w:val="Balloon Text"/>
    <w:basedOn w:val="a"/>
    <w:link w:val="ab"/>
    <w:uiPriority w:val="99"/>
    <w:semiHidden/>
    <w:unhideWhenUsed/>
    <w:rsid w:val="00A37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7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F13CA-337B-4060-B4A1-DDEA2C11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2482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Буянтуева Баярма Валериевна</dc:creator>
  <cp:lastModifiedBy>Романов Анатолий Владимирович</cp:lastModifiedBy>
  <cp:revision>3</cp:revision>
  <cp:lastPrinted>2022-02-07T11:36:00Z</cp:lastPrinted>
  <dcterms:created xsi:type="dcterms:W3CDTF">2022-02-09T13:00:00Z</dcterms:created>
  <dcterms:modified xsi:type="dcterms:W3CDTF">2022-03-05T12:05:00Z</dcterms:modified>
</cp:coreProperties>
</file>