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15F" w:rsidRPr="005275E8" w:rsidRDefault="00E5715F" w:rsidP="005275E8">
      <w:pPr>
        <w:tabs>
          <w:tab w:val="left" w:pos="9360"/>
        </w:tabs>
        <w:ind w:right="5215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margin">
                  <wp:posOffset>-60960</wp:posOffset>
                </wp:positionH>
                <wp:positionV relativeFrom="paragraph">
                  <wp:posOffset>118110</wp:posOffset>
                </wp:positionV>
                <wp:extent cx="2741930" cy="2619375"/>
                <wp:effectExtent l="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930" cy="2619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CCC" w:rsidRDefault="00AA4CCC"/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320"/>
                            </w:tblGrid>
                            <w:tr w:rsidR="00E5715F">
                              <w:trPr>
                                <w:trHeight w:val="2700"/>
                              </w:trPr>
                              <w:tc>
                                <w:tcPr>
                                  <w:tcW w:w="4320" w:type="dxa"/>
                                  <w:shd w:val="clear" w:color="auto" w:fill="auto"/>
                                </w:tcPr>
                                <w:p w:rsidR="00E5715F" w:rsidRDefault="00E5715F">
                                  <w:pPr>
                                    <w:tabs>
                                      <w:tab w:val="left" w:pos="4140"/>
                                    </w:tabs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ЭКСПЕРТНЫЙ СОВЕТ</w:t>
                                  </w:r>
                                </w:p>
                                <w:p w:rsidR="00E5715F" w:rsidRDefault="00E5715F">
                                  <w:pPr>
                                    <w:tabs>
                                      <w:tab w:val="left" w:pos="4500"/>
                                      <w:tab w:val="left" w:pos="4680"/>
                                    </w:tabs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ПО ПРОВЕДЕНИЮ ГОСУДАРСТВЕННОЙ РЕЛИГИОВЕДЧЕСКОЙ ЭКСПЕРТИЗЫ</w:t>
                                  </w:r>
                                </w:p>
                                <w:p w:rsidR="00E5715F" w:rsidRDefault="00E5715F">
                                  <w:pPr>
                                    <w:tabs>
                                      <w:tab w:val="left" w:pos="4500"/>
                                      <w:tab w:val="left" w:pos="4680"/>
                                    </w:tabs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ПРИ МИНИСТЕРСТВЕ ЮСТИЦИИ РОССИЙСКОЙ ФЕДЕРАЦИИ</w:t>
                                  </w:r>
                                </w:p>
                                <w:p w:rsidR="00E5715F" w:rsidRDefault="00E5715F">
                                  <w:pPr>
                                    <w:tabs>
                                      <w:tab w:val="left" w:pos="4500"/>
                                    </w:tabs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5715F" w:rsidRDefault="00E5715F">
                                  <w:pPr>
                                    <w:tabs>
                                      <w:tab w:val="left" w:pos="-6048"/>
                                    </w:tabs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Житная ул., д. 14, Москва, 119991</w:t>
                                  </w:r>
                                </w:p>
                                <w:p w:rsidR="00E5715F" w:rsidRDefault="00E5715F">
                                  <w:pPr>
                                    <w:tabs>
                                      <w:tab w:val="left" w:pos="-6048"/>
                                    </w:tabs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тел. (495) 955-59-99, факс (495) 955-57-79</w:t>
                                  </w:r>
                                </w:p>
                                <w:p w:rsidR="00E5715F" w:rsidRDefault="00E5715F">
                                  <w:pPr>
                                    <w:tabs>
                                      <w:tab w:val="left" w:pos="4860"/>
                                    </w:tabs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AA4CCC" w:rsidRDefault="00143B4D" w:rsidP="00AA4CCC">
                                  <w:pPr>
                                    <w:tabs>
                                      <w:tab w:val="left" w:pos="4860"/>
                                    </w:tabs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№  2</w:t>
                                  </w:r>
                                  <w:r w:rsidR="00AA4CCC">
                                    <w:rPr>
                                      <w:b/>
                                    </w:rPr>
                                    <w:t xml:space="preserve"> от </w:t>
                                  </w:r>
                                  <w:r>
                                    <w:rPr>
                                      <w:b/>
                                    </w:rPr>
                                    <w:t>28</w:t>
                                  </w:r>
                                  <w:r w:rsidR="00AA4CCC">
                                    <w:rPr>
                                      <w:b/>
                                    </w:rPr>
                                    <w:t>.10.2024</w:t>
                                  </w:r>
                                </w:p>
                                <w:p w:rsidR="00E5715F" w:rsidRDefault="00AA4CCC" w:rsidP="00AA4CCC">
                                  <w:pPr>
                                    <w:tabs>
                                      <w:tab w:val="left" w:pos="4860"/>
                                    </w:tabs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На № 80/03-1480 от 21.05.2024</w:t>
                                  </w:r>
                                </w:p>
                              </w:tc>
                            </w:tr>
                          </w:tbl>
                          <w:p w:rsidR="00E5715F" w:rsidRDefault="00E5715F" w:rsidP="00E5715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4.8pt;margin-top:9.3pt;width:215.9pt;height:206.2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" stroked="f">
                <v:fill opacity="0"/>
                <v:textbox inset=".05pt,.05pt,.05pt,.05pt">
                  <w:txbxContent>
                    <w:p w:rsidR="00AA4CCC" w:rsidRDefault="00AA4CCC"/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320"/>
                      </w:tblGrid>
                      <w:tr w:rsidR="00E5715F">
                        <w:trPr>
                          <w:trHeight w:val="2700"/>
                        </w:trPr>
                        <w:tc>
                          <w:tcPr>
                            <w:tcW w:w="4320" w:type="dxa"/>
                            <w:shd w:val="clear" w:color="auto" w:fill="auto"/>
                          </w:tcPr>
                          <w:p w:rsidR="00E5715F" w:rsidRDefault="00E5715F">
                            <w:pPr>
                              <w:tabs>
                                <w:tab w:val="left" w:pos="4140"/>
                              </w:tabs>
                              <w:jc w:val="center"/>
                            </w:pPr>
                            <w:r>
                              <w:rPr>
                                <w:b/>
                              </w:rPr>
                              <w:t>ЭКСПЕРТНЫЙ СОВЕТ</w:t>
                            </w:r>
                          </w:p>
                          <w:p w:rsidR="00E5715F" w:rsidRDefault="00E5715F">
                            <w:pPr>
                              <w:tabs>
                                <w:tab w:val="left" w:pos="4500"/>
                                <w:tab w:val="left" w:pos="4680"/>
                              </w:tabs>
                              <w:jc w:val="center"/>
                            </w:pPr>
                            <w:r>
                              <w:rPr>
                                <w:b/>
                              </w:rPr>
                              <w:t>ПО ПРОВЕДЕНИЮ ГОСУДАРСТВЕННОЙ РЕЛИГИОВЕДЧЕСКОЙ ЭКСПЕРТИЗЫ</w:t>
                            </w:r>
                          </w:p>
                          <w:p w:rsidR="00E5715F" w:rsidRDefault="00E5715F">
                            <w:pPr>
                              <w:tabs>
                                <w:tab w:val="left" w:pos="4500"/>
                                <w:tab w:val="left" w:pos="4680"/>
                              </w:tabs>
                              <w:jc w:val="center"/>
                            </w:pPr>
                            <w:r>
                              <w:rPr>
                                <w:b/>
                              </w:rPr>
                              <w:t>ПРИ МИНИСТЕРСТВЕ ЮСТИЦИИ РОССИЙСКОЙ ФЕДЕРАЦИИ</w:t>
                            </w:r>
                          </w:p>
                          <w:p w:rsidR="00E5715F" w:rsidRDefault="00E5715F">
                            <w:pPr>
                              <w:tabs>
                                <w:tab w:val="left" w:pos="4500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5715F" w:rsidRDefault="00E5715F">
                            <w:pPr>
                              <w:tabs>
                                <w:tab w:val="left" w:pos="-6048"/>
                              </w:tabs>
                              <w:jc w:val="center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Житная ул., д. 14, Москва, 119991</w:t>
                            </w:r>
                          </w:p>
                          <w:p w:rsidR="00E5715F" w:rsidRDefault="00E5715F">
                            <w:pPr>
                              <w:tabs>
                                <w:tab w:val="left" w:pos="-6048"/>
                              </w:tabs>
                              <w:jc w:val="center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тел. (495) 955-59-99, факс (495) 955-57-79</w:t>
                            </w:r>
                          </w:p>
                          <w:p w:rsidR="00E5715F" w:rsidRDefault="00E5715F">
                            <w:pPr>
                              <w:tabs>
                                <w:tab w:val="left" w:pos="486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A4CCC" w:rsidRDefault="00143B4D" w:rsidP="00AA4CCC">
                            <w:pPr>
                              <w:tabs>
                                <w:tab w:val="left" w:pos="4860"/>
                              </w:tabs>
                              <w:jc w:val="center"/>
                            </w:pPr>
                            <w:r>
                              <w:rPr>
                                <w:b/>
                              </w:rPr>
                              <w:t>№  2</w:t>
                            </w:r>
                            <w:r w:rsidR="00AA4CCC">
                              <w:rPr>
                                <w:b/>
                              </w:rPr>
                              <w:t xml:space="preserve"> от </w:t>
                            </w:r>
                            <w:r>
                              <w:rPr>
                                <w:b/>
                              </w:rPr>
                              <w:t>28</w:t>
                            </w:r>
                            <w:r w:rsidR="00AA4CCC">
                              <w:rPr>
                                <w:b/>
                              </w:rPr>
                              <w:t>.10.2024</w:t>
                            </w:r>
                          </w:p>
                          <w:p w:rsidR="00E5715F" w:rsidRDefault="00AA4CCC" w:rsidP="00AA4CCC">
                            <w:pPr>
                              <w:tabs>
                                <w:tab w:val="left" w:pos="4860"/>
                              </w:tabs>
                              <w:jc w:val="center"/>
                            </w:pPr>
                            <w:r>
                              <w:rPr>
                                <w:b/>
                              </w:rPr>
                              <w:t>На № 80/03-1480 от 21.05.2024</w:t>
                            </w:r>
                          </w:p>
                        </w:tc>
                      </w:tr>
                    </w:tbl>
                    <w:p w:rsidR="00E5715F" w:rsidRDefault="00E5715F" w:rsidP="00E5715F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5715F" w:rsidRDefault="00E5715F" w:rsidP="00E5715F">
      <w:pPr>
        <w:ind w:firstLine="540"/>
        <w:jc w:val="center"/>
      </w:pPr>
    </w:p>
    <w:p w:rsidR="00AA4CCC" w:rsidRDefault="00AA4CCC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AA4CCC" w:rsidRDefault="00AA4CCC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AA4CCC" w:rsidRDefault="00AA4CCC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AA4CCC" w:rsidRDefault="00AA4CCC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AA4CCC" w:rsidRDefault="00AA4CCC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AA4CCC" w:rsidRDefault="00AA4CCC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AA4CCC" w:rsidRDefault="00AA4CCC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AA4CCC" w:rsidRDefault="00AA4CCC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AA4CCC" w:rsidRDefault="00AA4CCC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AA4CCC" w:rsidRDefault="00AA4CCC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E5715F" w:rsidRDefault="00E5715F" w:rsidP="00E5715F">
      <w:pPr>
        <w:spacing w:line="380" w:lineRule="exact"/>
        <w:ind w:firstLine="540"/>
        <w:jc w:val="center"/>
      </w:pPr>
      <w:r>
        <w:rPr>
          <w:sz w:val="28"/>
          <w:szCs w:val="28"/>
        </w:rPr>
        <w:t>ЭКСПЕРТНОЕ ЗАКЛЮЧЕНИЕ</w:t>
      </w:r>
    </w:p>
    <w:p w:rsidR="00E5715F" w:rsidRDefault="00E5715F" w:rsidP="00E5715F">
      <w:pPr>
        <w:spacing w:line="380" w:lineRule="exact"/>
        <w:ind w:firstLine="540"/>
        <w:jc w:val="both"/>
        <w:rPr>
          <w:sz w:val="28"/>
          <w:szCs w:val="28"/>
        </w:rPr>
      </w:pPr>
    </w:p>
    <w:p w:rsidR="008509FD" w:rsidRDefault="008509FD" w:rsidP="00E5715F">
      <w:pPr>
        <w:spacing w:line="380" w:lineRule="exact"/>
        <w:ind w:firstLine="540"/>
        <w:jc w:val="both"/>
        <w:rPr>
          <w:sz w:val="28"/>
          <w:szCs w:val="28"/>
        </w:rPr>
      </w:pPr>
    </w:p>
    <w:p w:rsidR="00E5715F" w:rsidRPr="007102F6" w:rsidRDefault="00E5715F" w:rsidP="00E5715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Экспертный совет по проведению государственной религиоведческой экспертизы при Министерстве юстиции Российской Федерации (далее – Экспертный совет) </w:t>
      </w:r>
      <w:r w:rsidRPr="003032DD">
        <w:rPr>
          <w:sz w:val="28"/>
          <w:szCs w:val="28"/>
        </w:rPr>
        <w:t xml:space="preserve">на основании запроса Управления Министерства юстиции Российской Федерации по </w:t>
      </w:r>
      <w:r w:rsidR="00A026B1" w:rsidRPr="003032DD">
        <w:rPr>
          <w:sz w:val="28"/>
          <w:szCs w:val="28"/>
        </w:rPr>
        <w:t>Донецкой народной республике</w:t>
      </w:r>
      <w:r w:rsidRPr="003032DD">
        <w:rPr>
          <w:sz w:val="28"/>
          <w:szCs w:val="28"/>
        </w:rPr>
        <w:t xml:space="preserve"> </w:t>
      </w:r>
      <w:r w:rsidR="00AA4CCC">
        <w:rPr>
          <w:sz w:val="28"/>
          <w:szCs w:val="28"/>
        </w:rPr>
        <w:br/>
      </w:r>
      <w:r w:rsidRPr="003032DD">
        <w:rPr>
          <w:sz w:val="28"/>
          <w:szCs w:val="28"/>
        </w:rPr>
        <w:t>(д</w:t>
      </w:r>
      <w:r w:rsidR="003032DD" w:rsidRPr="003032DD">
        <w:rPr>
          <w:sz w:val="28"/>
          <w:szCs w:val="28"/>
        </w:rPr>
        <w:t>алее – Управление) (</w:t>
      </w:r>
      <w:proofErr w:type="spellStart"/>
      <w:r w:rsidR="00AA4CCC">
        <w:rPr>
          <w:sz w:val="28"/>
          <w:szCs w:val="28"/>
        </w:rPr>
        <w:t>вх</w:t>
      </w:r>
      <w:proofErr w:type="spellEnd"/>
      <w:r w:rsidR="00AA4CCC">
        <w:rPr>
          <w:sz w:val="28"/>
          <w:szCs w:val="28"/>
        </w:rPr>
        <w:t>.</w:t>
      </w:r>
      <w:r w:rsidR="003032DD" w:rsidRPr="003032DD">
        <w:rPr>
          <w:sz w:val="28"/>
          <w:szCs w:val="28"/>
        </w:rPr>
        <w:t xml:space="preserve"> </w:t>
      </w:r>
      <w:r w:rsidR="00AA4CCC" w:rsidRPr="00AA4CCC">
        <w:rPr>
          <w:sz w:val="28"/>
          <w:szCs w:val="28"/>
        </w:rPr>
        <w:t xml:space="preserve">80/03-1480 </w:t>
      </w:r>
      <w:r w:rsidR="003032DD" w:rsidRPr="003032DD">
        <w:rPr>
          <w:sz w:val="28"/>
          <w:szCs w:val="28"/>
        </w:rPr>
        <w:t xml:space="preserve">от </w:t>
      </w:r>
      <w:r w:rsidR="00AA4CCC">
        <w:rPr>
          <w:sz w:val="28"/>
          <w:szCs w:val="28"/>
        </w:rPr>
        <w:t>2</w:t>
      </w:r>
      <w:r w:rsidR="003032DD" w:rsidRPr="003032DD">
        <w:rPr>
          <w:sz w:val="28"/>
          <w:szCs w:val="28"/>
        </w:rPr>
        <w:t>1.05.2024</w:t>
      </w:r>
      <w:r w:rsidRPr="003032DD">
        <w:rPr>
          <w:sz w:val="28"/>
          <w:szCs w:val="28"/>
        </w:rPr>
        <w:t xml:space="preserve"> г.),</w:t>
      </w:r>
      <w:r>
        <w:rPr>
          <w:sz w:val="28"/>
          <w:szCs w:val="28"/>
        </w:rPr>
        <w:t xml:space="preserve"> </w:t>
      </w:r>
      <w:r w:rsidR="00AA4CCC" w:rsidRPr="00863D98">
        <w:rPr>
          <w:sz w:val="28"/>
          <w:szCs w:val="28"/>
        </w:rPr>
        <w:t xml:space="preserve">в соответствии </w:t>
      </w:r>
      <w:r w:rsidR="00AA4CCC" w:rsidRPr="00863D98">
        <w:rPr>
          <w:sz w:val="28"/>
          <w:szCs w:val="28"/>
        </w:rPr>
        <w:br/>
        <w:t xml:space="preserve">с подпунктом 8 статьи 11 Федерального закона от 26.09.1997 </w:t>
      </w:r>
      <w:r w:rsidR="00AA4CCC" w:rsidRPr="00863D98">
        <w:rPr>
          <w:sz w:val="28"/>
          <w:szCs w:val="28"/>
        </w:rPr>
        <w:br/>
        <w:t>№ 125-ФЗ «О свободе совести и о религиозных объединениях», приказом Минюста России от 18.02.2009 № 53</w:t>
      </w:r>
      <w:proofErr w:type="gramEnd"/>
      <w:r w:rsidR="00AA4CCC" w:rsidRPr="00863D98">
        <w:rPr>
          <w:sz w:val="28"/>
          <w:szCs w:val="28"/>
        </w:rPr>
        <w:t xml:space="preserve"> «О государственной религиоведческой </w:t>
      </w:r>
      <w:proofErr w:type="gramStart"/>
      <w:r w:rsidR="00AA4CCC" w:rsidRPr="00863D98">
        <w:rPr>
          <w:sz w:val="28"/>
          <w:szCs w:val="28"/>
        </w:rPr>
        <w:t>экспертизе», приказом Минюста России от 26.01.2015 № 11 «Об экспертном совете по проведению государственной религиоведческой экспертизы при Министерстве юстиции Российской Федерации» провел государственную религиоведческую экспертизу в отношении</w:t>
      </w:r>
      <w:r w:rsidR="00AA4CCC" w:rsidRPr="00276F5B">
        <w:rPr>
          <w:sz w:val="28"/>
          <w:szCs w:val="28"/>
        </w:rPr>
        <w:t xml:space="preserve"> </w:t>
      </w:r>
      <w:r w:rsidR="00AA4CCC">
        <w:rPr>
          <w:sz w:val="28"/>
          <w:szCs w:val="28"/>
        </w:rPr>
        <w:t xml:space="preserve">РЕЛИГИОЗНОЙ ОБЩИНЫ ЦЕРКВИ ХРИСТИАН ВЕРЫ ЕВАНГЕЛЬСКОЙ ГОРОДА ДОНЕЦКА </w:t>
      </w:r>
      <w:r w:rsidR="00AA4CCC">
        <w:rPr>
          <w:sz w:val="28"/>
          <w:szCs w:val="28"/>
        </w:rPr>
        <w:br/>
      </w:r>
      <w:r>
        <w:rPr>
          <w:sz w:val="28"/>
          <w:szCs w:val="28"/>
        </w:rPr>
        <w:t xml:space="preserve">с целью решения вопроса о признании организации религиозной и проверки достоверности сведений об основах вероучения организации </w:t>
      </w:r>
      <w:r w:rsidR="00AA4CCC">
        <w:rPr>
          <w:sz w:val="28"/>
          <w:szCs w:val="28"/>
        </w:rPr>
        <w:br/>
      </w:r>
      <w:r>
        <w:rPr>
          <w:sz w:val="28"/>
          <w:szCs w:val="28"/>
        </w:rPr>
        <w:t>и соответствующей ему практики.</w:t>
      </w:r>
      <w:proofErr w:type="gramEnd"/>
    </w:p>
    <w:p w:rsidR="00E5715F" w:rsidRDefault="00E5715F" w:rsidP="00E5715F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В соответствии </w:t>
      </w:r>
      <w:r w:rsidRPr="00AA4CCC">
        <w:rPr>
          <w:sz w:val="28"/>
          <w:szCs w:val="28"/>
        </w:rPr>
        <w:t>с пунктом 10</w:t>
      </w:r>
      <w:r>
        <w:rPr>
          <w:sz w:val="28"/>
          <w:szCs w:val="28"/>
        </w:rPr>
        <w:t xml:space="preserve"> Порядка проведения государственной религиоведческой экспертизы, утвержденного приказом Минюста России </w:t>
      </w:r>
      <w:r>
        <w:rPr>
          <w:sz w:val="28"/>
          <w:szCs w:val="28"/>
        </w:rPr>
        <w:br/>
      </w:r>
      <w:r w:rsidRPr="00AA4CCC">
        <w:rPr>
          <w:sz w:val="28"/>
          <w:szCs w:val="28"/>
        </w:rPr>
        <w:lastRenderedPageBreak/>
        <w:t>от 18</w:t>
      </w:r>
      <w:r w:rsidR="00AA4CCC" w:rsidRPr="00AA4CCC">
        <w:rPr>
          <w:sz w:val="28"/>
          <w:szCs w:val="28"/>
        </w:rPr>
        <w:t>.02.</w:t>
      </w:r>
      <w:r w:rsidRPr="00AA4CCC">
        <w:rPr>
          <w:sz w:val="28"/>
          <w:szCs w:val="28"/>
        </w:rPr>
        <w:t>2009 № 53 (далее – Порядок), Минюстом России перед Экспертным</w:t>
      </w:r>
      <w:r>
        <w:rPr>
          <w:sz w:val="28"/>
          <w:szCs w:val="28"/>
        </w:rPr>
        <w:t xml:space="preserve"> советом были поставлены следующие вопросы:</w:t>
      </w:r>
    </w:p>
    <w:p w:rsidR="00E5715F" w:rsidRDefault="00E5715F" w:rsidP="00E5715F">
      <w:pPr>
        <w:spacing w:line="360" w:lineRule="auto"/>
        <w:ind w:firstLine="709"/>
        <w:jc w:val="both"/>
      </w:pPr>
      <w:r>
        <w:rPr>
          <w:sz w:val="28"/>
          <w:szCs w:val="28"/>
        </w:rPr>
        <w:t>1. Является ли Местная религиозная организация</w:t>
      </w:r>
      <w:r w:rsidRPr="00666F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евангельских христиан </w:t>
      </w:r>
      <w:r w:rsidR="003C7743">
        <w:rPr>
          <w:sz w:val="28"/>
          <w:szCs w:val="28"/>
        </w:rPr>
        <w:t>«ЦЕРКОВЬ ХРИСТИАН ВЕРЫ ЕВАНГЕЛЬСКОЙ ГОРОДА ДОНЕЦКА</w:t>
      </w:r>
      <w:r w:rsidR="00081379">
        <w:rPr>
          <w:sz w:val="28"/>
          <w:szCs w:val="28"/>
        </w:rPr>
        <w:t>»</w:t>
      </w:r>
      <w:r w:rsidR="003C7743">
        <w:rPr>
          <w:sz w:val="28"/>
          <w:szCs w:val="28"/>
        </w:rPr>
        <w:t xml:space="preserve"> </w:t>
      </w:r>
      <w:r>
        <w:rPr>
          <w:sz w:val="28"/>
          <w:szCs w:val="28"/>
        </w:rPr>
        <w:t>религиозной организацией?</w:t>
      </w:r>
    </w:p>
    <w:p w:rsidR="00E5715F" w:rsidRDefault="00E5715F" w:rsidP="00E5715F">
      <w:pPr>
        <w:spacing w:line="360" w:lineRule="auto"/>
        <w:ind w:firstLine="709"/>
        <w:jc w:val="both"/>
      </w:pPr>
      <w:r>
        <w:rPr>
          <w:sz w:val="28"/>
          <w:szCs w:val="28"/>
        </w:rPr>
        <w:t>2. Являются ли сведения относительно основ вероучения, содержащиеся в представленных Организацией документах, достоверными?</w:t>
      </w:r>
    </w:p>
    <w:p w:rsidR="00E5715F" w:rsidRDefault="0016314C" w:rsidP="00E5715F">
      <w:pPr>
        <w:spacing w:line="360" w:lineRule="auto"/>
        <w:ind w:firstLine="709"/>
        <w:jc w:val="both"/>
      </w:pPr>
      <w:r>
        <w:rPr>
          <w:sz w:val="28"/>
          <w:szCs w:val="28"/>
        </w:rPr>
        <w:t>В</w:t>
      </w:r>
      <w:r w:rsidR="00E5715F">
        <w:rPr>
          <w:sz w:val="28"/>
          <w:szCs w:val="28"/>
        </w:rPr>
        <w:t xml:space="preserve"> распоряжение Экспертного Совета были представлены следующие документы:</w:t>
      </w:r>
    </w:p>
    <w:p w:rsidR="00E5715F" w:rsidRPr="00797BC9" w:rsidRDefault="00E5715F" w:rsidP="00E5715F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797BC9">
        <w:rPr>
          <w:color w:val="000000"/>
          <w:sz w:val="28"/>
          <w:szCs w:val="28"/>
        </w:rPr>
        <w:t>Копия заявления о государственной регистрации юридического л</w:t>
      </w:r>
      <w:r w:rsidR="006E442A">
        <w:rPr>
          <w:color w:val="000000"/>
          <w:sz w:val="28"/>
          <w:szCs w:val="28"/>
        </w:rPr>
        <w:t xml:space="preserve">ица </w:t>
      </w:r>
      <w:r>
        <w:rPr>
          <w:color w:val="000000"/>
          <w:sz w:val="28"/>
          <w:szCs w:val="28"/>
        </w:rPr>
        <w:t xml:space="preserve">при создании по форме </w:t>
      </w:r>
      <w:r w:rsidRPr="00AA4CCC">
        <w:rPr>
          <w:color w:val="000000"/>
          <w:sz w:val="28"/>
          <w:szCs w:val="28"/>
        </w:rPr>
        <w:t>№ Р</w:t>
      </w:r>
      <w:r w:rsidR="004A6E70" w:rsidRPr="00AA4CCC">
        <w:rPr>
          <w:color w:val="000000"/>
          <w:sz w:val="28"/>
          <w:szCs w:val="28"/>
        </w:rPr>
        <w:t>18003</w:t>
      </w:r>
      <w:r w:rsidRPr="00797BC9">
        <w:rPr>
          <w:color w:val="000000"/>
          <w:sz w:val="28"/>
          <w:szCs w:val="28"/>
        </w:rPr>
        <w:t xml:space="preserve"> на </w:t>
      </w:r>
      <w:r w:rsidR="00D416D6">
        <w:rPr>
          <w:color w:val="000000"/>
          <w:sz w:val="28"/>
          <w:szCs w:val="28"/>
        </w:rPr>
        <w:t>9</w:t>
      </w:r>
      <w:r w:rsidRPr="00797BC9">
        <w:rPr>
          <w:color w:val="000000"/>
          <w:sz w:val="28"/>
          <w:szCs w:val="28"/>
        </w:rPr>
        <w:t xml:space="preserve"> л.</w:t>
      </w:r>
    </w:p>
    <w:p w:rsidR="00E5715F" w:rsidRPr="00797BC9" w:rsidRDefault="00E5715F" w:rsidP="00E5715F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797BC9">
        <w:rPr>
          <w:sz w:val="28"/>
          <w:szCs w:val="28"/>
        </w:rPr>
        <w:t xml:space="preserve">Копия протокола Общего собрания учредителей от </w:t>
      </w:r>
      <w:r w:rsidR="00532719">
        <w:rPr>
          <w:sz w:val="28"/>
          <w:szCs w:val="28"/>
        </w:rPr>
        <w:t>12</w:t>
      </w:r>
      <w:r w:rsidR="00AA4CCC">
        <w:rPr>
          <w:sz w:val="28"/>
          <w:szCs w:val="28"/>
        </w:rPr>
        <w:t>.01.</w:t>
      </w:r>
      <w:r w:rsidR="00532719">
        <w:rPr>
          <w:sz w:val="28"/>
          <w:szCs w:val="28"/>
        </w:rPr>
        <w:t>2024</w:t>
      </w:r>
      <w:r w:rsidRPr="00797BC9">
        <w:rPr>
          <w:sz w:val="28"/>
          <w:szCs w:val="28"/>
        </w:rPr>
        <w:t xml:space="preserve"> </w:t>
      </w:r>
      <w:r w:rsidR="003B4876">
        <w:rPr>
          <w:sz w:val="28"/>
          <w:szCs w:val="28"/>
        </w:rPr>
        <w:t xml:space="preserve">  </w:t>
      </w:r>
      <w:r w:rsidRPr="00797BC9">
        <w:rPr>
          <w:sz w:val="28"/>
          <w:szCs w:val="28"/>
        </w:rPr>
        <w:t>№ 1</w:t>
      </w:r>
      <w:r>
        <w:rPr>
          <w:sz w:val="28"/>
          <w:szCs w:val="28"/>
        </w:rPr>
        <w:t xml:space="preserve"> </w:t>
      </w:r>
      <w:r w:rsidRPr="00797BC9">
        <w:rPr>
          <w:sz w:val="28"/>
          <w:szCs w:val="28"/>
        </w:rPr>
        <w:t xml:space="preserve">на </w:t>
      </w:r>
      <w:r w:rsidR="003B4876">
        <w:rPr>
          <w:sz w:val="28"/>
          <w:szCs w:val="28"/>
        </w:rPr>
        <w:t>4</w:t>
      </w:r>
      <w:r w:rsidRPr="00797BC9">
        <w:rPr>
          <w:sz w:val="28"/>
          <w:szCs w:val="28"/>
        </w:rPr>
        <w:t xml:space="preserve"> л.</w:t>
      </w:r>
    </w:p>
    <w:p w:rsidR="00E5715F" w:rsidRPr="00797BC9" w:rsidRDefault="00766D90" w:rsidP="00E5715F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У</w:t>
      </w:r>
      <w:r w:rsidR="00E5715F" w:rsidRPr="00797BC9">
        <w:rPr>
          <w:sz w:val="28"/>
          <w:szCs w:val="28"/>
        </w:rPr>
        <w:t xml:space="preserve">става Организации на </w:t>
      </w:r>
      <w:r w:rsidR="00D416D6">
        <w:rPr>
          <w:sz w:val="28"/>
          <w:szCs w:val="28"/>
        </w:rPr>
        <w:t>14</w:t>
      </w:r>
      <w:r w:rsidR="00E5715F" w:rsidRPr="00797BC9">
        <w:rPr>
          <w:sz w:val="28"/>
          <w:szCs w:val="28"/>
        </w:rPr>
        <w:t xml:space="preserve"> л.</w:t>
      </w:r>
    </w:p>
    <w:p w:rsidR="00E5715F" w:rsidRDefault="00E5715F" w:rsidP="00E5715F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797BC9">
        <w:rPr>
          <w:sz w:val="28"/>
          <w:szCs w:val="28"/>
        </w:rPr>
        <w:t xml:space="preserve">Копия сведений об основах вероучения Организации </w:t>
      </w:r>
      <w:r w:rsidRPr="00797BC9">
        <w:rPr>
          <w:sz w:val="28"/>
          <w:szCs w:val="28"/>
        </w:rPr>
        <w:br/>
        <w:t xml:space="preserve">и соответствующей ему практики на </w:t>
      </w:r>
      <w:r w:rsidR="00D416D6">
        <w:rPr>
          <w:sz w:val="28"/>
          <w:szCs w:val="28"/>
        </w:rPr>
        <w:t>17</w:t>
      </w:r>
      <w:r w:rsidRPr="00797BC9">
        <w:rPr>
          <w:sz w:val="28"/>
          <w:szCs w:val="28"/>
        </w:rPr>
        <w:t xml:space="preserve"> л.</w:t>
      </w:r>
    </w:p>
    <w:p w:rsidR="00D416D6" w:rsidRDefault="004F031A" w:rsidP="00E5715F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У</w:t>
      </w:r>
      <w:r w:rsidR="00D416D6">
        <w:rPr>
          <w:sz w:val="28"/>
          <w:szCs w:val="28"/>
        </w:rPr>
        <w:t>става Организации на украинском языке на 9 л.</w:t>
      </w:r>
    </w:p>
    <w:p w:rsidR="00D416D6" w:rsidRDefault="00D031DF" w:rsidP="00E5715F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Свидетельство о государственной регистрации Организации </w:t>
      </w:r>
      <w:r w:rsidR="00AA4CCC">
        <w:rPr>
          <w:sz w:val="28"/>
          <w:szCs w:val="28"/>
        </w:rPr>
        <w:br/>
      </w:r>
      <w:r>
        <w:rPr>
          <w:sz w:val="28"/>
          <w:szCs w:val="28"/>
        </w:rPr>
        <w:t>на украинском языке на 1 л.</w:t>
      </w:r>
    </w:p>
    <w:p w:rsidR="00D031DF" w:rsidRPr="00797BC9" w:rsidRDefault="00D031DF" w:rsidP="00E5715F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Выписка из единого государственного реестра на </w:t>
      </w:r>
      <w:r w:rsidR="00C92858">
        <w:rPr>
          <w:sz w:val="28"/>
          <w:szCs w:val="28"/>
        </w:rPr>
        <w:t xml:space="preserve">украинском языке на </w:t>
      </w:r>
      <w:r>
        <w:rPr>
          <w:sz w:val="28"/>
          <w:szCs w:val="28"/>
        </w:rPr>
        <w:t>1 л.</w:t>
      </w:r>
    </w:p>
    <w:p w:rsidR="004951A0" w:rsidRDefault="00E5715F" w:rsidP="00767FC0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797BC9">
        <w:rPr>
          <w:sz w:val="28"/>
          <w:szCs w:val="28"/>
        </w:rPr>
        <w:t xml:space="preserve">Копия распоряжения о направлении документов Организации </w:t>
      </w:r>
      <w:r w:rsidRPr="00797BC9">
        <w:rPr>
          <w:sz w:val="28"/>
          <w:szCs w:val="28"/>
        </w:rPr>
        <w:br/>
        <w:t xml:space="preserve">на государственную религиоведческую экспертизу и продлении срока рассмотрения документов от </w:t>
      </w:r>
      <w:r w:rsidR="00EB7A3E">
        <w:rPr>
          <w:sz w:val="28"/>
          <w:szCs w:val="28"/>
        </w:rPr>
        <w:t>21</w:t>
      </w:r>
      <w:r w:rsidR="00AA4CCC">
        <w:rPr>
          <w:sz w:val="28"/>
          <w:szCs w:val="28"/>
        </w:rPr>
        <w:t>.05.</w:t>
      </w:r>
      <w:r w:rsidR="00EB7A3E">
        <w:rPr>
          <w:sz w:val="28"/>
          <w:szCs w:val="28"/>
        </w:rPr>
        <w:t>2024</w:t>
      </w:r>
      <w:r w:rsidRPr="00797BC9">
        <w:rPr>
          <w:sz w:val="28"/>
          <w:szCs w:val="28"/>
        </w:rPr>
        <w:t xml:space="preserve"> № </w:t>
      </w:r>
      <w:r w:rsidR="00330975">
        <w:rPr>
          <w:sz w:val="28"/>
          <w:szCs w:val="28"/>
        </w:rPr>
        <w:t>222-р</w:t>
      </w:r>
      <w:r w:rsidR="000273AA">
        <w:rPr>
          <w:sz w:val="28"/>
          <w:szCs w:val="28"/>
        </w:rPr>
        <w:t xml:space="preserve"> на 1</w:t>
      </w:r>
      <w:r w:rsidRPr="00797BC9">
        <w:rPr>
          <w:sz w:val="28"/>
          <w:szCs w:val="28"/>
        </w:rPr>
        <w:t xml:space="preserve"> л.</w:t>
      </w:r>
    </w:p>
    <w:p w:rsidR="00E5715F" w:rsidRDefault="00E5715F" w:rsidP="00E5715F">
      <w:pPr>
        <w:spacing w:line="360" w:lineRule="auto"/>
        <w:jc w:val="center"/>
        <w:rPr>
          <w:b/>
          <w:sz w:val="28"/>
          <w:szCs w:val="28"/>
        </w:rPr>
      </w:pPr>
      <w:r w:rsidRPr="009D6179">
        <w:rPr>
          <w:b/>
          <w:sz w:val="28"/>
          <w:szCs w:val="28"/>
        </w:rPr>
        <w:t>ОСНОВНАЯ ЧАСТЬ</w:t>
      </w:r>
    </w:p>
    <w:p w:rsidR="005A45EC" w:rsidRPr="009801B8" w:rsidRDefault="005A45EC" w:rsidP="00B14E2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5A45EC">
        <w:rPr>
          <w:sz w:val="28"/>
          <w:szCs w:val="28"/>
        </w:rPr>
        <w:t>Для ответа на поставленные вопросы</w:t>
      </w:r>
      <w:r w:rsidR="00B14E23">
        <w:rPr>
          <w:sz w:val="28"/>
          <w:szCs w:val="28"/>
        </w:rPr>
        <w:t xml:space="preserve"> необходимо иметь в виду основы</w:t>
      </w:r>
      <w:r>
        <w:rPr>
          <w:sz w:val="28"/>
          <w:szCs w:val="28"/>
        </w:rPr>
        <w:t xml:space="preserve"> вероучения </w:t>
      </w:r>
      <w:r w:rsidR="00B14E23">
        <w:rPr>
          <w:sz w:val="28"/>
          <w:szCs w:val="28"/>
          <w:lang w:eastAsia="ru-RU"/>
        </w:rPr>
        <w:t xml:space="preserve">Местной религиозной организации </w:t>
      </w:r>
      <w:r w:rsidR="00B14E23" w:rsidRPr="00181FAD">
        <w:rPr>
          <w:sz w:val="28"/>
          <w:szCs w:val="28"/>
        </w:rPr>
        <w:t>«ЦЕРКОВЬ ХРИСТИАН ВЕРЫ ЕВАНГЕЛЬСКОЙ ГОРОДА ДОНЕЦКА</w:t>
      </w:r>
      <w:r w:rsidR="00B14E2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97BC9">
        <w:rPr>
          <w:sz w:val="28"/>
          <w:szCs w:val="28"/>
        </w:rPr>
        <w:t>и соответствующей ему практики</w:t>
      </w:r>
      <w:r w:rsidR="009801B8">
        <w:rPr>
          <w:sz w:val="28"/>
          <w:szCs w:val="28"/>
        </w:rPr>
        <w:t>.</w:t>
      </w:r>
    </w:p>
    <w:p w:rsidR="00B14E23" w:rsidRDefault="00B14E23" w:rsidP="00B14E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Некоторые положения «Основ вероучения </w:t>
      </w:r>
      <w:r w:rsidRPr="00797BC9">
        <w:rPr>
          <w:sz w:val="28"/>
          <w:szCs w:val="28"/>
        </w:rPr>
        <w:t>и соответствующей ему практики</w:t>
      </w:r>
      <w:r w:rsidR="0009482C">
        <w:rPr>
          <w:sz w:val="28"/>
          <w:szCs w:val="28"/>
        </w:rPr>
        <w:t>. Декларация веры» таковы:</w:t>
      </w:r>
      <w:r w:rsidR="004B3CE6">
        <w:rPr>
          <w:sz w:val="28"/>
          <w:szCs w:val="28"/>
        </w:rPr>
        <w:t xml:space="preserve"> </w:t>
      </w:r>
      <w:r w:rsidR="0009482C">
        <w:rPr>
          <w:sz w:val="28"/>
          <w:szCs w:val="28"/>
        </w:rPr>
        <w:t>Представители</w:t>
      </w:r>
      <w:r w:rsidR="004B3CE6">
        <w:rPr>
          <w:sz w:val="28"/>
          <w:szCs w:val="28"/>
        </w:rPr>
        <w:t xml:space="preserve"> данной церкви </w:t>
      </w:r>
      <w:r w:rsidR="00BD4332">
        <w:rPr>
          <w:sz w:val="28"/>
          <w:szCs w:val="28"/>
        </w:rPr>
        <w:t xml:space="preserve">верят </w:t>
      </w:r>
      <w:r w:rsidR="00AA4CCC">
        <w:rPr>
          <w:sz w:val="28"/>
          <w:szCs w:val="28"/>
        </w:rPr>
        <w:br/>
      </w:r>
      <w:r w:rsidR="00BD4332">
        <w:rPr>
          <w:sz w:val="28"/>
          <w:szCs w:val="28"/>
        </w:rPr>
        <w:t>в</w:t>
      </w:r>
      <w:r w:rsidR="00C91FA9">
        <w:rPr>
          <w:sz w:val="28"/>
          <w:szCs w:val="28"/>
        </w:rPr>
        <w:t xml:space="preserve"> единого истинного и Святого Бога, Открывающегося в трех Лицах: Отца, Сына и Святого Духа. В Иисуса Христа, Сына Божия, предназначенного Отцом для спасения человека прежде основания мира. </w:t>
      </w:r>
      <w:proofErr w:type="gramStart"/>
      <w:r w:rsidR="00C91FA9">
        <w:rPr>
          <w:sz w:val="28"/>
          <w:szCs w:val="28"/>
        </w:rPr>
        <w:t>В</w:t>
      </w:r>
      <w:proofErr w:type="gramEnd"/>
      <w:r w:rsidR="00C91FA9">
        <w:rPr>
          <w:sz w:val="28"/>
          <w:szCs w:val="28"/>
        </w:rPr>
        <w:t xml:space="preserve"> </w:t>
      </w:r>
      <w:proofErr w:type="gramStart"/>
      <w:r w:rsidR="00C91FA9">
        <w:rPr>
          <w:sz w:val="28"/>
          <w:szCs w:val="28"/>
        </w:rPr>
        <w:t>Духа</w:t>
      </w:r>
      <w:proofErr w:type="gramEnd"/>
      <w:r w:rsidR="00C91FA9">
        <w:rPr>
          <w:sz w:val="28"/>
          <w:szCs w:val="28"/>
        </w:rPr>
        <w:t xml:space="preserve"> Святого, третью Личность Бога, единосущного Отцу и Сыну, открывающего истину </w:t>
      </w:r>
      <w:r w:rsidR="00AA4CCC">
        <w:rPr>
          <w:sz w:val="28"/>
          <w:szCs w:val="28"/>
        </w:rPr>
        <w:br/>
      </w:r>
      <w:r w:rsidR="00C91FA9">
        <w:rPr>
          <w:sz w:val="28"/>
          <w:szCs w:val="28"/>
        </w:rPr>
        <w:t xml:space="preserve">о Боге отце и Сыне Его Иисусе Христе, наделяющего Церковь силою, духовными дарами и плодами, производящего освящение, совершающего водительство всей церкви и каждого его члена. В </w:t>
      </w:r>
      <w:proofErr w:type="spellStart"/>
      <w:r w:rsidR="00C91FA9">
        <w:rPr>
          <w:sz w:val="28"/>
          <w:szCs w:val="28"/>
        </w:rPr>
        <w:t>богодухновенность</w:t>
      </w:r>
      <w:proofErr w:type="spellEnd"/>
      <w:r w:rsidR="00C91FA9">
        <w:rPr>
          <w:sz w:val="28"/>
          <w:szCs w:val="28"/>
        </w:rPr>
        <w:t xml:space="preserve"> Библии: книг Нового и Ветхого заветов. В необходимость получения спасения, совершенного</w:t>
      </w:r>
      <w:r w:rsidR="0084253D">
        <w:rPr>
          <w:sz w:val="28"/>
          <w:szCs w:val="28"/>
        </w:rPr>
        <w:t xml:space="preserve"> </w:t>
      </w:r>
      <w:r w:rsidR="00C91FA9">
        <w:rPr>
          <w:sz w:val="28"/>
          <w:szCs w:val="28"/>
        </w:rPr>
        <w:t xml:space="preserve">Господом, принимаемого по благодати через веру </w:t>
      </w:r>
      <w:r w:rsidR="00AA4CCC">
        <w:rPr>
          <w:sz w:val="28"/>
          <w:szCs w:val="28"/>
        </w:rPr>
        <w:br/>
      </w:r>
      <w:r w:rsidR="00C91FA9">
        <w:rPr>
          <w:sz w:val="28"/>
          <w:szCs w:val="28"/>
        </w:rPr>
        <w:t xml:space="preserve">в искупительную жертву Иисуса Христа. В крещение Духом святым </w:t>
      </w:r>
      <w:r w:rsidR="00AA4CCC">
        <w:rPr>
          <w:sz w:val="28"/>
          <w:szCs w:val="28"/>
        </w:rPr>
        <w:br/>
      </w:r>
      <w:r w:rsidR="00C91FA9">
        <w:rPr>
          <w:sz w:val="28"/>
          <w:szCs w:val="28"/>
        </w:rPr>
        <w:t xml:space="preserve">со знамением говорения на иных языках. Крещению Духом Святым предшествует рождение свыше. В созданную на земле Иисусом Христом Церковь (являющуюся собранием призванных из мира, спасенных </w:t>
      </w:r>
      <w:r w:rsidR="00AA4CCC">
        <w:rPr>
          <w:sz w:val="28"/>
          <w:szCs w:val="28"/>
        </w:rPr>
        <w:br/>
      </w:r>
      <w:r w:rsidR="00C91FA9">
        <w:rPr>
          <w:sz w:val="28"/>
          <w:szCs w:val="28"/>
        </w:rPr>
        <w:t xml:space="preserve">и принадлежащих </w:t>
      </w:r>
      <w:r w:rsidR="0084253D">
        <w:rPr>
          <w:sz w:val="28"/>
          <w:szCs w:val="28"/>
        </w:rPr>
        <w:t>Господу</w:t>
      </w:r>
      <w:r w:rsidR="00C91FA9">
        <w:rPr>
          <w:sz w:val="28"/>
          <w:szCs w:val="28"/>
        </w:rPr>
        <w:t xml:space="preserve"> людей</w:t>
      </w:r>
      <w:r w:rsidR="0084253D">
        <w:rPr>
          <w:sz w:val="28"/>
          <w:szCs w:val="28"/>
        </w:rPr>
        <w:t>), как столп и утверждение истины. Господь является ее Главой. В данные Господом установления для Церкви: водное крещение через полное погружение и Вечерю Господню, как воспоминание страданий Христовых. В святость, как норму жизни всякого верующего. В воскресение умерших, восхищение Церкви и Второе пришествие Иисуса Христа. В справедливый суд у великого белого престола, которого не избежит никто, кроме принявших Иисуса Христа своим личным спасителем. Жизнь будущего века на новом небе и новой земле на которых обитает правда.</w:t>
      </w:r>
    </w:p>
    <w:p w:rsidR="006850FD" w:rsidRDefault="006850FD" w:rsidP="00B14E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Бог-Отец – это бесконечный, вечный и совершенный Дух, в Котором все обретает свои источники, поддержку и свой конец. Он является Отцом </w:t>
      </w:r>
      <w:r w:rsidR="002F6387">
        <w:rPr>
          <w:sz w:val="28"/>
          <w:szCs w:val="28"/>
        </w:rPr>
        <w:t>Господа</w:t>
      </w:r>
      <w:r>
        <w:rPr>
          <w:sz w:val="28"/>
          <w:szCs w:val="28"/>
        </w:rPr>
        <w:t xml:space="preserve"> нашего Иисуса Христа</w:t>
      </w:r>
      <w:r w:rsidR="002F6387">
        <w:rPr>
          <w:sz w:val="28"/>
          <w:szCs w:val="28"/>
        </w:rPr>
        <w:t xml:space="preserve"> и нашим Отцом. Вся верховная власть принадлежит Богу-Отцу, делегирована Им Богу-Сыну и осуществляется через работу Святого Духа. То, что Дух Святой происходит от Отца и Сына </w:t>
      </w:r>
      <w:r w:rsidR="002F6387">
        <w:rPr>
          <w:sz w:val="28"/>
          <w:szCs w:val="28"/>
        </w:rPr>
        <w:lastRenderedPageBreak/>
        <w:t>не умаляет Его божественности, а подчеркивает единство</w:t>
      </w:r>
      <w:proofErr w:type="gramStart"/>
      <w:r w:rsidR="002F6387">
        <w:rPr>
          <w:sz w:val="28"/>
          <w:szCs w:val="28"/>
        </w:rPr>
        <w:t xml:space="preserve"> Т</w:t>
      </w:r>
      <w:proofErr w:type="gramEnd"/>
      <w:r w:rsidR="002F6387">
        <w:rPr>
          <w:sz w:val="28"/>
          <w:szCs w:val="28"/>
        </w:rPr>
        <w:t xml:space="preserve">рех Личностей </w:t>
      </w:r>
      <w:r w:rsidR="00AA4CCC">
        <w:rPr>
          <w:sz w:val="28"/>
          <w:szCs w:val="28"/>
        </w:rPr>
        <w:br/>
      </w:r>
      <w:r w:rsidR="002F6387">
        <w:rPr>
          <w:sz w:val="28"/>
          <w:szCs w:val="28"/>
        </w:rPr>
        <w:t>в одной сущности.</w:t>
      </w:r>
    </w:p>
    <w:p w:rsidR="002F6387" w:rsidRDefault="002F6387" w:rsidP="00B14E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Господь Иисус Христос есть Бог, единородный Божий Сын, зачатый </w:t>
      </w:r>
      <w:r w:rsidR="00AA4CCC">
        <w:rPr>
          <w:sz w:val="28"/>
          <w:szCs w:val="28"/>
        </w:rPr>
        <w:br/>
      </w:r>
      <w:r>
        <w:rPr>
          <w:sz w:val="28"/>
          <w:szCs w:val="28"/>
        </w:rPr>
        <w:t>от Духа Святого, рожденный от Девы Марии, который был распят, погребен и в третий день воскрес из мертвых, вознесся на небо и воссел одесную Своего Отца. Священное Писание представляет Его как Бога, до воплощения и как Богочеловека, после Его воплощения.</w:t>
      </w:r>
    </w:p>
    <w:p w:rsidR="002F6387" w:rsidRDefault="002F6387" w:rsidP="00B14E23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  <w:t>Дух Святой является третьим Лицом Святой Троицы и есть единосущный Отцу и Сыну, обладающий всеми Божественными свойствами. Он является автором и истинным толкователем Священных Писаний, наставляющих</w:t>
      </w:r>
      <w:r w:rsidR="00DA6674">
        <w:rPr>
          <w:sz w:val="28"/>
          <w:szCs w:val="28"/>
        </w:rPr>
        <w:t xml:space="preserve"> на всякую истину.</w:t>
      </w:r>
      <w:r w:rsidR="00DA6674" w:rsidRPr="00DA6674">
        <w:rPr>
          <w:sz w:val="28"/>
          <w:szCs w:val="28"/>
          <w:lang w:eastAsia="ru-RU"/>
        </w:rPr>
        <w:t xml:space="preserve"> </w:t>
      </w:r>
      <w:r w:rsidR="00DA6674">
        <w:rPr>
          <w:sz w:val="28"/>
          <w:szCs w:val="28"/>
          <w:lang w:eastAsia="ru-RU"/>
        </w:rPr>
        <w:t>Основой вероучения Церкви является Священное писание (Библия) – книги Ветхого и Нового заветов (канонические).</w:t>
      </w:r>
    </w:p>
    <w:p w:rsidR="00DA6674" w:rsidRDefault="00DA6674" w:rsidP="00B14E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Бог сотворил человека по образу и подобию Своему. Человек имеет свободную волю. Человек тройственен: имеет дух, душу и тело, как составные части человеческого естества. Человек нарушил повеление Божие и впал в грех. Через грехопадение первого человека Адама все человечество унаследовало грех и смерть. Человек получает прощение всех грехов, вечную жизнь с Богом даром, по благодати, через веру в Иисуса Христа. Каждому человеку для спасения должно уверовать, совершить покаяние, родиться свыше, принять крещение и получить дар Святого Духа.</w:t>
      </w:r>
    </w:p>
    <w:p w:rsidR="00DA6674" w:rsidRDefault="00DA6674" w:rsidP="00B14E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Грех есть испорченность, осквернение человека, которое </w:t>
      </w:r>
      <w:r w:rsidR="00AA4CCC">
        <w:rPr>
          <w:sz w:val="28"/>
          <w:szCs w:val="28"/>
        </w:rPr>
        <w:br/>
      </w:r>
      <w:r>
        <w:rPr>
          <w:sz w:val="28"/>
          <w:szCs w:val="28"/>
        </w:rPr>
        <w:t>не соответствует характеру, воле и всей сущности Бога, выражается неверием в Бога и нарушением</w:t>
      </w:r>
      <w:r w:rsidR="005D2465">
        <w:rPr>
          <w:sz w:val="28"/>
          <w:szCs w:val="28"/>
        </w:rPr>
        <w:t xml:space="preserve"> Его заповедей.</w:t>
      </w:r>
      <w:r w:rsidR="009801B8">
        <w:rPr>
          <w:sz w:val="28"/>
          <w:szCs w:val="28"/>
        </w:rPr>
        <w:t xml:space="preserve"> </w:t>
      </w:r>
      <w:r w:rsidR="005D2465">
        <w:rPr>
          <w:sz w:val="28"/>
          <w:szCs w:val="28"/>
        </w:rPr>
        <w:t xml:space="preserve">Грех разделяет человека с Богом. Окончательным результатом греха есть наказание, которое исходит </w:t>
      </w:r>
      <w:r w:rsidR="00AA4CCC">
        <w:rPr>
          <w:sz w:val="28"/>
          <w:szCs w:val="28"/>
        </w:rPr>
        <w:br/>
      </w:r>
      <w:r w:rsidR="005D2465">
        <w:rPr>
          <w:sz w:val="28"/>
          <w:szCs w:val="28"/>
        </w:rPr>
        <w:t xml:space="preserve">из справедливости Божией и определяется </w:t>
      </w:r>
      <w:r w:rsidR="009801B8">
        <w:rPr>
          <w:sz w:val="28"/>
          <w:szCs w:val="28"/>
        </w:rPr>
        <w:t>понятием</w:t>
      </w:r>
      <w:r w:rsidR="005D2465">
        <w:rPr>
          <w:sz w:val="28"/>
          <w:szCs w:val="28"/>
        </w:rPr>
        <w:t xml:space="preserve"> «смерть».</w:t>
      </w:r>
    </w:p>
    <w:p w:rsidR="005D2465" w:rsidRDefault="005D2465" w:rsidP="00B14E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Священное Писание представляет Церковь в 3-х аспектах: Вселенская, Поместная, Домашняя Церковь.</w:t>
      </w:r>
    </w:p>
    <w:p w:rsidR="005D2465" w:rsidRDefault="005D2465" w:rsidP="00B14E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совершения служения в Церкви Бог поставляет: Апостолов. Епископов. Пасторов. Пророков. Евангелистов. Учителей. Диаконов.</w:t>
      </w:r>
    </w:p>
    <w:p w:rsidR="005D2465" w:rsidRDefault="005D2465" w:rsidP="00B14E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Служения (должности</w:t>
      </w:r>
      <w:r w:rsidR="00984AF4">
        <w:rPr>
          <w:sz w:val="28"/>
          <w:szCs w:val="28"/>
        </w:rPr>
        <w:t>)</w:t>
      </w:r>
      <w:r>
        <w:rPr>
          <w:sz w:val="28"/>
          <w:szCs w:val="28"/>
        </w:rPr>
        <w:t xml:space="preserve"> в Церкви Христиан Веры Евангельской города Донецка: Пресвитер поместной Церкви – духовный руководитель конкретной Церкви; Диакон (</w:t>
      </w:r>
      <w:proofErr w:type="spellStart"/>
      <w:r>
        <w:rPr>
          <w:sz w:val="28"/>
          <w:szCs w:val="28"/>
        </w:rPr>
        <w:t>диаконисса</w:t>
      </w:r>
      <w:proofErr w:type="spellEnd"/>
      <w:r>
        <w:rPr>
          <w:sz w:val="28"/>
          <w:szCs w:val="28"/>
        </w:rPr>
        <w:t>) – помощник пресвитера; Руководитель домашней группы (домашней церкви); Учитель – проповедник, имеющий способность от Бога излагать учение церкви.</w:t>
      </w:r>
    </w:p>
    <w:p w:rsidR="005D2465" w:rsidRDefault="005D2465" w:rsidP="00B14E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Церкви Христиан Веры Евангельской города Донецка</w:t>
      </w:r>
      <w:r w:rsidR="00161B41">
        <w:rPr>
          <w:sz w:val="28"/>
          <w:szCs w:val="28"/>
        </w:rPr>
        <w:t xml:space="preserve"> совершает священнодействия рукоположенными пресвитерами и диаконами</w:t>
      </w:r>
      <w:r>
        <w:rPr>
          <w:sz w:val="28"/>
          <w:szCs w:val="28"/>
        </w:rPr>
        <w:t>:</w:t>
      </w:r>
      <w:r w:rsidR="00161B41">
        <w:rPr>
          <w:sz w:val="28"/>
          <w:szCs w:val="28"/>
        </w:rPr>
        <w:t xml:space="preserve"> Бракосочетания, Молитва благословения детей, Молитва над больными </w:t>
      </w:r>
      <w:r w:rsidR="00AA4CCC">
        <w:rPr>
          <w:sz w:val="28"/>
          <w:szCs w:val="28"/>
        </w:rPr>
        <w:br/>
      </w:r>
      <w:r w:rsidR="00161B41">
        <w:rPr>
          <w:sz w:val="28"/>
          <w:szCs w:val="28"/>
        </w:rPr>
        <w:t xml:space="preserve">с </w:t>
      </w:r>
      <w:proofErr w:type="spellStart"/>
      <w:r w:rsidR="00161B41">
        <w:rPr>
          <w:sz w:val="28"/>
          <w:szCs w:val="28"/>
        </w:rPr>
        <w:t>елеопомазанием</w:t>
      </w:r>
      <w:proofErr w:type="spellEnd"/>
      <w:r w:rsidR="00161B41">
        <w:rPr>
          <w:sz w:val="28"/>
          <w:szCs w:val="28"/>
        </w:rPr>
        <w:t xml:space="preserve">, Рукоположение на служение, Водное крещение, Вечеря </w:t>
      </w:r>
      <w:proofErr w:type="spellStart"/>
      <w:r w:rsidR="00161B41">
        <w:rPr>
          <w:sz w:val="28"/>
          <w:szCs w:val="28"/>
        </w:rPr>
        <w:t>Госпдня</w:t>
      </w:r>
      <w:proofErr w:type="spellEnd"/>
      <w:r w:rsidR="00161B41">
        <w:rPr>
          <w:sz w:val="28"/>
          <w:szCs w:val="28"/>
        </w:rPr>
        <w:t xml:space="preserve">. Диаконы в рукоположении и бракосочетании участия </w:t>
      </w:r>
      <w:r w:rsidR="00AA4CCC">
        <w:rPr>
          <w:sz w:val="28"/>
          <w:szCs w:val="28"/>
        </w:rPr>
        <w:br/>
      </w:r>
      <w:r w:rsidR="00161B41">
        <w:rPr>
          <w:sz w:val="28"/>
          <w:szCs w:val="28"/>
        </w:rPr>
        <w:t>не принимают.</w:t>
      </w:r>
    </w:p>
    <w:p w:rsidR="00161B41" w:rsidRDefault="00161B41" w:rsidP="00B14E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Верующие соблюдают Пост – это добровольное воздержание </w:t>
      </w:r>
      <w:r w:rsidR="00AA4CCC">
        <w:rPr>
          <w:sz w:val="28"/>
          <w:szCs w:val="28"/>
        </w:rPr>
        <w:br/>
      </w:r>
      <w:r>
        <w:rPr>
          <w:sz w:val="28"/>
          <w:szCs w:val="28"/>
        </w:rPr>
        <w:t>от принятия пищи, пития и супружеских отношений на определенное время для общения с Богом посредством молитвы.</w:t>
      </w:r>
    </w:p>
    <w:p w:rsidR="00161B41" w:rsidRDefault="00161B41" w:rsidP="00B14E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Церковные праздники определенные Богом: Рождество Иисуса Христа; Воскресение Иисуса Христа; Вечеря Господня; Праздник жатвы первого снопа; Праздник собирание плодов.</w:t>
      </w:r>
    </w:p>
    <w:p w:rsidR="00507290" w:rsidRDefault="00F50367" w:rsidP="00B14E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C2925">
        <w:rPr>
          <w:sz w:val="28"/>
          <w:szCs w:val="28"/>
        </w:rPr>
        <w:t xml:space="preserve">Отношение к государству выражается в следующих положениях. Члены Церкви веруют, что существующие власти установлены Богом. Христианин должен быть примерным гражданином своего отечества, </w:t>
      </w:r>
      <w:r w:rsidR="00AA4CCC">
        <w:rPr>
          <w:sz w:val="28"/>
          <w:szCs w:val="28"/>
        </w:rPr>
        <w:br/>
      </w:r>
      <w:r w:rsidR="006C2925">
        <w:rPr>
          <w:sz w:val="28"/>
          <w:szCs w:val="28"/>
        </w:rPr>
        <w:t xml:space="preserve">он призван повиноваться власти «не только из страха наказания, </w:t>
      </w:r>
      <w:r w:rsidR="00AA4CCC">
        <w:rPr>
          <w:sz w:val="28"/>
          <w:szCs w:val="28"/>
        </w:rPr>
        <w:br/>
      </w:r>
      <w:r w:rsidR="006C2925">
        <w:rPr>
          <w:sz w:val="28"/>
          <w:szCs w:val="28"/>
        </w:rPr>
        <w:t xml:space="preserve">но и по совести». Признают, что должно отдавать кесарю кесарево, а Божие Богу. В вопросах, не противоречащих евангельскому учению, быть законопослушными гражданами. Христиане обязаны посредством благочестивой жизни и молитвы бороться со всяким злом в жизни общества, содействуя торжеству добра, справедливости, мира для всех людей. Призваны молиться о правительстве, чтобы употребление вверенной ему власти сохранило мир и правосудие. Церковь Христова не от мира сего, признает своей Главою Христа, и не находится под владычеством светской </w:t>
      </w:r>
      <w:r w:rsidR="006C2925">
        <w:rPr>
          <w:sz w:val="28"/>
          <w:szCs w:val="28"/>
        </w:rPr>
        <w:lastRenderedPageBreak/>
        <w:t>власти, но действует силою и любовью Духа Святого и слова Божия, как заповедал Господь.</w:t>
      </w:r>
    </w:p>
    <w:p w:rsidR="00E5715F" w:rsidRPr="00F50367" w:rsidRDefault="00F50367" w:rsidP="00507290">
      <w:pPr>
        <w:spacing w:line="360" w:lineRule="auto"/>
        <w:ind w:firstLine="708"/>
        <w:jc w:val="both"/>
        <w:rPr>
          <w:sz w:val="28"/>
          <w:szCs w:val="28"/>
        </w:rPr>
      </w:pPr>
      <w:r w:rsidRPr="00507290">
        <w:rPr>
          <w:sz w:val="28"/>
          <w:szCs w:val="28"/>
        </w:rPr>
        <w:t>Для ответа на поставленные вопросы необходимо</w:t>
      </w:r>
      <w:r>
        <w:rPr>
          <w:sz w:val="28"/>
          <w:szCs w:val="28"/>
        </w:rPr>
        <w:t xml:space="preserve"> особенно им</w:t>
      </w:r>
      <w:r w:rsidR="006727EB">
        <w:rPr>
          <w:sz w:val="28"/>
          <w:szCs w:val="28"/>
        </w:rPr>
        <w:t xml:space="preserve">еть </w:t>
      </w:r>
      <w:r w:rsidR="00AA4CCC">
        <w:rPr>
          <w:sz w:val="28"/>
          <w:szCs w:val="28"/>
        </w:rPr>
        <w:br/>
      </w:r>
      <w:r w:rsidR="006727EB">
        <w:rPr>
          <w:sz w:val="28"/>
          <w:szCs w:val="28"/>
        </w:rPr>
        <w:t>в виду некоторые положения У</w:t>
      </w:r>
      <w:r>
        <w:rPr>
          <w:sz w:val="28"/>
          <w:szCs w:val="28"/>
        </w:rPr>
        <w:t xml:space="preserve">става </w:t>
      </w:r>
      <w:r w:rsidR="00AA4CCC">
        <w:rPr>
          <w:sz w:val="28"/>
          <w:szCs w:val="28"/>
        </w:rPr>
        <w:t xml:space="preserve">Местной </w:t>
      </w:r>
      <w:r w:rsidR="00AA4CCC">
        <w:rPr>
          <w:sz w:val="28"/>
          <w:szCs w:val="28"/>
          <w:lang w:eastAsia="ru-RU"/>
        </w:rPr>
        <w:t>религиозной организации</w:t>
      </w:r>
      <w:r w:rsidR="00AA4CCC" w:rsidRPr="00161B41">
        <w:rPr>
          <w:sz w:val="28"/>
          <w:szCs w:val="28"/>
          <w:lang w:eastAsia="ru-RU"/>
        </w:rPr>
        <w:t xml:space="preserve"> </w:t>
      </w:r>
      <w:r w:rsidR="00AA4CCC">
        <w:rPr>
          <w:sz w:val="28"/>
          <w:szCs w:val="28"/>
          <w:lang w:eastAsia="ru-RU"/>
        </w:rPr>
        <w:t>«</w:t>
      </w:r>
      <w:r w:rsidR="00AA4CCC" w:rsidRPr="00161B41">
        <w:rPr>
          <w:sz w:val="28"/>
          <w:szCs w:val="28"/>
        </w:rPr>
        <w:t>ЦЕРК</w:t>
      </w:r>
      <w:r w:rsidR="00AA4CCC">
        <w:rPr>
          <w:sz w:val="28"/>
          <w:szCs w:val="28"/>
        </w:rPr>
        <w:t>О</w:t>
      </w:r>
      <w:r w:rsidR="00AA4CCC" w:rsidRPr="00161B41">
        <w:rPr>
          <w:sz w:val="28"/>
          <w:szCs w:val="28"/>
        </w:rPr>
        <w:t>В</w:t>
      </w:r>
      <w:r w:rsidR="00AA4CCC">
        <w:rPr>
          <w:sz w:val="28"/>
          <w:szCs w:val="28"/>
        </w:rPr>
        <w:t>Ь</w:t>
      </w:r>
      <w:r w:rsidR="00AA4CCC" w:rsidRPr="00161B41">
        <w:rPr>
          <w:sz w:val="28"/>
          <w:szCs w:val="28"/>
        </w:rPr>
        <w:t xml:space="preserve"> </w:t>
      </w:r>
      <w:r w:rsidRPr="00161B41">
        <w:rPr>
          <w:sz w:val="28"/>
          <w:szCs w:val="28"/>
        </w:rPr>
        <w:t>ХРИСТИАН ВЕРЫ ЕВАНГЕЛЬСКОЙ ГОРОДА</w:t>
      </w:r>
      <w:r w:rsidRPr="00181FAD">
        <w:rPr>
          <w:sz w:val="28"/>
          <w:szCs w:val="28"/>
        </w:rPr>
        <w:t xml:space="preserve"> ДОНЕЦКА</w:t>
      </w:r>
      <w:r w:rsidR="00AA4CC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5715F" w:rsidRDefault="00AA4CCC" w:rsidP="00E5715F">
      <w:pPr>
        <w:pStyle w:val="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Местная р</w:t>
      </w:r>
      <w:r w:rsidRPr="00161B41">
        <w:rPr>
          <w:rFonts w:ascii="Times New Roman" w:hAnsi="Times New Roman" w:cs="Times New Roman"/>
          <w:sz w:val="28"/>
          <w:szCs w:val="28"/>
          <w:lang w:eastAsia="ru-RU"/>
        </w:rPr>
        <w:t xml:space="preserve">елигиозная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Pr="00161B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181FAD" w:rsidRPr="00161B41">
        <w:rPr>
          <w:rFonts w:ascii="Times New Roman" w:hAnsi="Times New Roman" w:cs="Times New Roman"/>
          <w:sz w:val="28"/>
          <w:szCs w:val="28"/>
        </w:rPr>
        <w:t>ЦЕРКОВЬ ХРИСТИАН ВЕРЫ ЕВАНГЕЛЬСКОЙ ГОРОДА</w:t>
      </w:r>
      <w:r w:rsidR="00181FAD" w:rsidRPr="00181FAD">
        <w:rPr>
          <w:rFonts w:ascii="Times New Roman" w:hAnsi="Times New Roman" w:cs="Times New Roman"/>
          <w:sz w:val="28"/>
          <w:szCs w:val="28"/>
        </w:rPr>
        <w:t xml:space="preserve"> ДОНЕЦКА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50367">
        <w:rPr>
          <w:rFonts w:ascii="Times New Roman" w:hAnsi="Times New Roman" w:cs="Times New Roman"/>
          <w:sz w:val="28"/>
          <w:szCs w:val="28"/>
        </w:rPr>
        <w:t xml:space="preserve"> (Далее – Церковь)</w:t>
      </w:r>
      <w:r w:rsidR="00E571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1FAD">
        <w:rPr>
          <w:rFonts w:ascii="Times New Roman" w:hAnsi="Times New Roman" w:cs="Times New Roman"/>
          <w:sz w:val="28"/>
          <w:szCs w:val="28"/>
          <w:lang w:eastAsia="ru-RU"/>
        </w:rPr>
        <w:t xml:space="preserve">является добровольным объединением граждан Российской Федерации, иных лиц, постоянно, на </w:t>
      </w:r>
      <w:r w:rsidR="004A6E70">
        <w:rPr>
          <w:rFonts w:ascii="Times New Roman" w:hAnsi="Times New Roman" w:cs="Times New Roman"/>
          <w:sz w:val="28"/>
          <w:szCs w:val="28"/>
          <w:lang w:eastAsia="ru-RU"/>
        </w:rPr>
        <w:t>законных основаниях</w:t>
      </w:r>
      <w:r w:rsidR="00181FAD">
        <w:rPr>
          <w:rFonts w:ascii="Times New Roman" w:hAnsi="Times New Roman" w:cs="Times New Roman"/>
          <w:sz w:val="28"/>
          <w:szCs w:val="28"/>
          <w:lang w:eastAsia="ru-RU"/>
        </w:rPr>
        <w:t xml:space="preserve">, проживающих на территории Российской Федерации, </w:t>
      </w:r>
      <w:proofErr w:type="gramStart"/>
      <w:r w:rsidR="00181FAD">
        <w:rPr>
          <w:rFonts w:ascii="Times New Roman" w:hAnsi="Times New Roman" w:cs="Times New Roman"/>
          <w:sz w:val="28"/>
          <w:szCs w:val="28"/>
          <w:lang w:eastAsia="ru-RU"/>
        </w:rPr>
        <w:t>организованное</w:t>
      </w:r>
      <w:proofErr w:type="gramEnd"/>
      <w:r w:rsidR="00181FAD">
        <w:rPr>
          <w:rFonts w:ascii="Times New Roman" w:hAnsi="Times New Roman" w:cs="Times New Roman"/>
          <w:sz w:val="28"/>
          <w:szCs w:val="28"/>
          <w:lang w:eastAsia="ru-RU"/>
        </w:rPr>
        <w:t xml:space="preserve"> в целях совместного исповедания и распространения вероучения Христиан веры </w:t>
      </w:r>
      <w:r w:rsidR="00181FAD" w:rsidRPr="0067422F">
        <w:rPr>
          <w:rFonts w:ascii="Times New Roman" w:hAnsi="Times New Roman" w:cs="Times New Roman"/>
          <w:sz w:val="28"/>
          <w:szCs w:val="28"/>
          <w:lang w:eastAsia="ru-RU"/>
        </w:rPr>
        <w:t>Евангельской.</w:t>
      </w:r>
    </w:p>
    <w:p w:rsidR="00E5715F" w:rsidRDefault="00F50367" w:rsidP="00F50367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Основой вероучения Церкви является Священное писание (Библия) – книги Ветхого и Нового заветов (канонические). </w:t>
      </w:r>
      <w:r w:rsidR="0067422F">
        <w:rPr>
          <w:sz w:val="28"/>
          <w:szCs w:val="28"/>
          <w:lang w:eastAsia="ru-RU"/>
        </w:rPr>
        <w:t>Главное место в вероучении Церкви занимает учение Иисуса Христа и его Апостолов.</w:t>
      </w:r>
    </w:p>
    <w:p w:rsidR="00AA4CCC" w:rsidRDefault="00507290" w:rsidP="00F50367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Церковь действует в соответствии с Конституцией Российской Федерации, Гражданским кодексом </w:t>
      </w:r>
      <w:r w:rsidR="00CD6766">
        <w:rPr>
          <w:sz w:val="28"/>
          <w:szCs w:val="28"/>
          <w:lang w:eastAsia="ru-RU"/>
        </w:rPr>
        <w:t>Российской</w:t>
      </w:r>
      <w:r>
        <w:rPr>
          <w:sz w:val="28"/>
          <w:szCs w:val="28"/>
          <w:lang w:eastAsia="ru-RU"/>
        </w:rPr>
        <w:t xml:space="preserve"> Федерации, Федеральным законом «О свободе совести и о религиозных объединениях», общепризнанными нормами международного права и действующего законодательства Российской Федерации и внутренними установлениями. Территория деятельности Церкви и постоянное место проживания участников Церкви – город Донецк Донецкой Народной Республики. </w:t>
      </w:r>
    </w:p>
    <w:p w:rsidR="00507290" w:rsidRDefault="00507290" w:rsidP="00F50367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Место нахождения Церкви: Российская Федерация, Донецкая Народная Республика, городской округ Донецк, город Донецк, улица Добронравова, дом 44.</w:t>
      </w:r>
    </w:p>
    <w:p w:rsidR="00507290" w:rsidRDefault="00507290" w:rsidP="00F50367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Целью образования Церкви является совместное исповедание </w:t>
      </w:r>
      <w:r w:rsidR="00AA4CCC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и распространение объединяющимися верующими вероучения христиан Веры Евангельской путём проповеди Евангелия всем народам. Задачами Церкви являются: Проповедь Евангелия всем народам; Воспитание верующих для достижения святости</w:t>
      </w:r>
      <w:r w:rsidR="006D58EF">
        <w:rPr>
          <w:sz w:val="28"/>
          <w:szCs w:val="28"/>
          <w:lang w:eastAsia="ru-RU"/>
        </w:rPr>
        <w:t xml:space="preserve">, христианского благочестия </w:t>
      </w:r>
      <w:r w:rsidR="00AA4CCC">
        <w:rPr>
          <w:sz w:val="28"/>
          <w:szCs w:val="28"/>
          <w:lang w:eastAsia="ru-RU"/>
        </w:rPr>
        <w:br/>
      </w:r>
      <w:r w:rsidR="006D58EF">
        <w:rPr>
          <w:sz w:val="28"/>
          <w:szCs w:val="28"/>
          <w:lang w:eastAsia="ru-RU"/>
        </w:rPr>
        <w:t xml:space="preserve">и соблюдения в повседневной жизни заповедей Иисуса Христа; Развитие </w:t>
      </w:r>
      <w:r w:rsidR="00AA4CCC">
        <w:rPr>
          <w:sz w:val="28"/>
          <w:szCs w:val="28"/>
          <w:lang w:eastAsia="ru-RU"/>
        </w:rPr>
        <w:br/>
      </w:r>
      <w:r w:rsidR="006D58EF">
        <w:rPr>
          <w:sz w:val="28"/>
          <w:szCs w:val="28"/>
          <w:lang w:eastAsia="ru-RU"/>
        </w:rPr>
        <w:lastRenderedPageBreak/>
        <w:t xml:space="preserve">и укрепление единства между участниками Церкви; Поддержание </w:t>
      </w:r>
      <w:r w:rsidR="00AA4CCC">
        <w:rPr>
          <w:sz w:val="28"/>
          <w:szCs w:val="28"/>
          <w:lang w:eastAsia="ru-RU"/>
        </w:rPr>
        <w:br/>
      </w:r>
      <w:r w:rsidR="006D58EF">
        <w:rPr>
          <w:sz w:val="28"/>
          <w:szCs w:val="28"/>
          <w:lang w:eastAsia="ru-RU"/>
        </w:rPr>
        <w:t>и укрепление догматического и духовного единства, братского общения объединившихся верующих; Воспитание верующих в чистоте евангельского учения</w:t>
      </w:r>
      <w:r w:rsidR="00E96CD9">
        <w:rPr>
          <w:sz w:val="28"/>
          <w:szCs w:val="28"/>
          <w:lang w:eastAsia="ru-RU"/>
        </w:rPr>
        <w:t>; Ревностное служение делами милосердия и благотворительности.</w:t>
      </w:r>
    </w:p>
    <w:p w:rsidR="00E96CD9" w:rsidRDefault="00E96CD9" w:rsidP="00F50367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Предметом деятельности Церкви является отправление религиозного культа. Основными видами деятельности Церкви являются Проведение Богослужения и религиозные обряды, которые совершаются в зданиях </w:t>
      </w:r>
      <w:r w:rsidR="00AA4CCC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и сооружениях, принадлежащих Церкви на праве собственности или предоставленных ей на ином вещном праве для осуществления ее уставной деятельности, а также на земельных участках, на которых расположены такие здания и сооружения. </w:t>
      </w:r>
      <w:proofErr w:type="gramStart"/>
      <w:r>
        <w:rPr>
          <w:sz w:val="28"/>
          <w:szCs w:val="28"/>
          <w:lang w:eastAsia="ru-RU"/>
        </w:rPr>
        <w:t>Церковь может вступать в российские объединения, союзы, ассоциации, деятельность которых отвечает ее уставным целям</w:t>
      </w:r>
      <w:r w:rsidR="003D342B">
        <w:rPr>
          <w:sz w:val="28"/>
          <w:szCs w:val="28"/>
          <w:lang w:eastAsia="ru-RU"/>
        </w:rPr>
        <w:t xml:space="preserve">; заключать письменные договора и соглашения о сотрудничестве </w:t>
      </w:r>
      <w:r w:rsidR="00AA4CCC">
        <w:rPr>
          <w:sz w:val="28"/>
          <w:szCs w:val="28"/>
          <w:lang w:eastAsia="ru-RU"/>
        </w:rPr>
        <w:br/>
      </w:r>
      <w:r w:rsidR="003D342B">
        <w:rPr>
          <w:sz w:val="28"/>
          <w:szCs w:val="28"/>
          <w:lang w:eastAsia="ru-RU"/>
        </w:rPr>
        <w:t xml:space="preserve">и совместной деятельности, с благотворительными и другими </w:t>
      </w:r>
      <w:r w:rsidR="00CD62A3">
        <w:rPr>
          <w:sz w:val="28"/>
          <w:szCs w:val="28"/>
          <w:lang w:eastAsia="ru-RU"/>
        </w:rPr>
        <w:t>некоммерческими</w:t>
      </w:r>
      <w:r w:rsidR="003D342B">
        <w:rPr>
          <w:sz w:val="28"/>
          <w:szCs w:val="28"/>
          <w:lang w:eastAsia="ru-RU"/>
        </w:rPr>
        <w:t xml:space="preserve"> организациями; участвовать в подготовке и проведении мероприятий, имеющих отношение к уставной деятельности местной религиозной организации; получать от физических и юридических лиц материальные </w:t>
      </w:r>
      <w:r w:rsidR="00CD62A3">
        <w:rPr>
          <w:sz w:val="28"/>
          <w:szCs w:val="28"/>
          <w:lang w:eastAsia="ru-RU"/>
        </w:rPr>
        <w:t>пожертвования</w:t>
      </w:r>
      <w:r w:rsidR="003D342B">
        <w:rPr>
          <w:sz w:val="28"/>
          <w:szCs w:val="28"/>
          <w:lang w:eastAsia="ru-RU"/>
        </w:rPr>
        <w:t>.</w:t>
      </w:r>
      <w:proofErr w:type="gramEnd"/>
    </w:p>
    <w:p w:rsidR="003D342B" w:rsidRDefault="003D342B" w:rsidP="00F50367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Церковь обязана соблюдать действующее законодательство Российской Федерации, общепризнанные принципы и нормы международного права, касающиеся сферы ее деятельности, а также нормы, предусмотренные Уставом Церкви. Оказывать содействие представителям органа, принимающего решение о государственной регистрации, </w:t>
      </w:r>
      <w:r w:rsidR="00AA4CCC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в ознакомлении с деятельностью Церкви в связи с достижением уставных целей и соблюдением действующего законодательства Российской Федерации.</w:t>
      </w:r>
    </w:p>
    <w:p w:rsidR="00E5715F" w:rsidRDefault="00B82FBF" w:rsidP="00B82FBF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Структура</w:t>
      </w:r>
      <w:r w:rsidR="003D342B">
        <w:rPr>
          <w:sz w:val="28"/>
          <w:szCs w:val="28"/>
          <w:lang w:eastAsia="ru-RU"/>
        </w:rPr>
        <w:t xml:space="preserve"> органов управления Церкви: Общее собрание участников Церкви, состоящее из участников Церкви – высший орган управления Церкви. Церковный Совет – постоянно действующий коллегиальный исполнительный орган Церкви. Пресвитер – единоличный исполнительный </w:t>
      </w:r>
      <w:r w:rsidR="003D342B">
        <w:rPr>
          <w:sz w:val="28"/>
          <w:szCs w:val="28"/>
          <w:lang w:eastAsia="ru-RU"/>
        </w:rPr>
        <w:lastRenderedPageBreak/>
        <w:t>орган, высшее должностное лицо Церкви. Ревизионная комиссия – контрольно-ревизионный орган Церкви.</w:t>
      </w:r>
    </w:p>
    <w:p w:rsidR="00F544F2" w:rsidRPr="00B97763" w:rsidRDefault="00D14C40" w:rsidP="00B97763">
      <w:pPr>
        <w:pStyle w:val="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Источниками формирования денежных средств и иного имущества Церкви являются добровольные взносы и пожертвования физических </w:t>
      </w:r>
      <w:r w:rsidR="00AA4CCC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юридических лиц; благотворительные и спонсорские поступления </w:t>
      </w:r>
      <w:r w:rsidR="00AA4CCC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граждан и юридических лиц; добровольные пожертвования коммерческих и некоммерческих организаций, религиозных объединений, других организаций, добровольные дары и наследства физических лиц,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полученные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том числе по завещанию; целевое финансирование государственных федеральных, региональных, местных органов власти.</w:t>
      </w:r>
    </w:p>
    <w:p w:rsidR="00E5715F" w:rsidRPr="00F7279E" w:rsidRDefault="00E5715F" w:rsidP="00F7279E">
      <w:pPr>
        <w:spacing w:line="360" w:lineRule="auto"/>
        <w:ind w:firstLine="540"/>
        <w:jc w:val="center"/>
      </w:pPr>
      <w:r w:rsidRPr="004B3CE6">
        <w:rPr>
          <w:b/>
          <w:sz w:val="28"/>
          <w:szCs w:val="28"/>
        </w:rPr>
        <w:t>ВЫВОДЫ</w:t>
      </w:r>
    </w:p>
    <w:p w:rsidR="00E5715F" w:rsidRPr="004B3CE6" w:rsidRDefault="00E5715F" w:rsidP="00E5715F">
      <w:pPr>
        <w:spacing w:line="360" w:lineRule="auto"/>
        <w:ind w:firstLine="540"/>
        <w:jc w:val="both"/>
      </w:pPr>
      <w:r w:rsidRPr="004B3CE6">
        <w:rPr>
          <w:sz w:val="28"/>
          <w:szCs w:val="28"/>
        </w:rPr>
        <w:t xml:space="preserve">Перед Экспертным советом были поставлены следующие вопросы: </w:t>
      </w:r>
    </w:p>
    <w:p w:rsidR="00E5715F" w:rsidRPr="004B3CE6" w:rsidRDefault="00E5715F" w:rsidP="00E5715F">
      <w:pPr>
        <w:spacing w:line="360" w:lineRule="auto"/>
        <w:ind w:firstLine="540"/>
        <w:jc w:val="both"/>
      </w:pPr>
    </w:p>
    <w:p w:rsidR="00E5715F" w:rsidRPr="004B3CE6" w:rsidRDefault="00E5715F" w:rsidP="00E5715F">
      <w:pPr>
        <w:spacing w:line="360" w:lineRule="auto"/>
        <w:ind w:firstLine="540"/>
        <w:jc w:val="both"/>
      </w:pPr>
      <w:r w:rsidRPr="004B3CE6">
        <w:rPr>
          <w:b/>
          <w:sz w:val="28"/>
          <w:szCs w:val="28"/>
        </w:rPr>
        <w:t xml:space="preserve">Вопрос 1. </w:t>
      </w:r>
      <w:r w:rsidRPr="00B9214F">
        <w:rPr>
          <w:b/>
          <w:sz w:val="28"/>
          <w:szCs w:val="28"/>
        </w:rPr>
        <w:t xml:space="preserve">Является ли </w:t>
      </w:r>
      <w:r w:rsidR="00B9214F" w:rsidRPr="00B9214F">
        <w:rPr>
          <w:b/>
          <w:sz w:val="28"/>
          <w:szCs w:val="28"/>
        </w:rPr>
        <w:t>Местная религиозная организация «ЦЕРКОВЬ ХРИСТИАН ВЕРЫ ЕВАНГЕЛЬСКОЙ ГОРОДА ДОНЕЦКА» религиозной</w:t>
      </w:r>
      <w:r w:rsidRPr="00B9214F">
        <w:rPr>
          <w:b/>
          <w:sz w:val="28"/>
          <w:szCs w:val="28"/>
        </w:rPr>
        <w:t xml:space="preserve"> организацией?</w:t>
      </w:r>
    </w:p>
    <w:p w:rsidR="00E5715F" w:rsidRPr="00C74417" w:rsidRDefault="00E5715F" w:rsidP="00AA4CCC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4B3CE6">
        <w:rPr>
          <w:sz w:val="28"/>
          <w:szCs w:val="28"/>
        </w:rPr>
        <w:t xml:space="preserve">Основываясь на представленных документах, подтверждающих </w:t>
      </w:r>
      <w:r w:rsidR="00AA4CCC">
        <w:rPr>
          <w:sz w:val="28"/>
          <w:szCs w:val="28"/>
        </w:rPr>
        <w:br/>
      </w:r>
      <w:r w:rsidRPr="004B3CE6">
        <w:rPr>
          <w:sz w:val="28"/>
          <w:szCs w:val="28"/>
        </w:rPr>
        <w:t>в качестве основной цели деятельности</w:t>
      </w:r>
      <w:r w:rsidRPr="004B3CE6">
        <w:t xml:space="preserve"> </w:t>
      </w:r>
      <w:r w:rsidR="00B9214F" w:rsidRPr="00B9214F">
        <w:rPr>
          <w:sz w:val="28"/>
          <w:szCs w:val="28"/>
        </w:rPr>
        <w:t xml:space="preserve">Местной религиозной организации </w:t>
      </w:r>
      <w:r w:rsidR="004D7DDB">
        <w:rPr>
          <w:sz w:val="28"/>
          <w:szCs w:val="28"/>
        </w:rPr>
        <w:t>«ЦЕРКОВЬ</w:t>
      </w:r>
      <w:r w:rsidR="00C74417" w:rsidRPr="00161B41">
        <w:rPr>
          <w:sz w:val="28"/>
          <w:szCs w:val="28"/>
        </w:rPr>
        <w:t xml:space="preserve"> ХРИСТИАН ВЕРЫ ЕВАНГЕЛЬСКОЙ ГОРОДА</w:t>
      </w:r>
      <w:r w:rsidR="00C74417" w:rsidRPr="00181FAD">
        <w:rPr>
          <w:sz w:val="28"/>
          <w:szCs w:val="28"/>
        </w:rPr>
        <w:t xml:space="preserve"> ДОНЕЦКА</w:t>
      </w:r>
      <w:r w:rsidR="00C74417">
        <w:rPr>
          <w:sz w:val="28"/>
          <w:szCs w:val="28"/>
        </w:rPr>
        <w:t>»</w:t>
      </w:r>
      <w:r w:rsidRPr="004B3CE6">
        <w:rPr>
          <w:sz w:val="28"/>
          <w:szCs w:val="28"/>
        </w:rPr>
        <w:t xml:space="preserve"> исповедание и распространение </w:t>
      </w:r>
      <w:r w:rsidR="00C74417">
        <w:rPr>
          <w:sz w:val="28"/>
          <w:szCs w:val="28"/>
        </w:rPr>
        <w:t xml:space="preserve">объединившимися верующими </w:t>
      </w:r>
      <w:r w:rsidRPr="004B3CE6">
        <w:rPr>
          <w:sz w:val="28"/>
          <w:szCs w:val="28"/>
        </w:rPr>
        <w:t xml:space="preserve">вероучения </w:t>
      </w:r>
      <w:r w:rsidR="007F6F99">
        <w:rPr>
          <w:sz w:val="28"/>
          <w:szCs w:val="28"/>
        </w:rPr>
        <w:t xml:space="preserve">христиан </w:t>
      </w:r>
      <w:r w:rsidR="00C74417">
        <w:rPr>
          <w:sz w:val="28"/>
          <w:szCs w:val="28"/>
        </w:rPr>
        <w:t>Веры Евангельской путем проповеди Евангелия всем народам</w:t>
      </w:r>
      <w:r w:rsidRPr="004B3CE6">
        <w:rPr>
          <w:sz w:val="28"/>
          <w:szCs w:val="28"/>
        </w:rPr>
        <w:t xml:space="preserve">, можно положительно ответить на данный вопрос и признать </w:t>
      </w:r>
      <w:r w:rsidR="00B9214F">
        <w:rPr>
          <w:sz w:val="28"/>
          <w:szCs w:val="28"/>
        </w:rPr>
        <w:t>Местную религиозную организацию</w:t>
      </w:r>
      <w:r w:rsidR="00B9214F" w:rsidRPr="00B9214F">
        <w:rPr>
          <w:sz w:val="28"/>
          <w:szCs w:val="28"/>
        </w:rPr>
        <w:t xml:space="preserve"> </w:t>
      </w:r>
      <w:r w:rsidR="00B15D51">
        <w:rPr>
          <w:sz w:val="28"/>
          <w:szCs w:val="28"/>
        </w:rPr>
        <w:t>«ЦЕРК</w:t>
      </w:r>
      <w:r w:rsidR="004D7DDB">
        <w:rPr>
          <w:sz w:val="28"/>
          <w:szCs w:val="28"/>
        </w:rPr>
        <w:t>О</w:t>
      </w:r>
      <w:r w:rsidR="00B15D51">
        <w:rPr>
          <w:sz w:val="28"/>
          <w:szCs w:val="28"/>
        </w:rPr>
        <w:t>ВЬ</w:t>
      </w:r>
      <w:r w:rsidR="00B9214F" w:rsidRPr="00161B41">
        <w:rPr>
          <w:sz w:val="28"/>
          <w:szCs w:val="28"/>
        </w:rPr>
        <w:t xml:space="preserve"> ХРИСТИАН ВЕРЫ ЕВАНГЕЛЬСКОЙ ГОРОДА</w:t>
      </w:r>
      <w:r w:rsidR="00B9214F" w:rsidRPr="00181FAD">
        <w:rPr>
          <w:sz w:val="28"/>
          <w:szCs w:val="28"/>
        </w:rPr>
        <w:t xml:space="preserve"> ДОНЕЦКА</w:t>
      </w:r>
      <w:r w:rsidR="00B9214F">
        <w:rPr>
          <w:sz w:val="28"/>
          <w:szCs w:val="28"/>
        </w:rPr>
        <w:t>»</w:t>
      </w:r>
      <w:r w:rsidRPr="004B3CE6">
        <w:rPr>
          <w:sz w:val="28"/>
          <w:szCs w:val="28"/>
        </w:rPr>
        <w:t xml:space="preserve"> религиозной организацией.</w:t>
      </w:r>
      <w:proofErr w:type="gramEnd"/>
    </w:p>
    <w:p w:rsidR="00E5715F" w:rsidRPr="004B3CE6" w:rsidRDefault="00E5715F" w:rsidP="00E5715F">
      <w:pPr>
        <w:spacing w:line="360" w:lineRule="auto"/>
        <w:ind w:firstLine="540"/>
        <w:jc w:val="both"/>
      </w:pPr>
      <w:r w:rsidRPr="004B3CE6">
        <w:rPr>
          <w:b/>
          <w:sz w:val="28"/>
          <w:szCs w:val="28"/>
        </w:rPr>
        <w:t>Вопрос 2. Являются ли сведения относительно основ вероучения, содержащиеся в представленных</w:t>
      </w:r>
      <w:r w:rsidRPr="004B3CE6">
        <w:rPr>
          <w:b/>
          <w:bCs/>
        </w:rPr>
        <w:t xml:space="preserve"> </w:t>
      </w:r>
      <w:r w:rsidRPr="004B3CE6">
        <w:rPr>
          <w:b/>
          <w:bCs/>
          <w:sz w:val="28"/>
          <w:szCs w:val="28"/>
        </w:rPr>
        <w:t xml:space="preserve">  документах, достоверными?</w:t>
      </w:r>
    </w:p>
    <w:p w:rsidR="00AC3716" w:rsidRDefault="00E5715F" w:rsidP="00B97763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B3CE6">
        <w:rPr>
          <w:color w:val="000000"/>
          <w:sz w:val="28"/>
          <w:szCs w:val="28"/>
        </w:rPr>
        <w:t>Сведения</w:t>
      </w:r>
      <w:bookmarkStart w:id="0" w:name="_GoBack"/>
      <w:bookmarkEnd w:id="0"/>
      <w:r w:rsidRPr="004B3CE6">
        <w:rPr>
          <w:color w:val="000000"/>
          <w:sz w:val="28"/>
          <w:szCs w:val="28"/>
        </w:rPr>
        <w:t xml:space="preserve"> относительно основ вероучения, содержащиеся </w:t>
      </w:r>
      <w:r w:rsidR="00AA4CCC">
        <w:rPr>
          <w:color w:val="000000"/>
          <w:sz w:val="28"/>
          <w:szCs w:val="28"/>
        </w:rPr>
        <w:br/>
      </w:r>
      <w:r w:rsidRPr="004B3CE6">
        <w:rPr>
          <w:color w:val="000000"/>
          <w:sz w:val="28"/>
          <w:szCs w:val="28"/>
        </w:rPr>
        <w:t xml:space="preserve">в представленных </w:t>
      </w:r>
      <w:r w:rsidR="001206A0">
        <w:rPr>
          <w:color w:val="000000"/>
          <w:sz w:val="28"/>
          <w:szCs w:val="28"/>
        </w:rPr>
        <w:t>Организацией документах</w:t>
      </w:r>
      <w:r w:rsidR="00AA4CCC">
        <w:rPr>
          <w:color w:val="000000"/>
          <w:sz w:val="28"/>
          <w:szCs w:val="28"/>
        </w:rPr>
        <w:t>,</w:t>
      </w:r>
      <w:r w:rsidR="001206A0">
        <w:rPr>
          <w:color w:val="000000"/>
          <w:sz w:val="28"/>
          <w:szCs w:val="28"/>
        </w:rPr>
        <w:t xml:space="preserve"> </w:t>
      </w:r>
      <w:r w:rsidR="0042309D">
        <w:rPr>
          <w:color w:val="000000"/>
          <w:sz w:val="28"/>
          <w:szCs w:val="28"/>
        </w:rPr>
        <w:t xml:space="preserve">являются </w:t>
      </w:r>
      <w:r w:rsidR="0042309D" w:rsidRPr="004B3CE6">
        <w:rPr>
          <w:color w:val="000000"/>
          <w:sz w:val="28"/>
          <w:szCs w:val="28"/>
        </w:rPr>
        <w:t>достоверными</w:t>
      </w:r>
      <w:r w:rsidRPr="004B3CE6">
        <w:rPr>
          <w:color w:val="000000"/>
          <w:sz w:val="28"/>
          <w:szCs w:val="28"/>
        </w:rPr>
        <w:t>.</w:t>
      </w:r>
    </w:p>
    <w:p w:rsidR="008509FD" w:rsidRDefault="008509FD" w:rsidP="00B97763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tbl>
      <w:tblPr>
        <w:tblStyle w:val="a6"/>
        <w:tblW w:w="946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61"/>
        <w:gridCol w:w="2410"/>
        <w:gridCol w:w="2693"/>
      </w:tblGrid>
      <w:tr w:rsidR="008509FD" w:rsidTr="000B2D81">
        <w:tc>
          <w:tcPr>
            <w:tcW w:w="4361" w:type="dxa"/>
          </w:tcPr>
          <w:p w:rsidR="008509FD" w:rsidRDefault="008509FD" w:rsidP="000B2D8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Экспертного совета</w:t>
            </w:r>
          </w:p>
        </w:tc>
        <w:tc>
          <w:tcPr>
            <w:tcW w:w="2410" w:type="dxa"/>
          </w:tcPr>
          <w:p w:rsidR="008509FD" w:rsidRDefault="008509FD" w:rsidP="000B2D8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509FD" w:rsidRDefault="008509FD" w:rsidP="000B2D8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В.А. </w:t>
            </w:r>
            <w:proofErr w:type="spellStart"/>
            <w:r>
              <w:rPr>
                <w:sz w:val="28"/>
                <w:szCs w:val="28"/>
              </w:rPr>
              <w:t>Бурковская</w:t>
            </w:r>
            <w:proofErr w:type="spellEnd"/>
          </w:p>
        </w:tc>
      </w:tr>
    </w:tbl>
    <w:p w:rsidR="008509FD" w:rsidRPr="00B97763" w:rsidRDefault="008509FD" w:rsidP="008509FD">
      <w:pPr>
        <w:spacing w:line="360" w:lineRule="auto"/>
        <w:jc w:val="both"/>
        <w:rPr>
          <w:color w:val="000000"/>
          <w:sz w:val="28"/>
          <w:szCs w:val="28"/>
        </w:rPr>
      </w:pPr>
    </w:p>
    <w:sectPr w:rsidR="008509FD" w:rsidRPr="00B97763" w:rsidSect="008509F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F3FAC"/>
    <w:multiLevelType w:val="hybridMultilevel"/>
    <w:tmpl w:val="21FE6A14"/>
    <w:lvl w:ilvl="0" w:tplc="EF82E9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5F"/>
    <w:rsid w:val="000273AA"/>
    <w:rsid w:val="00081379"/>
    <w:rsid w:val="0009482C"/>
    <w:rsid w:val="00105EC2"/>
    <w:rsid w:val="001206A0"/>
    <w:rsid w:val="00143B4D"/>
    <w:rsid w:val="00161B41"/>
    <w:rsid w:val="0016314C"/>
    <w:rsid w:val="00173D15"/>
    <w:rsid w:val="00181FAD"/>
    <w:rsid w:val="00296A64"/>
    <w:rsid w:val="002C5EB8"/>
    <w:rsid w:val="002F5AE4"/>
    <w:rsid w:val="002F6387"/>
    <w:rsid w:val="002F6DA6"/>
    <w:rsid w:val="003032DD"/>
    <w:rsid w:val="00330975"/>
    <w:rsid w:val="003B4876"/>
    <w:rsid w:val="003C7743"/>
    <w:rsid w:val="003D342B"/>
    <w:rsid w:val="0042309D"/>
    <w:rsid w:val="004951A0"/>
    <w:rsid w:val="004A6E70"/>
    <w:rsid w:val="004B3CE6"/>
    <w:rsid w:val="004D7DDB"/>
    <w:rsid w:val="004F031A"/>
    <w:rsid w:val="00507290"/>
    <w:rsid w:val="005275E8"/>
    <w:rsid w:val="00532719"/>
    <w:rsid w:val="00561B2B"/>
    <w:rsid w:val="00581902"/>
    <w:rsid w:val="005A2A08"/>
    <w:rsid w:val="005A45EC"/>
    <w:rsid w:val="005D2465"/>
    <w:rsid w:val="00664DCC"/>
    <w:rsid w:val="006727EB"/>
    <w:rsid w:val="0067422F"/>
    <w:rsid w:val="006850FD"/>
    <w:rsid w:val="0069339D"/>
    <w:rsid w:val="006C2925"/>
    <w:rsid w:val="006D58EF"/>
    <w:rsid w:val="006E442A"/>
    <w:rsid w:val="00766D90"/>
    <w:rsid w:val="00767FC0"/>
    <w:rsid w:val="007909C5"/>
    <w:rsid w:val="007E7B32"/>
    <w:rsid w:val="007F6F99"/>
    <w:rsid w:val="0084253D"/>
    <w:rsid w:val="008509FD"/>
    <w:rsid w:val="009801B8"/>
    <w:rsid w:val="00984AF4"/>
    <w:rsid w:val="00A026B1"/>
    <w:rsid w:val="00A70048"/>
    <w:rsid w:val="00AA4CCC"/>
    <w:rsid w:val="00AC3716"/>
    <w:rsid w:val="00B00885"/>
    <w:rsid w:val="00B14E23"/>
    <w:rsid w:val="00B15D51"/>
    <w:rsid w:val="00B82FBF"/>
    <w:rsid w:val="00B9214F"/>
    <w:rsid w:val="00B97763"/>
    <w:rsid w:val="00BD4332"/>
    <w:rsid w:val="00C4159A"/>
    <w:rsid w:val="00C436C5"/>
    <w:rsid w:val="00C74417"/>
    <w:rsid w:val="00C91FA9"/>
    <w:rsid w:val="00C92858"/>
    <w:rsid w:val="00CD62A3"/>
    <w:rsid w:val="00CD6766"/>
    <w:rsid w:val="00D031DF"/>
    <w:rsid w:val="00D14C40"/>
    <w:rsid w:val="00D416D6"/>
    <w:rsid w:val="00DA6674"/>
    <w:rsid w:val="00E5715F"/>
    <w:rsid w:val="00E96CD9"/>
    <w:rsid w:val="00EB7A3E"/>
    <w:rsid w:val="00F4140D"/>
    <w:rsid w:val="00F50367"/>
    <w:rsid w:val="00F544F2"/>
    <w:rsid w:val="00F7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5715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64D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4DCC"/>
    <w:rPr>
      <w:rFonts w:ascii="Segoe UI" w:eastAsia="Times New Roman" w:hAnsi="Segoe UI" w:cs="Segoe UI"/>
      <w:sz w:val="18"/>
      <w:szCs w:val="18"/>
      <w:lang w:eastAsia="zh-CN"/>
    </w:rPr>
  </w:style>
  <w:style w:type="paragraph" w:styleId="a5">
    <w:name w:val="List Paragraph"/>
    <w:basedOn w:val="a"/>
    <w:uiPriority w:val="34"/>
    <w:qFormat/>
    <w:rsid w:val="00081379"/>
    <w:pPr>
      <w:ind w:left="720"/>
      <w:contextualSpacing/>
    </w:pPr>
  </w:style>
  <w:style w:type="table" w:styleId="a6">
    <w:name w:val="Table Grid"/>
    <w:basedOn w:val="a1"/>
    <w:uiPriority w:val="39"/>
    <w:rsid w:val="00850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5715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64D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4DCC"/>
    <w:rPr>
      <w:rFonts w:ascii="Segoe UI" w:eastAsia="Times New Roman" w:hAnsi="Segoe UI" w:cs="Segoe UI"/>
      <w:sz w:val="18"/>
      <w:szCs w:val="18"/>
      <w:lang w:eastAsia="zh-CN"/>
    </w:rPr>
  </w:style>
  <w:style w:type="paragraph" w:styleId="a5">
    <w:name w:val="List Paragraph"/>
    <w:basedOn w:val="a"/>
    <w:uiPriority w:val="34"/>
    <w:qFormat/>
    <w:rsid w:val="00081379"/>
    <w:pPr>
      <w:ind w:left="720"/>
      <w:contextualSpacing/>
    </w:pPr>
  </w:style>
  <w:style w:type="table" w:styleId="a6">
    <w:name w:val="Table Grid"/>
    <w:basedOn w:val="a1"/>
    <w:uiPriority w:val="39"/>
    <w:rsid w:val="00850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ED01C-CC16-4AFC-8D8F-4CB67EB0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9</Pages>
  <Words>1973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69</cp:revision>
  <cp:lastPrinted>2024-10-17T15:51:00Z</cp:lastPrinted>
  <dcterms:created xsi:type="dcterms:W3CDTF">2024-01-11T18:37:00Z</dcterms:created>
  <dcterms:modified xsi:type="dcterms:W3CDTF">2024-11-15T13:07:00Z</dcterms:modified>
</cp:coreProperties>
</file>