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7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67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F23" w:rsidRDefault="00504F2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67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67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5B51" w:rsidRDefault="00E95B51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5B51" w:rsidRDefault="00E95B51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5B51" w:rsidRDefault="00E95B51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5B51" w:rsidRDefault="00E95B51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5B51" w:rsidRDefault="00E95B51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67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673" w:rsidRPr="00504F2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F2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получения </w:t>
      </w:r>
      <w:proofErr w:type="gramStart"/>
      <w:r w:rsidRPr="00504F23">
        <w:rPr>
          <w:rFonts w:ascii="Times New Roman" w:hAnsi="Times New Roman" w:cs="Times New Roman"/>
          <w:b/>
          <w:bCs/>
          <w:sz w:val="28"/>
          <w:szCs w:val="28"/>
        </w:rPr>
        <w:t>федеральными</w:t>
      </w:r>
      <w:proofErr w:type="gramEnd"/>
    </w:p>
    <w:p w:rsidR="00504F23" w:rsidRPr="00504F2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F23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государственными гражданскими служащими Министерства юстиции Российской Федерации и его территориальных органов разрешения представителя нанимателя на участие на безвозмездной основе </w:t>
      </w:r>
    </w:p>
    <w:p w:rsidR="00D74673" w:rsidRPr="00504F23" w:rsidRDefault="00D74673" w:rsidP="00D74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F23">
        <w:rPr>
          <w:rFonts w:ascii="Times New Roman" w:hAnsi="Times New Roman" w:cs="Times New Roman"/>
          <w:b/>
          <w:bCs/>
          <w:sz w:val="28"/>
          <w:szCs w:val="28"/>
        </w:rPr>
        <w:t>в управлении некоммерческими организациями</w:t>
      </w:r>
    </w:p>
    <w:p w:rsidR="00D74673" w:rsidRPr="00504F23" w:rsidRDefault="00D74673" w:rsidP="00FA75DD">
      <w:pPr>
        <w:autoSpaceDE w:val="0"/>
        <w:autoSpaceDN w:val="0"/>
        <w:adjustRightInd w:val="0"/>
        <w:spacing w:after="0" w:line="340" w:lineRule="exact"/>
        <w:jc w:val="both"/>
        <w:outlineLvl w:val="0"/>
        <w:rPr>
          <w:rFonts w:ascii="Times New Roman" w:hAnsi="Times New Roman" w:cs="Times New Roman"/>
        </w:rPr>
      </w:pPr>
    </w:p>
    <w:p w:rsidR="007015F3" w:rsidRDefault="008D2E08" w:rsidP="00FA75D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3 части 1</w:t>
      </w:r>
      <w:r w:rsidR="00D74673" w:rsidRPr="00F253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статьи</w:t>
        </w:r>
        <w:r w:rsidR="00D74673" w:rsidRPr="00F25325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D74673" w:rsidRPr="00F2532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11D9B">
        <w:rPr>
          <w:rFonts w:ascii="Times New Roman" w:hAnsi="Times New Roman" w:cs="Times New Roman"/>
          <w:sz w:val="28"/>
          <w:szCs w:val="28"/>
        </w:rPr>
        <w:br/>
      </w:r>
      <w:r w:rsidR="00D74673" w:rsidRPr="00F25325">
        <w:rPr>
          <w:rFonts w:ascii="Times New Roman" w:hAnsi="Times New Roman" w:cs="Times New Roman"/>
          <w:sz w:val="28"/>
          <w:szCs w:val="28"/>
        </w:rPr>
        <w:t xml:space="preserve">от 27 июля 2004 г. </w:t>
      </w:r>
      <w:r w:rsidR="007015F3" w:rsidRPr="00F25325">
        <w:rPr>
          <w:rFonts w:ascii="Times New Roman" w:hAnsi="Times New Roman" w:cs="Times New Roman"/>
          <w:sz w:val="28"/>
          <w:szCs w:val="28"/>
        </w:rPr>
        <w:t>№</w:t>
      </w:r>
      <w:r w:rsidR="00D74673" w:rsidRPr="00F25325">
        <w:rPr>
          <w:rFonts w:ascii="Times New Roman" w:hAnsi="Times New Roman" w:cs="Times New Roman"/>
          <w:sz w:val="28"/>
          <w:szCs w:val="28"/>
        </w:rPr>
        <w:t xml:space="preserve"> 79-ФЗ </w:t>
      </w:r>
      <w:r w:rsidR="00F25325">
        <w:rPr>
          <w:rFonts w:ascii="Times New Roman" w:hAnsi="Times New Roman" w:cs="Times New Roman"/>
          <w:sz w:val="28"/>
          <w:szCs w:val="28"/>
        </w:rPr>
        <w:t>«</w:t>
      </w:r>
      <w:r w:rsidR="00D74673" w:rsidRPr="00F2532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F25325">
        <w:rPr>
          <w:rFonts w:ascii="Times New Roman" w:hAnsi="Times New Roman" w:cs="Times New Roman"/>
          <w:sz w:val="28"/>
          <w:szCs w:val="28"/>
        </w:rPr>
        <w:t>»</w:t>
      </w:r>
      <w:r w:rsidR="00D74673" w:rsidRPr="00F2532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2004, </w:t>
      </w:r>
      <w:r w:rsidR="00E15A32" w:rsidRP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31, </w:t>
      </w:r>
      <w:r w:rsidR="00CA0710">
        <w:rPr>
          <w:rFonts w:ascii="Times New Roman" w:hAnsi="Times New Roman" w:cs="Times New Roman"/>
          <w:sz w:val="28"/>
          <w:szCs w:val="28"/>
        </w:rPr>
        <w:br/>
      </w:r>
      <w:r w:rsidR="007015F3" w:rsidRPr="00F25325">
        <w:rPr>
          <w:rFonts w:ascii="Times New Roman" w:hAnsi="Times New Roman" w:cs="Times New Roman"/>
          <w:sz w:val="28"/>
          <w:szCs w:val="28"/>
        </w:rPr>
        <w:t>ст. 3215</w:t>
      </w:r>
      <w:r w:rsidR="00E15A32" w:rsidRPr="00F25325">
        <w:rPr>
          <w:rFonts w:ascii="Times New Roman" w:hAnsi="Times New Roman" w:cs="Times New Roman"/>
          <w:sz w:val="28"/>
          <w:szCs w:val="28"/>
        </w:rPr>
        <w:t>;</w:t>
      </w:r>
      <w:r w:rsidR="00747885">
        <w:rPr>
          <w:rFonts w:ascii="Times New Roman" w:hAnsi="Times New Roman" w:cs="Times New Roman"/>
          <w:sz w:val="28"/>
          <w:szCs w:val="28"/>
        </w:rPr>
        <w:t xml:space="preserve"> 2006, № 6, ст. 636;</w:t>
      </w:r>
      <w:r w:rsidR="00E15A32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2007, </w:t>
      </w:r>
      <w:r w:rsidR="00E15A32" w:rsidRP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10, ст. 1151,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16, ст. 1828,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49, ст. 6070</w:t>
      </w:r>
      <w:r w:rsidR="00E15A32" w:rsidRPr="00F25325">
        <w:rPr>
          <w:rFonts w:ascii="Times New Roman" w:hAnsi="Times New Roman" w:cs="Times New Roman"/>
          <w:sz w:val="28"/>
          <w:szCs w:val="28"/>
        </w:rPr>
        <w:t>;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2008,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13, ст. 1186,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E11D9B">
        <w:rPr>
          <w:rFonts w:ascii="Times New Roman" w:hAnsi="Times New Roman" w:cs="Times New Roman"/>
          <w:sz w:val="28"/>
          <w:szCs w:val="28"/>
        </w:rPr>
        <w:t xml:space="preserve"> 30 </w:t>
      </w:r>
      <w:r w:rsidR="007015F3" w:rsidRPr="00F25325">
        <w:rPr>
          <w:rFonts w:ascii="Times New Roman" w:hAnsi="Times New Roman" w:cs="Times New Roman"/>
          <w:sz w:val="28"/>
          <w:szCs w:val="28"/>
        </w:rPr>
        <w:t>(ч. 2), ст. 3616,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52 (ч. 1), ст. 6235;</w:t>
      </w:r>
      <w:proofErr w:type="gramEnd"/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2009,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29, ст. 3597,  ст. 3624,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48, ст. 5719,</w:t>
      </w:r>
      <w:r w:rsidR="00F25325">
        <w:rPr>
          <w:rFonts w:ascii="Times New Roman" w:hAnsi="Times New Roman" w:cs="Times New Roman"/>
          <w:sz w:val="28"/>
          <w:szCs w:val="28"/>
        </w:rPr>
        <w:t xml:space="preserve"> 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51, ст. 6159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; 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2010,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5, ст. 459,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7, ст. 704,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49, </w:t>
      </w:r>
      <w:r w:rsidR="007E1473">
        <w:rPr>
          <w:rFonts w:ascii="Times New Roman" w:hAnsi="Times New Roman" w:cs="Times New Roman"/>
          <w:sz w:val="28"/>
          <w:szCs w:val="28"/>
        </w:rPr>
        <w:br/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ст. 6413;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2011,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1, ст. 31,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27, ст. 3866,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29, ст. 4295</w:t>
      </w:r>
      <w:r w:rsidR="003A64B4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48, ст. 6730</w:t>
      </w:r>
      <w:r w:rsidR="003A64B4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50,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7015F3" w:rsidRPr="00F25325">
        <w:rPr>
          <w:rFonts w:ascii="Times New Roman" w:hAnsi="Times New Roman" w:cs="Times New Roman"/>
          <w:sz w:val="28"/>
          <w:szCs w:val="28"/>
        </w:rPr>
        <w:t>ст. 7337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; 2012,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CA0710">
        <w:rPr>
          <w:rFonts w:ascii="Times New Roman" w:hAnsi="Times New Roman" w:cs="Times New Roman"/>
          <w:sz w:val="28"/>
          <w:szCs w:val="28"/>
        </w:rPr>
        <w:t xml:space="preserve"> 50 (ч. 4), </w:t>
      </w:r>
      <w:r w:rsidR="003A64B4" w:rsidRPr="00F25325">
        <w:rPr>
          <w:rFonts w:ascii="Times New Roman" w:hAnsi="Times New Roman" w:cs="Times New Roman"/>
          <w:sz w:val="28"/>
          <w:szCs w:val="28"/>
        </w:rPr>
        <w:t>ст. 6954,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53 (ч. 1), ст. 7620,</w:t>
      </w:r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ст. 7652</w:t>
      </w:r>
      <w:r w:rsidR="003A64B4" w:rsidRPr="00F2532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A64B4" w:rsidRPr="00F25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2013,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14,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ст. 1665,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E1473">
        <w:rPr>
          <w:rFonts w:ascii="Times New Roman" w:hAnsi="Times New Roman" w:cs="Times New Roman"/>
          <w:sz w:val="28"/>
          <w:szCs w:val="28"/>
        </w:rPr>
        <w:t xml:space="preserve"> 19, ст. 2326,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ст. 2329,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23, ст. 2874,</w:t>
      </w:r>
      <w:r w:rsidR="00F25325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27, ст. 3441</w:t>
      </w:r>
      <w:r w:rsidR="004917E7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E11D9B">
        <w:rPr>
          <w:rFonts w:ascii="Times New Roman" w:hAnsi="Times New Roman" w:cs="Times New Roman"/>
          <w:sz w:val="28"/>
          <w:szCs w:val="28"/>
        </w:rPr>
        <w:t>ст. 3462,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ст. 3477,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43, ст. 5454</w:t>
      </w:r>
      <w:r w:rsidR="004917E7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48, ст. 6165</w:t>
      </w:r>
      <w:r w:rsidR="004917E7" w:rsidRPr="00F25325">
        <w:rPr>
          <w:rFonts w:ascii="Times New Roman" w:hAnsi="Times New Roman" w:cs="Times New Roman"/>
          <w:sz w:val="28"/>
          <w:szCs w:val="28"/>
        </w:rPr>
        <w:t xml:space="preserve">,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52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6961</w:t>
      </w:r>
      <w:r w:rsidR="004917E7" w:rsidRPr="00F25325">
        <w:rPr>
          <w:rFonts w:ascii="Times New Roman" w:hAnsi="Times New Roman" w:cs="Times New Roman"/>
          <w:sz w:val="28"/>
          <w:szCs w:val="28"/>
        </w:rPr>
        <w:t xml:space="preserve">;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2014,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14, ст. 1545</w:t>
      </w:r>
      <w:r w:rsidR="004917E7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52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7542</w:t>
      </w:r>
      <w:r w:rsidR="004917E7" w:rsidRPr="00F2532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A0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710">
        <w:rPr>
          <w:rFonts w:ascii="Times New Roman" w:hAnsi="Times New Roman" w:cs="Times New Roman"/>
          <w:sz w:val="28"/>
          <w:szCs w:val="28"/>
        </w:rPr>
        <w:t>2015</w:t>
      </w:r>
      <w:r w:rsidR="004D1F60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62</w:t>
      </w:r>
      <w:r w:rsidR="00CA0710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ст. 63,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24, ст. 3374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29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),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7015F3" w:rsidRPr="00F25325">
        <w:rPr>
          <w:rFonts w:ascii="Times New Roman" w:hAnsi="Times New Roman" w:cs="Times New Roman"/>
          <w:sz w:val="28"/>
          <w:szCs w:val="28"/>
        </w:rPr>
        <w:t>ст. 4388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41 (ч</w:t>
      </w:r>
      <w:r>
        <w:rPr>
          <w:rFonts w:ascii="Times New Roman" w:hAnsi="Times New Roman" w:cs="Times New Roman"/>
          <w:sz w:val="28"/>
          <w:szCs w:val="28"/>
        </w:rPr>
        <w:t>. 2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5639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;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2016,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15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ст. 38,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CA0710">
        <w:rPr>
          <w:rFonts w:ascii="Times New Roman" w:hAnsi="Times New Roman" w:cs="Times New Roman"/>
          <w:sz w:val="28"/>
          <w:szCs w:val="28"/>
        </w:rPr>
        <w:t xml:space="preserve"> 22, </w:t>
      </w:r>
      <w:r w:rsidR="007015F3" w:rsidRPr="00F25325">
        <w:rPr>
          <w:rFonts w:ascii="Times New Roman" w:hAnsi="Times New Roman" w:cs="Times New Roman"/>
          <w:sz w:val="28"/>
          <w:szCs w:val="28"/>
        </w:rPr>
        <w:t>ст. 3091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CA0710">
        <w:rPr>
          <w:rFonts w:ascii="Times New Roman" w:hAnsi="Times New Roman" w:cs="Times New Roman"/>
          <w:sz w:val="28"/>
          <w:szCs w:val="28"/>
        </w:rPr>
        <w:t xml:space="preserve"> 23,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CA0710">
        <w:rPr>
          <w:rFonts w:ascii="Times New Roman" w:hAnsi="Times New Roman" w:cs="Times New Roman"/>
          <w:sz w:val="28"/>
          <w:szCs w:val="28"/>
        </w:rPr>
        <w:t xml:space="preserve">ст. </w:t>
      </w:r>
      <w:r w:rsidR="007015F3" w:rsidRPr="00F25325">
        <w:rPr>
          <w:rFonts w:ascii="Times New Roman" w:hAnsi="Times New Roman" w:cs="Times New Roman"/>
          <w:sz w:val="28"/>
          <w:szCs w:val="28"/>
        </w:rPr>
        <w:t>3300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3E6E38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27 (</w:t>
      </w:r>
      <w:r w:rsidR="001A2C7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4157</w:t>
      </w:r>
      <w:r w:rsidR="000F466E" w:rsidRPr="00F25325">
        <w:rPr>
          <w:rFonts w:ascii="Times New Roman" w:hAnsi="Times New Roman" w:cs="Times New Roman"/>
          <w:sz w:val="28"/>
          <w:szCs w:val="28"/>
        </w:rPr>
        <w:t>, ст. 4209;</w:t>
      </w:r>
      <w:proofErr w:type="gramEnd"/>
      <w:r w:rsidR="001A2C7B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2017, </w:t>
      </w:r>
      <w:r w:rsidR="003E6E38">
        <w:rPr>
          <w:rFonts w:ascii="Times New Roman" w:hAnsi="Times New Roman" w:cs="Times New Roman"/>
          <w:sz w:val="28"/>
          <w:szCs w:val="28"/>
        </w:rPr>
        <w:t>№ 1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46,</w:t>
      </w:r>
      <w:r w:rsidR="00F25325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15 (</w:t>
      </w:r>
      <w:r w:rsidR="001A2C7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2139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F25325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1A2C7B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27,</w:t>
      </w:r>
      <w:r w:rsidR="00747885">
        <w:rPr>
          <w:rFonts w:ascii="Times New Roman" w:hAnsi="Times New Roman" w:cs="Times New Roman"/>
          <w:sz w:val="28"/>
          <w:szCs w:val="28"/>
        </w:rPr>
        <w:t xml:space="preserve"> ст. 3929, 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ст. 3930, </w:t>
      </w:r>
      <w:r w:rsidR="001A2C7B">
        <w:rPr>
          <w:rFonts w:ascii="Times New Roman" w:hAnsi="Times New Roman" w:cs="Times New Roman"/>
          <w:sz w:val="28"/>
          <w:szCs w:val="28"/>
        </w:rPr>
        <w:t>№</w:t>
      </w:r>
      <w:r w:rsidR="007015F3" w:rsidRPr="00F25325">
        <w:rPr>
          <w:rFonts w:ascii="Times New Roman" w:hAnsi="Times New Roman" w:cs="Times New Roman"/>
          <w:sz w:val="28"/>
          <w:szCs w:val="28"/>
        </w:rPr>
        <w:t xml:space="preserve"> 31</w:t>
      </w:r>
      <w:r w:rsidR="001A2C7B">
        <w:rPr>
          <w:rFonts w:ascii="Times New Roman" w:hAnsi="Times New Roman" w:cs="Times New Roman"/>
          <w:sz w:val="28"/>
          <w:szCs w:val="28"/>
        </w:rPr>
        <w:t xml:space="preserve"> (ч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7015F3" w:rsidRPr="00F25325">
        <w:rPr>
          <w:rFonts w:ascii="Times New Roman" w:hAnsi="Times New Roman" w:cs="Times New Roman"/>
          <w:sz w:val="28"/>
          <w:szCs w:val="28"/>
        </w:rPr>
        <w:t>), ст. 4741</w:t>
      </w:r>
      <w:r w:rsidR="000F466E" w:rsidRPr="00F25325">
        <w:rPr>
          <w:rFonts w:ascii="Times New Roman" w:hAnsi="Times New Roman" w:cs="Times New Roman"/>
          <w:sz w:val="28"/>
          <w:szCs w:val="28"/>
        </w:rPr>
        <w:t>,</w:t>
      </w:r>
      <w:r w:rsidR="00CA0710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ст</w:t>
      </w:r>
      <w:r w:rsidR="000F466E" w:rsidRPr="00F25325">
        <w:rPr>
          <w:rFonts w:ascii="Times New Roman" w:hAnsi="Times New Roman" w:cs="Times New Roman"/>
          <w:sz w:val="28"/>
          <w:szCs w:val="28"/>
        </w:rPr>
        <w:t>. 4824</w:t>
      </w:r>
      <w:r w:rsidR="004B0336">
        <w:rPr>
          <w:rFonts w:ascii="Times New Roman" w:hAnsi="Times New Roman" w:cs="Times New Roman"/>
          <w:sz w:val="28"/>
          <w:szCs w:val="28"/>
        </w:rPr>
        <w:t xml:space="preserve">; 2018, № 1 </w:t>
      </w:r>
      <w:r w:rsidR="004B0336" w:rsidRPr="00F25325">
        <w:rPr>
          <w:rFonts w:ascii="Times New Roman" w:hAnsi="Times New Roman" w:cs="Times New Roman"/>
          <w:sz w:val="28"/>
          <w:szCs w:val="28"/>
        </w:rPr>
        <w:t>(</w:t>
      </w:r>
      <w:r w:rsidR="004B033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4B0336" w:rsidRPr="00F25325">
        <w:rPr>
          <w:rFonts w:ascii="Times New Roman" w:hAnsi="Times New Roman" w:cs="Times New Roman"/>
          <w:sz w:val="28"/>
          <w:szCs w:val="28"/>
        </w:rPr>
        <w:t>)</w:t>
      </w:r>
      <w:r w:rsidR="004B0336">
        <w:rPr>
          <w:rFonts w:ascii="Times New Roman" w:hAnsi="Times New Roman" w:cs="Times New Roman"/>
          <w:sz w:val="28"/>
          <w:szCs w:val="28"/>
        </w:rPr>
        <w:t xml:space="preserve">, ст. 7, </w:t>
      </w:r>
      <w:r w:rsidR="00747885">
        <w:rPr>
          <w:rFonts w:ascii="Times New Roman" w:hAnsi="Times New Roman" w:cs="Times New Roman"/>
          <w:sz w:val="28"/>
          <w:szCs w:val="28"/>
        </w:rPr>
        <w:br/>
      </w:r>
      <w:r w:rsidR="004B0336">
        <w:rPr>
          <w:rFonts w:ascii="Times New Roman" w:hAnsi="Times New Roman" w:cs="Times New Roman"/>
          <w:sz w:val="28"/>
          <w:szCs w:val="28"/>
        </w:rPr>
        <w:t xml:space="preserve">№ 32 </w:t>
      </w:r>
      <w:r w:rsidR="004B0336" w:rsidRPr="00F25325">
        <w:rPr>
          <w:rFonts w:ascii="Times New Roman" w:hAnsi="Times New Roman" w:cs="Times New Roman"/>
          <w:sz w:val="28"/>
          <w:szCs w:val="28"/>
        </w:rPr>
        <w:t>(</w:t>
      </w:r>
      <w:r w:rsidR="004B033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4B0336" w:rsidRPr="00F25325">
        <w:rPr>
          <w:rFonts w:ascii="Times New Roman" w:hAnsi="Times New Roman" w:cs="Times New Roman"/>
          <w:sz w:val="28"/>
          <w:szCs w:val="28"/>
        </w:rPr>
        <w:t>)</w:t>
      </w:r>
      <w:r w:rsidR="004B0336">
        <w:rPr>
          <w:rFonts w:ascii="Times New Roman" w:hAnsi="Times New Roman" w:cs="Times New Roman"/>
          <w:sz w:val="28"/>
          <w:szCs w:val="28"/>
        </w:rPr>
        <w:t>, ст. 5100</w:t>
      </w:r>
      <w:r w:rsidR="00E4627D">
        <w:rPr>
          <w:rFonts w:ascii="Times New Roman" w:hAnsi="Times New Roman" w:cs="Times New Roman"/>
          <w:sz w:val="28"/>
          <w:szCs w:val="28"/>
        </w:rPr>
        <w:t>,</w:t>
      </w:r>
      <w:r w:rsidR="00527FF5">
        <w:rPr>
          <w:rFonts w:ascii="Times New Roman" w:hAnsi="Times New Roman" w:cs="Times New Roman"/>
          <w:sz w:val="28"/>
          <w:szCs w:val="28"/>
        </w:rPr>
        <w:t xml:space="preserve"> № 32 </w:t>
      </w:r>
      <w:r w:rsidR="00527FF5" w:rsidRPr="00F25325">
        <w:rPr>
          <w:rFonts w:ascii="Times New Roman" w:hAnsi="Times New Roman" w:cs="Times New Roman"/>
          <w:sz w:val="28"/>
          <w:szCs w:val="28"/>
        </w:rPr>
        <w:t>(</w:t>
      </w:r>
      <w:r w:rsidR="00527FF5">
        <w:rPr>
          <w:rFonts w:ascii="Times New Roman" w:hAnsi="Times New Roman" w:cs="Times New Roman"/>
          <w:sz w:val="28"/>
          <w:szCs w:val="28"/>
        </w:rPr>
        <w:t>ч. 2</w:t>
      </w:r>
      <w:r w:rsidR="00527FF5" w:rsidRPr="00F25325">
        <w:rPr>
          <w:rFonts w:ascii="Times New Roman" w:hAnsi="Times New Roman" w:cs="Times New Roman"/>
          <w:sz w:val="28"/>
          <w:szCs w:val="28"/>
        </w:rPr>
        <w:t>)</w:t>
      </w:r>
      <w:r w:rsidR="00527FF5">
        <w:rPr>
          <w:rFonts w:ascii="Times New Roman" w:hAnsi="Times New Roman" w:cs="Times New Roman"/>
          <w:sz w:val="28"/>
          <w:szCs w:val="28"/>
        </w:rPr>
        <w:t>, ст. 5130</w:t>
      </w:r>
      <w:r w:rsidR="00CB7453">
        <w:rPr>
          <w:rFonts w:ascii="Times New Roman" w:hAnsi="Times New Roman" w:cs="Times New Roman"/>
          <w:sz w:val="28"/>
          <w:szCs w:val="28"/>
        </w:rPr>
        <w:t>,</w:t>
      </w:r>
      <w:r w:rsidR="00527FF5">
        <w:rPr>
          <w:rFonts w:ascii="Times New Roman" w:hAnsi="Times New Roman" w:cs="Times New Roman"/>
          <w:sz w:val="28"/>
          <w:szCs w:val="28"/>
        </w:rPr>
        <w:t xml:space="preserve"> </w:t>
      </w:r>
      <w:r w:rsidR="00E4627D">
        <w:rPr>
          <w:rFonts w:ascii="Times New Roman" w:hAnsi="Times New Roman" w:cs="Times New Roman"/>
          <w:sz w:val="28"/>
          <w:szCs w:val="28"/>
        </w:rPr>
        <w:t xml:space="preserve"> № 45, ст. 6837</w:t>
      </w:r>
      <w:r w:rsidR="00CB7453">
        <w:rPr>
          <w:rFonts w:ascii="Times New Roman" w:hAnsi="Times New Roman" w:cs="Times New Roman"/>
          <w:sz w:val="28"/>
          <w:szCs w:val="28"/>
        </w:rPr>
        <w:t>, № 51, ст. 7858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) </w:t>
      </w:r>
      <w:r w:rsidR="00747885">
        <w:rPr>
          <w:rFonts w:ascii="Times New Roman" w:hAnsi="Times New Roman" w:cs="Times New Roman"/>
          <w:sz w:val="28"/>
          <w:szCs w:val="28"/>
        </w:rPr>
        <w:t xml:space="preserve"> </w:t>
      </w:r>
      <w:r w:rsidR="00CB745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015F3" w:rsidRPr="00F253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р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и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к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а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з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ы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в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а</w:t>
      </w:r>
      <w:r w:rsidR="000F466E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="007015F3" w:rsidRPr="00F25325">
        <w:rPr>
          <w:rFonts w:ascii="Times New Roman" w:hAnsi="Times New Roman" w:cs="Times New Roman"/>
          <w:sz w:val="28"/>
          <w:szCs w:val="28"/>
        </w:rPr>
        <w:t>ю:</w:t>
      </w:r>
    </w:p>
    <w:p w:rsidR="00D74673" w:rsidRPr="00F25325" w:rsidRDefault="00D74673" w:rsidP="00FA75D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325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504F23" w:rsidRPr="00F25325">
        <w:rPr>
          <w:rFonts w:ascii="Times New Roman" w:hAnsi="Times New Roman" w:cs="Times New Roman"/>
          <w:sz w:val="28"/>
          <w:szCs w:val="28"/>
        </w:rPr>
        <w:t>ый</w:t>
      </w:r>
      <w:r w:rsidRPr="00F253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2" w:history="1">
        <w:r w:rsidRPr="00F25325">
          <w:rPr>
            <w:rFonts w:ascii="Times New Roman" w:hAnsi="Times New Roman" w:cs="Times New Roman"/>
            <w:sz w:val="28"/>
            <w:szCs w:val="28"/>
          </w:rPr>
          <w:t>П</w:t>
        </w:r>
        <w:r w:rsidR="00504F23" w:rsidRPr="00F25325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5665EB">
        <w:rPr>
          <w:rFonts w:ascii="Times New Roman" w:hAnsi="Times New Roman" w:cs="Times New Roman"/>
          <w:sz w:val="28"/>
          <w:szCs w:val="28"/>
        </w:rPr>
        <w:t xml:space="preserve"> получения федеральными </w:t>
      </w:r>
      <w:r w:rsidRPr="00F2532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504F23" w:rsidRPr="00F25325">
        <w:rPr>
          <w:rFonts w:ascii="Times New Roman" w:hAnsi="Times New Roman" w:cs="Times New Roman"/>
          <w:bCs/>
          <w:sz w:val="28"/>
          <w:szCs w:val="28"/>
        </w:rPr>
        <w:t>Министерства юстиции Российской Федерации и его территориальных органов</w:t>
      </w:r>
      <w:r w:rsidR="00504F23" w:rsidRPr="00F25325">
        <w:rPr>
          <w:rFonts w:ascii="Times New Roman" w:hAnsi="Times New Roman" w:cs="Times New Roman"/>
          <w:sz w:val="28"/>
          <w:szCs w:val="28"/>
        </w:rPr>
        <w:t xml:space="preserve"> </w:t>
      </w:r>
      <w:r w:rsidRPr="00F25325">
        <w:rPr>
          <w:rFonts w:ascii="Times New Roman" w:hAnsi="Times New Roman" w:cs="Times New Roman"/>
          <w:sz w:val="28"/>
          <w:szCs w:val="28"/>
        </w:rPr>
        <w:t>разрешения представителя нанимателя на участие на безвозмездной основе в управлении некоммерческими организациями.</w:t>
      </w:r>
    </w:p>
    <w:p w:rsidR="00E95B51" w:rsidRPr="00F25325" w:rsidRDefault="00E95B51" w:rsidP="00FA75DD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D74673" w:rsidP="00FA75DD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 w:rsidRPr="00F25325">
        <w:rPr>
          <w:rFonts w:ascii="Times New Roman" w:hAnsi="Times New Roman" w:cs="Times New Roman"/>
          <w:sz w:val="28"/>
          <w:szCs w:val="28"/>
        </w:rPr>
        <w:t>Министр</w:t>
      </w:r>
      <w:r w:rsidR="00504F23" w:rsidRPr="00F253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B0320" w:rsidRPr="00F253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4F23" w:rsidRPr="00F25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А.В. </w:t>
      </w:r>
      <w:proofErr w:type="gramStart"/>
      <w:r w:rsidR="00504F23" w:rsidRPr="00F25325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="002C6754">
        <w:rPr>
          <w:rFonts w:ascii="Times New Roman" w:hAnsi="Times New Roman" w:cs="Times New Roman"/>
          <w:sz w:val="28"/>
          <w:szCs w:val="28"/>
        </w:rPr>
        <w:br w:type="page"/>
      </w:r>
    </w:p>
    <w:p w:rsidR="002C6754" w:rsidRPr="00DB0320" w:rsidRDefault="002C6754" w:rsidP="002C6754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t>приказом Мин</w:t>
      </w:r>
      <w:r>
        <w:rPr>
          <w:rFonts w:ascii="Times New Roman" w:hAnsi="Times New Roman" w:cs="Times New Roman"/>
          <w:sz w:val="28"/>
          <w:szCs w:val="28"/>
        </w:rPr>
        <w:t>истерства юстиции</w:t>
      </w:r>
    </w:p>
    <w:p w:rsidR="002C6754" w:rsidRPr="00DB0320" w:rsidRDefault="002C6754" w:rsidP="002C6754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C6754" w:rsidRPr="00DB0320" w:rsidRDefault="002C6754" w:rsidP="002C6754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B032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0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032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0320">
        <w:rPr>
          <w:rFonts w:ascii="Times New Roman" w:hAnsi="Times New Roman" w:cs="Times New Roman"/>
          <w:sz w:val="28"/>
          <w:szCs w:val="28"/>
        </w:rPr>
        <w:t>_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"/>
      <w:bookmarkEnd w:id="0"/>
      <w:r w:rsidRPr="00EA715E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5E"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</w:t>
      </w:r>
      <w:proofErr w:type="gramStart"/>
      <w:r w:rsidRPr="00EA715E">
        <w:rPr>
          <w:rFonts w:ascii="Times New Roman" w:hAnsi="Times New Roman" w:cs="Times New Roman"/>
          <w:b/>
          <w:bCs/>
          <w:sz w:val="28"/>
          <w:szCs w:val="28"/>
        </w:rPr>
        <w:t>федеральными</w:t>
      </w:r>
      <w:proofErr w:type="gramEnd"/>
      <w:r w:rsidRPr="00EA715E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государственными</w:t>
      </w: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5E">
        <w:rPr>
          <w:rFonts w:ascii="Times New Roman" w:hAnsi="Times New Roman" w:cs="Times New Roman"/>
          <w:b/>
          <w:bCs/>
          <w:sz w:val="28"/>
          <w:szCs w:val="28"/>
        </w:rPr>
        <w:t>гражданскими служащими Министерства юстиции Российской Федерации</w:t>
      </w: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5E">
        <w:rPr>
          <w:rFonts w:ascii="Times New Roman" w:hAnsi="Times New Roman" w:cs="Times New Roman"/>
          <w:b/>
          <w:bCs/>
          <w:sz w:val="28"/>
          <w:szCs w:val="28"/>
        </w:rPr>
        <w:t xml:space="preserve"> и его территориальных органов  разрешения представителя</w:t>
      </w: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5E">
        <w:rPr>
          <w:rFonts w:ascii="Times New Roman" w:hAnsi="Times New Roman" w:cs="Times New Roman"/>
          <w:b/>
          <w:bCs/>
          <w:sz w:val="28"/>
          <w:szCs w:val="28"/>
        </w:rPr>
        <w:t>нанимателя на участие на безвозмездной основе в управлении</w:t>
      </w:r>
    </w:p>
    <w:p w:rsidR="002C6754" w:rsidRPr="00EA715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5E">
        <w:rPr>
          <w:rFonts w:ascii="Times New Roman" w:hAnsi="Times New Roman" w:cs="Times New Roman"/>
          <w:b/>
          <w:bCs/>
          <w:sz w:val="28"/>
          <w:szCs w:val="28"/>
        </w:rPr>
        <w:t>некоммерческими организациями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F3C53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получения федеральными государственными гражданскими служащими Минюста России и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Pr="006F3C53">
        <w:rPr>
          <w:rFonts w:ascii="Times New Roman" w:hAnsi="Times New Roman" w:cs="Times New Roman"/>
          <w:sz w:val="28"/>
          <w:szCs w:val="28"/>
        </w:rPr>
        <w:t xml:space="preserve">  разрешения представителя нанимателя на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организацией (за исключением участия в управлении политической партией, </w:t>
      </w:r>
      <w:r w:rsidRPr="009142DC">
        <w:rPr>
          <w:rFonts w:ascii="Times New Roman" w:hAnsi="Times New Roman" w:cs="Times New Roman"/>
          <w:sz w:val="28"/>
          <w:szCs w:val="28"/>
        </w:rPr>
        <w:t>органом профессионального союза, в том числе выборным органом профсоюзной организации Минюста России),</w:t>
      </w:r>
      <w:r>
        <w:rPr>
          <w:rFonts w:ascii="Times New Roman" w:hAnsi="Times New Roman" w:cs="Times New Roman"/>
          <w:sz w:val="28"/>
          <w:szCs w:val="28"/>
        </w:rPr>
        <w:t xml:space="preserve"> жилищным, жилищно-строительным или гаражным кооперативом, либо товариществом собственников недвижимости (далее – некоммерческая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организация) в качестве единоличного исполнительного органа или путем вхождения в состав коллегиального органа управления такой организации (за исключением съезда (конференции) или общего собрания).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B284B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B284B">
        <w:rPr>
          <w:rFonts w:ascii="Times New Roman" w:hAnsi="Times New Roman" w:cs="Times New Roman"/>
          <w:sz w:val="28"/>
          <w:szCs w:val="28"/>
        </w:rPr>
        <w:t xml:space="preserve"> гражданского служащег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84B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</w:t>
      </w:r>
      <w:r>
        <w:rPr>
          <w:rFonts w:ascii="Times New Roman" w:hAnsi="Times New Roman" w:cs="Times New Roman"/>
          <w:sz w:val="28"/>
          <w:szCs w:val="28"/>
        </w:rPr>
        <w:t>ных органов управления не должны</w:t>
      </w:r>
      <w:r w:rsidRPr="00EB284B">
        <w:rPr>
          <w:rFonts w:ascii="Times New Roman" w:hAnsi="Times New Roman" w:cs="Times New Roman"/>
          <w:sz w:val="28"/>
          <w:szCs w:val="28"/>
        </w:rPr>
        <w:t xml:space="preserve">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hyperlink w:anchor="Par79" w:history="1">
        <w:r w:rsidRPr="00EB284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B2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84B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EB284B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или вхождение в состав ее коллегиального органа управления (приложение № 1) (далее – заявление) составляется в письменном виде.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C93052">
        <w:rPr>
          <w:rFonts w:ascii="Times New Roman" w:hAnsi="Times New Roman" w:cs="Times New Roman"/>
          <w:sz w:val="28"/>
          <w:szCs w:val="28"/>
        </w:rPr>
        <w:t>Гражданские служащие, замещающ</w:t>
      </w:r>
      <w:r>
        <w:rPr>
          <w:rFonts w:ascii="Times New Roman" w:hAnsi="Times New Roman" w:cs="Times New Roman"/>
          <w:sz w:val="28"/>
          <w:szCs w:val="28"/>
        </w:rPr>
        <w:t>ие должности</w:t>
      </w:r>
      <w:r w:rsidRPr="00C93052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от начальника отдела структурного подразделения Минюста России до первого заместителя Министра включительно,  начальники и заместители начальников территориальных органов Минюста России направляют заявление на имя Министра юстиции Российской Федерации (далее – Министр).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754" w:rsidRPr="005D04B0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Pr="005D04B0">
        <w:rPr>
          <w:rFonts w:ascii="Times New Roman" w:hAnsi="Times New Roman" w:cs="Times New Roman"/>
          <w:sz w:val="28"/>
          <w:szCs w:val="28"/>
        </w:rPr>
        <w:t>Гражданские служащие Миню</w:t>
      </w:r>
      <w:r>
        <w:rPr>
          <w:rFonts w:ascii="Times New Roman" w:hAnsi="Times New Roman" w:cs="Times New Roman"/>
          <w:sz w:val="28"/>
          <w:szCs w:val="28"/>
        </w:rPr>
        <w:t>ста России, замещающие должности</w:t>
      </w:r>
      <w:r w:rsidRPr="005D04B0">
        <w:rPr>
          <w:rFonts w:ascii="Times New Roman" w:hAnsi="Times New Roman" w:cs="Times New Roman"/>
          <w:sz w:val="28"/>
          <w:szCs w:val="28"/>
        </w:rPr>
        <w:t xml:space="preserve"> гражданской службы до начальника отдела структурного подразделения Минюста России, направляют заявление на имя первого заместителя Министра.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B284B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е служащие, замещающие должности</w:t>
      </w:r>
      <w:r w:rsidRPr="00EB284B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  <w:sz w:val="28"/>
          <w:szCs w:val="28"/>
        </w:rPr>
        <w:br/>
      </w:r>
      <w:r w:rsidRPr="00EB284B">
        <w:rPr>
          <w:rFonts w:ascii="Times New Roman" w:hAnsi="Times New Roman" w:cs="Times New Roman"/>
          <w:sz w:val="28"/>
          <w:szCs w:val="28"/>
        </w:rPr>
        <w:t>до начальника отдела территориального органа Минюста России включительно, направляют заявление на имя начальника территориального органа Минюста России.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hyperlink w:anchor="Par79" w:history="1">
        <w:proofErr w:type="gramStart"/>
        <w:r w:rsidRPr="00EB284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B284B">
        <w:rPr>
          <w:rFonts w:ascii="Times New Roman" w:hAnsi="Times New Roman" w:cs="Times New Roman"/>
          <w:sz w:val="28"/>
          <w:szCs w:val="28"/>
        </w:rPr>
        <w:t xml:space="preserve"> представляется гражданским служащим в отдел профилактики коррупционных и иных правонарушений Департамента государственной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EB284B">
        <w:rPr>
          <w:rFonts w:ascii="Times New Roman" w:hAnsi="Times New Roman" w:cs="Times New Roman"/>
          <w:sz w:val="28"/>
          <w:szCs w:val="28"/>
        </w:rPr>
        <w:t>и кадров Минюста России (далее – Отдел) (</w:t>
      </w:r>
      <w:r>
        <w:rPr>
          <w:rFonts w:ascii="Times New Roman" w:hAnsi="Times New Roman" w:cs="Times New Roman"/>
          <w:sz w:val="28"/>
          <w:szCs w:val="28"/>
        </w:rPr>
        <w:t xml:space="preserve">помощнику начальника территориального органа Минюста России, а в случае его отсутствия – в </w:t>
      </w:r>
      <w:r w:rsidRPr="005D04B0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Минюста России </w:t>
      </w:r>
      <w:r w:rsidRPr="00EB284B">
        <w:rPr>
          <w:rFonts w:ascii="Times New Roman" w:hAnsi="Times New Roman" w:cs="Times New Roman"/>
          <w:sz w:val="28"/>
          <w:szCs w:val="28"/>
        </w:rPr>
        <w:t xml:space="preserve">либо, при </w:t>
      </w:r>
      <w:r>
        <w:rPr>
          <w:rFonts w:ascii="Times New Roman" w:hAnsi="Times New Roman" w:cs="Times New Roman"/>
          <w:sz w:val="28"/>
          <w:szCs w:val="28"/>
        </w:rPr>
        <w:t>отсутствии такого подразделения</w:t>
      </w:r>
      <w:r w:rsidRPr="00EB284B">
        <w:rPr>
          <w:rFonts w:ascii="Times New Roman" w:hAnsi="Times New Roman" w:cs="Times New Roman"/>
          <w:sz w:val="28"/>
          <w:szCs w:val="28"/>
        </w:rPr>
        <w:t xml:space="preserve"> – гражданскому служащему, в должностные обязанности которого входит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кадровой работы)</w:t>
      </w:r>
      <w:r w:rsidRPr="00EB284B">
        <w:rPr>
          <w:rFonts w:ascii="Times New Roman" w:hAnsi="Times New Roman" w:cs="Times New Roman"/>
          <w:sz w:val="28"/>
          <w:szCs w:val="28"/>
        </w:rPr>
        <w:t xml:space="preserve"> до начала  запланированных участия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4B">
        <w:rPr>
          <w:rFonts w:ascii="Times New Roman" w:hAnsi="Times New Roman" w:cs="Times New Roman"/>
          <w:sz w:val="28"/>
          <w:szCs w:val="28"/>
        </w:rPr>
        <w:t>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B284B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или вхождения в состав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EB284B">
        <w:rPr>
          <w:rFonts w:ascii="Times New Roman" w:hAnsi="Times New Roman" w:cs="Times New Roman"/>
          <w:sz w:val="28"/>
          <w:szCs w:val="28"/>
        </w:rPr>
        <w:t>их коллегиальных органов управления.</w:t>
      </w:r>
    </w:p>
    <w:p w:rsidR="002C6754" w:rsidRPr="00EB284B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hyperlink w:anchor="Par79" w:history="1">
        <w:r w:rsidRPr="00EB284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B284B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Отделом (</w:t>
      </w:r>
      <w:r>
        <w:rPr>
          <w:rFonts w:ascii="Times New Roman" w:hAnsi="Times New Roman" w:cs="Times New Roman"/>
          <w:sz w:val="28"/>
          <w:szCs w:val="28"/>
        </w:rPr>
        <w:t xml:space="preserve">помощником начальника территориального органа Минюста России, а в случае его отсутствия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5D04B0"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D04B0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04B0">
        <w:rPr>
          <w:rFonts w:ascii="Times New Roman" w:hAnsi="Times New Roman" w:cs="Times New Roman"/>
          <w:sz w:val="28"/>
          <w:szCs w:val="28"/>
        </w:rPr>
        <w:t xml:space="preserve"> территориального органа Минюста России </w:t>
      </w:r>
      <w:r w:rsidRPr="00EB284B">
        <w:rPr>
          <w:rFonts w:ascii="Times New Roman" w:hAnsi="Times New Roman" w:cs="Times New Roman"/>
          <w:sz w:val="28"/>
          <w:szCs w:val="28"/>
        </w:rPr>
        <w:t xml:space="preserve">либо, при </w:t>
      </w:r>
      <w:r>
        <w:rPr>
          <w:rFonts w:ascii="Times New Roman" w:hAnsi="Times New Roman" w:cs="Times New Roman"/>
          <w:sz w:val="28"/>
          <w:szCs w:val="28"/>
        </w:rPr>
        <w:t>отсутствии такого подразделения</w:t>
      </w:r>
      <w:r w:rsidRPr="00EB284B">
        <w:rPr>
          <w:rFonts w:ascii="Times New Roman" w:hAnsi="Times New Roman" w:cs="Times New Roman"/>
          <w:sz w:val="28"/>
          <w:szCs w:val="28"/>
        </w:rPr>
        <w:t xml:space="preserve"> – 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B284B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B284B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осуществление кадровой работы)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4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0" w:history="1">
        <w:r w:rsidRPr="00EB284B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B284B">
        <w:rPr>
          <w:rFonts w:ascii="Times New Roman" w:hAnsi="Times New Roman" w:cs="Times New Roman"/>
          <w:sz w:val="28"/>
          <w:szCs w:val="28"/>
        </w:rPr>
        <w:t xml:space="preserve"> регистрации заявлений (приложение № 2).</w:t>
      </w:r>
    </w:p>
    <w:p w:rsidR="002C6754" w:rsidRPr="004935E3" w:rsidRDefault="002C6754" w:rsidP="002C675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426">
        <w:rPr>
          <w:rFonts w:ascii="Times New Roman" w:hAnsi="Times New Roman" w:cs="Times New Roman"/>
          <w:sz w:val="28"/>
          <w:szCs w:val="28"/>
        </w:rPr>
        <w:t xml:space="preserve">Копия </w:t>
      </w:r>
      <w:hyperlink w:anchor="Par79" w:history="1">
        <w:r w:rsidRPr="0070342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03426">
        <w:rPr>
          <w:rFonts w:ascii="Times New Roman" w:hAnsi="Times New Roman" w:cs="Times New Roman"/>
          <w:sz w:val="28"/>
          <w:szCs w:val="28"/>
        </w:rPr>
        <w:t xml:space="preserve"> с отметкой о регистрации выдаетс</w:t>
      </w:r>
      <w:r>
        <w:rPr>
          <w:rFonts w:ascii="Times New Roman" w:hAnsi="Times New Roman" w:cs="Times New Roman"/>
          <w:sz w:val="28"/>
          <w:szCs w:val="28"/>
        </w:rPr>
        <w:t>я гражданскому служащему с проставлением его подписи</w:t>
      </w:r>
      <w:r w:rsidRPr="0070342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50" w:history="1">
        <w:r w:rsidRPr="0070342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03426">
        <w:rPr>
          <w:rFonts w:ascii="Times New Roman" w:hAnsi="Times New Roman" w:cs="Times New Roman"/>
          <w:sz w:val="28"/>
          <w:szCs w:val="28"/>
        </w:rPr>
        <w:t xml:space="preserve"> регистрации заявлений либо направляется по</w:t>
      </w:r>
      <w:r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Pr="004935E3">
        <w:rPr>
          <w:rFonts w:ascii="Times New Roman" w:hAnsi="Times New Roman" w:cs="Times New Roman"/>
          <w:sz w:val="28"/>
          <w:szCs w:val="28"/>
        </w:rPr>
        <w:t>почтового отправления с уведомлением о вручении.</w:t>
      </w:r>
    </w:p>
    <w:p w:rsidR="002C6754" w:rsidRPr="003D0660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E33FE8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B28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помощник начальника территориального органа Минюста России, </w:t>
      </w:r>
      <w:r>
        <w:rPr>
          <w:rFonts w:ascii="Times New Roman" w:hAnsi="Times New Roman" w:cs="Times New Roman"/>
          <w:sz w:val="28"/>
          <w:szCs w:val="28"/>
        </w:rPr>
        <w:br/>
        <w:t xml:space="preserve">а в случае его отсутствия – </w:t>
      </w:r>
      <w:r w:rsidRPr="005D04B0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Минюста России </w:t>
      </w:r>
      <w:r w:rsidRPr="00EB284B">
        <w:rPr>
          <w:rFonts w:ascii="Times New Roman" w:hAnsi="Times New Roman" w:cs="Times New Roman"/>
          <w:sz w:val="28"/>
          <w:szCs w:val="28"/>
        </w:rPr>
        <w:t xml:space="preserve">либо, при </w:t>
      </w:r>
      <w:r>
        <w:rPr>
          <w:rFonts w:ascii="Times New Roman" w:hAnsi="Times New Roman" w:cs="Times New Roman"/>
          <w:sz w:val="28"/>
          <w:szCs w:val="28"/>
        </w:rPr>
        <w:t>отсутствии такого подразделения</w:t>
      </w:r>
      <w:r w:rsidRPr="00EB284B">
        <w:rPr>
          <w:rFonts w:ascii="Times New Roman" w:hAnsi="Times New Roman" w:cs="Times New Roman"/>
          <w:sz w:val="28"/>
          <w:szCs w:val="28"/>
        </w:rPr>
        <w:t xml:space="preserve"> – гражданск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284B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284B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осуществление кадровой работы)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26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</w:t>
      </w:r>
      <w:hyperlink w:anchor="Par79" w:history="1">
        <w:r w:rsidRPr="0070342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03426">
        <w:rPr>
          <w:rFonts w:ascii="Times New Roman" w:hAnsi="Times New Roman" w:cs="Times New Roman"/>
          <w:sz w:val="28"/>
          <w:szCs w:val="28"/>
        </w:rPr>
        <w:t xml:space="preserve"> и подготовку</w:t>
      </w:r>
      <w:r>
        <w:rPr>
          <w:rFonts w:ascii="Times New Roman" w:hAnsi="Times New Roman" w:cs="Times New Roman"/>
          <w:sz w:val="28"/>
          <w:szCs w:val="28"/>
        </w:rPr>
        <w:t xml:space="preserve"> мотивированного</w:t>
      </w:r>
      <w:r w:rsidRPr="00703426">
        <w:rPr>
          <w:rFonts w:ascii="Times New Roman" w:hAnsi="Times New Roman" w:cs="Times New Roman"/>
          <w:sz w:val="28"/>
          <w:szCs w:val="28"/>
        </w:rPr>
        <w:t xml:space="preserve">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</w:t>
      </w:r>
      <w:proofErr w:type="gramEnd"/>
      <w:r w:rsidRPr="00703426">
        <w:rPr>
          <w:rFonts w:ascii="Times New Roman" w:hAnsi="Times New Roman" w:cs="Times New Roman"/>
          <w:sz w:val="28"/>
          <w:szCs w:val="28"/>
        </w:rPr>
        <w:t xml:space="preserve"> органа или вхождения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3426">
        <w:rPr>
          <w:rFonts w:ascii="Times New Roman" w:hAnsi="Times New Roman" w:cs="Times New Roman"/>
          <w:sz w:val="28"/>
          <w:szCs w:val="28"/>
        </w:rPr>
        <w:t xml:space="preserve">в состав ее </w:t>
      </w:r>
      <w:r w:rsidRPr="003D0660">
        <w:rPr>
          <w:rFonts w:ascii="Times New Roman" w:hAnsi="Times New Roman" w:cs="Times New Roman"/>
          <w:sz w:val="28"/>
          <w:szCs w:val="28"/>
        </w:rPr>
        <w:t xml:space="preserve">коллегиального органа </w:t>
      </w:r>
      <w:r>
        <w:rPr>
          <w:rFonts w:ascii="Times New Roman" w:hAnsi="Times New Roman" w:cs="Times New Roman"/>
          <w:sz w:val="28"/>
          <w:szCs w:val="28"/>
        </w:rPr>
        <w:t>управления (далее –</w:t>
      </w:r>
      <w:r w:rsidRPr="003D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3D0660">
        <w:rPr>
          <w:rFonts w:ascii="Times New Roman" w:hAnsi="Times New Roman" w:cs="Times New Roman"/>
          <w:sz w:val="28"/>
          <w:szCs w:val="28"/>
        </w:rPr>
        <w:t>заключение).</w:t>
      </w:r>
      <w:r w:rsidRPr="009B3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660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 w:rsidRPr="003D0660">
        <w:rPr>
          <w:rFonts w:ascii="Times New Roman" w:hAnsi="Times New Roman" w:cs="Times New Roman"/>
          <w:sz w:val="28"/>
          <w:szCs w:val="28"/>
        </w:rPr>
        <w:t>заключения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помощник начальника территориального органа Минюста России, а в случае его отсутствия – </w:t>
      </w:r>
      <w:r w:rsidRPr="005D04B0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Минюста России </w:t>
      </w:r>
      <w:r w:rsidRPr="00EB284B">
        <w:rPr>
          <w:rFonts w:ascii="Times New Roman" w:hAnsi="Times New Roman" w:cs="Times New Roman"/>
          <w:sz w:val="28"/>
          <w:szCs w:val="28"/>
        </w:rPr>
        <w:t xml:space="preserve">либо, при </w:t>
      </w:r>
      <w:r>
        <w:rPr>
          <w:rFonts w:ascii="Times New Roman" w:hAnsi="Times New Roman" w:cs="Times New Roman"/>
          <w:sz w:val="28"/>
          <w:szCs w:val="28"/>
        </w:rPr>
        <w:t>отсутствии такого подразделения</w:t>
      </w:r>
      <w:r w:rsidRPr="00EB284B">
        <w:rPr>
          <w:rFonts w:ascii="Times New Roman" w:hAnsi="Times New Roman" w:cs="Times New Roman"/>
          <w:sz w:val="28"/>
          <w:szCs w:val="28"/>
        </w:rPr>
        <w:t xml:space="preserve"> – гражданск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284B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284B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осуществление кадровой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может с согласия гражданского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служащего, представившего заявление,</w:t>
      </w:r>
      <w:r w:rsidRPr="003D0660">
        <w:rPr>
          <w:rFonts w:ascii="Times New Roman" w:hAnsi="Times New Roman" w:cs="Times New Roman"/>
          <w:sz w:val="28"/>
          <w:szCs w:val="28"/>
        </w:rPr>
        <w:t xml:space="preserve"> проводить </w:t>
      </w:r>
      <w:r>
        <w:rPr>
          <w:rFonts w:ascii="Times New Roman" w:hAnsi="Times New Roman" w:cs="Times New Roman"/>
          <w:sz w:val="28"/>
          <w:szCs w:val="28"/>
        </w:rPr>
        <w:t>с ним собеседование и получать от него письменные пояснения.</w:t>
      </w:r>
      <w:proofErr w:type="gramEnd"/>
    </w:p>
    <w:p w:rsidR="002C6754" w:rsidRPr="00B47055" w:rsidRDefault="002C6754" w:rsidP="002C67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Мотивированное заключение должно содержать:</w:t>
      </w:r>
    </w:p>
    <w:p w:rsidR="002C6754" w:rsidRDefault="002C6754" w:rsidP="002C67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анализ полномочий гражданского служащего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принятию решений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кадровым, организационно-техническим, финансовым, материально-техническим или иным вопросам в отношении некоммерческой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в том числе решений, связанных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выдачей разрешений (лицензий) на осуществление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некоммерческой организацией определенного вида деятельности и (или) отдельных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6754" w:rsidRPr="00B47055" w:rsidRDefault="002C6754" w:rsidP="002C67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анализ соблюдения гражданским служащим запретов, ограничений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обязанностей, установленных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службе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противодействи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коррупции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добросовестное исполнение должностных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754" w:rsidRPr="003D0660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hyperlink w:anchor="Par79" w:history="1">
        <w:r w:rsidRPr="003D066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D06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3D0660">
        <w:rPr>
          <w:rFonts w:ascii="Times New Roman" w:hAnsi="Times New Roman" w:cs="Times New Roman"/>
          <w:sz w:val="28"/>
          <w:szCs w:val="28"/>
        </w:rPr>
        <w:t>закл</w:t>
      </w:r>
      <w:r>
        <w:rPr>
          <w:rFonts w:ascii="Times New Roman" w:hAnsi="Times New Roman" w:cs="Times New Roman"/>
          <w:sz w:val="28"/>
          <w:szCs w:val="28"/>
        </w:rPr>
        <w:t>ючение</w:t>
      </w:r>
      <w:r w:rsidRPr="003D066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33FE8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660">
        <w:rPr>
          <w:rFonts w:ascii="Times New Roman" w:hAnsi="Times New Roman" w:cs="Times New Roman"/>
          <w:sz w:val="28"/>
          <w:szCs w:val="28"/>
        </w:rPr>
        <w:t>рабочих дней после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заявления направляю</w:t>
      </w:r>
      <w:r w:rsidRPr="003D0660">
        <w:rPr>
          <w:rFonts w:ascii="Times New Roman" w:hAnsi="Times New Roman" w:cs="Times New Roman"/>
          <w:sz w:val="28"/>
          <w:szCs w:val="28"/>
        </w:rPr>
        <w:t>тся представителю нанимателя</w:t>
      </w:r>
      <w:r>
        <w:rPr>
          <w:rFonts w:ascii="Times New Roman" w:hAnsi="Times New Roman" w:cs="Times New Roman"/>
          <w:sz w:val="28"/>
          <w:szCs w:val="28"/>
        </w:rPr>
        <w:t xml:space="preserve"> (с учетом положений, указанных в пунктах 4 – 6 настоящего Порядка)</w:t>
      </w:r>
      <w:r w:rsidRPr="003D0660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2C6754" w:rsidRPr="003D0660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>
        <w:rPr>
          <w:rFonts w:ascii="Times New Roman" w:hAnsi="Times New Roman" w:cs="Times New Roman"/>
          <w:sz w:val="28"/>
          <w:szCs w:val="28"/>
        </w:rPr>
        <w:t>12. </w:t>
      </w:r>
      <w:r w:rsidRPr="003D066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hyperlink w:anchor="Par79" w:history="1">
        <w:r w:rsidRPr="003D066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D06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заключения </w:t>
      </w:r>
      <w:r w:rsidRPr="003D0660">
        <w:rPr>
          <w:rFonts w:ascii="Times New Roman" w:hAnsi="Times New Roman" w:cs="Times New Roman"/>
          <w:sz w:val="28"/>
          <w:szCs w:val="28"/>
        </w:rPr>
        <w:t xml:space="preserve"> представитель нанимателя выносит одно из следующих решений:</w:t>
      </w:r>
    </w:p>
    <w:p w:rsidR="002C6754" w:rsidRPr="003D0660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6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0660">
        <w:rPr>
          <w:rFonts w:ascii="Times New Roman" w:hAnsi="Times New Roman" w:cs="Times New Roman"/>
          <w:sz w:val="28"/>
          <w:szCs w:val="28"/>
        </w:rPr>
        <w:t xml:space="preserve">разрешить гражданскому служащему участие на безвозмездной основе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3D0660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в качестве единоличного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60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лнительного органа или вхождение</w:t>
      </w:r>
      <w:r w:rsidRPr="003D0660">
        <w:rPr>
          <w:rFonts w:ascii="Times New Roman" w:hAnsi="Times New Roman" w:cs="Times New Roman"/>
          <w:sz w:val="28"/>
          <w:szCs w:val="28"/>
        </w:rPr>
        <w:t xml:space="preserve"> в состав ее коллегиального органа управления;</w:t>
      </w:r>
    </w:p>
    <w:p w:rsidR="002C6754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66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не разрешить гражданскому служащему участие</w:t>
      </w:r>
      <w:r w:rsidRPr="003D0660"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0660"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в качестве единоличного </w:t>
      </w:r>
      <w:r w:rsidRPr="00941DAB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лнительного органа или вхождение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в состав ее к</w:t>
      </w:r>
      <w:r>
        <w:rPr>
          <w:rFonts w:ascii="Times New Roman" w:hAnsi="Times New Roman" w:cs="Times New Roman"/>
          <w:sz w:val="28"/>
          <w:szCs w:val="28"/>
        </w:rPr>
        <w:t>оллегиального органа управления;</w:t>
      </w:r>
    </w:p>
    <w:p w:rsidR="002C6754" w:rsidRDefault="002C6754" w:rsidP="002C67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направить заявление и мотивированное заключение на рассмотрение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соблюдению требований к служебному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федеральных государственных 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аппарата, начальников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</w:t>
      </w:r>
      <w:r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(Комиссии территориального органа Минюста России по соблюдению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 служебному  поведению  федеральных  государственных  гражданских  служащих</w:t>
      </w:r>
      <w:proofErr w:type="gramEnd"/>
    </w:p>
    <w:p w:rsidR="002C6754" w:rsidRDefault="002C6754" w:rsidP="002C6754">
      <w:pPr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урегулированию конфликта интересов</w:t>
      </w:r>
      <w:r w:rsidRPr="004935E3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49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(далее – Комиссия)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предмет наличия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гражданского служащего, представившего заявление, личной заинтересованности и возможности возникновения конфликта интересов в случае его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безвозмездной основе 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некоммерческой организацией </w:t>
      </w:r>
      <w:r>
        <w:rPr>
          <w:rFonts w:ascii="Times New Roman" w:hAnsi="Times New Roman" w:cs="Times New Roman"/>
          <w:sz w:val="28"/>
        </w:rPr>
        <w:t>в качестве единоличного исполнительного органа или вхождения в состав ее коллегиального органа управления.</w:t>
      </w:r>
    </w:p>
    <w:p w:rsidR="002C6754" w:rsidRDefault="002C6754" w:rsidP="002C67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принятия решения, предусмотре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подпунктом «б» пункта 12 настоящего Порядка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являются осуществление гражданским служащим функций государственного управления в отношении некоммерческой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несоблюдение (возможность несоблюдения) запретов, ограничений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обязанностей, установленных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службе</w:t>
      </w:r>
      <w:r w:rsidRPr="00B47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противодействии коррупции, обеспечивающих добросовестное исполнение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ностных обязанностей.</w:t>
      </w:r>
    </w:p>
    <w:p w:rsidR="002C6754" w:rsidRDefault="002C6754" w:rsidP="002C67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 результатам рассмотрения</w:t>
      </w:r>
      <w:r w:rsidRPr="00862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Комиссии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мотивированного заключения в соответствии с подпунктом «в» пункта 12 настоящего Порядка представитель нанимателя принимает решение разрешить </w:t>
      </w:r>
      <w:r>
        <w:rPr>
          <w:rFonts w:ascii="Times New Roman" w:hAnsi="Times New Roman" w:cs="Times New Roman"/>
          <w:sz w:val="28"/>
          <w:szCs w:val="28"/>
        </w:rPr>
        <w:br/>
        <w:t xml:space="preserve">(не разрешить) </w:t>
      </w:r>
      <w:r w:rsidRPr="003D0660">
        <w:rPr>
          <w:rFonts w:ascii="Times New Roman" w:hAnsi="Times New Roman" w:cs="Times New Roman"/>
          <w:sz w:val="28"/>
          <w:szCs w:val="28"/>
        </w:rPr>
        <w:t xml:space="preserve">гражданскому служащему участие на безвозмездной основе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3D0660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в качестве единоличного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60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лнительного органа или вхождение</w:t>
      </w:r>
      <w:r w:rsidRPr="003D0660">
        <w:rPr>
          <w:rFonts w:ascii="Times New Roman" w:hAnsi="Times New Roman" w:cs="Times New Roman"/>
          <w:sz w:val="28"/>
          <w:szCs w:val="28"/>
        </w:rPr>
        <w:t xml:space="preserve"> в состав ее коллегиального органа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754" w:rsidRPr="004935E3" w:rsidRDefault="002C6754" w:rsidP="002C675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0"/>
      <w:bookmarkEnd w:id="2"/>
      <w:r>
        <w:rPr>
          <w:rFonts w:ascii="Times New Roman" w:hAnsi="Times New Roman" w:cs="Times New Roman"/>
          <w:sz w:val="28"/>
          <w:szCs w:val="28"/>
        </w:rPr>
        <w:t>15</w:t>
      </w:r>
      <w:r w:rsidRPr="00941D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EB28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помощник начальника территориального органа Минюста России, </w:t>
      </w:r>
      <w:r>
        <w:rPr>
          <w:rFonts w:ascii="Times New Roman" w:hAnsi="Times New Roman" w:cs="Times New Roman"/>
          <w:sz w:val="28"/>
          <w:szCs w:val="28"/>
        </w:rPr>
        <w:br/>
        <w:t xml:space="preserve">а в случае его отсутствия – </w:t>
      </w:r>
      <w:r w:rsidRPr="005D04B0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Минюста России </w:t>
      </w:r>
      <w:r w:rsidRPr="00EB284B">
        <w:rPr>
          <w:rFonts w:ascii="Times New Roman" w:hAnsi="Times New Roman" w:cs="Times New Roman"/>
          <w:sz w:val="28"/>
          <w:szCs w:val="28"/>
        </w:rPr>
        <w:t>либо, при отсутствии такого подразделения –</w:t>
      </w:r>
      <w:r>
        <w:rPr>
          <w:rFonts w:ascii="Times New Roman" w:hAnsi="Times New Roman" w:cs="Times New Roman"/>
          <w:sz w:val="28"/>
          <w:szCs w:val="28"/>
        </w:rPr>
        <w:t xml:space="preserve"> гражданский</w:t>
      </w:r>
      <w:r w:rsidRPr="00EB284B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284B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осуществление кадровой работы)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момента принятия </w:t>
      </w:r>
      <w:r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Pr="00941DAB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</w:t>
      </w:r>
      <w:hyperlink w:anchor="Par79" w:history="1">
        <w:r w:rsidRPr="00941DA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>
        <w:rPr>
          <w:rFonts w:ascii="Times New Roman" w:hAnsi="Times New Roman" w:cs="Times New Roman"/>
          <w:sz w:val="28"/>
          <w:szCs w:val="28"/>
        </w:rPr>
        <w:t>, мотивированного заключения</w:t>
      </w:r>
      <w:r w:rsidRPr="00941DAB">
        <w:rPr>
          <w:rFonts w:ascii="Times New Roman" w:hAnsi="Times New Roman" w:cs="Times New Roman"/>
          <w:sz w:val="28"/>
          <w:szCs w:val="28"/>
        </w:rPr>
        <w:t xml:space="preserve"> уведомляет гражданског</w:t>
      </w:r>
      <w:r>
        <w:rPr>
          <w:rFonts w:ascii="Times New Roman" w:hAnsi="Times New Roman" w:cs="Times New Roman"/>
          <w:sz w:val="28"/>
          <w:szCs w:val="28"/>
        </w:rPr>
        <w:t>о служащего о решении, принятом представителем нанимателя, в письменной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с проставлением его подписи, либо информация о принятом представителем нанимателя решении направляется гражданскому служащему </w:t>
      </w:r>
      <w:r w:rsidRPr="007034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Pr="004935E3">
        <w:rPr>
          <w:rFonts w:ascii="Times New Roman" w:hAnsi="Times New Roman" w:cs="Times New Roman"/>
          <w:sz w:val="28"/>
          <w:szCs w:val="28"/>
        </w:rPr>
        <w:t>почтового отправления с уведомлением о вручении.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hyperlink w:anchor="Par79" w:history="1">
        <w:r w:rsidRPr="00941DA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41D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и иные материалы, связанные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941DAB">
        <w:rPr>
          <w:rFonts w:ascii="Times New Roman" w:hAnsi="Times New Roman" w:cs="Times New Roman"/>
          <w:sz w:val="28"/>
          <w:szCs w:val="28"/>
        </w:rPr>
        <w:t>с рассмотрением заявления (при их наличии), приобщаются к личному делу гражданского служащего.</w:t>
      </w:r>
    </w:p>
    <w:p w:rsidR="002C6754" w:rsidRDefault="002C6754" w:rsidP="002C6754">
      <w:pPr>
        <w:spacing w:after="0" w:line="360" w:lineRule="exact"/>
      </w:pPr>
      <w:r>
        <w:t xml:space="preserve"> </w:t>
      </w:r>
    </w:p>
    <w:p w:rsidR="002C6754" w:rsidRDefault="002C6754" w:rsidP="002C6754"/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Рекомендуемый образец                                                   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DA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941DAB">
        <w:rPr>
          <w:rFonts w:ascii="Times New Roman" w:hAnsi="Times New Roman" w:cs="Times New Roman"/>
          <w:sz w:val="28"/>
          <w:szCs w:val="28"/>
        </w:rPr>
        <w:t xml:space="preserve">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юстиции Российской Федерации и его территориальных органов 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разрешения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1DAB">
        <w:rPr>
          <w:rFonts w:ascii="Times New Roman" w:hAnsi="Times New Roman" w:cs="Times New Roman"/>
          <w:sz w:val="28"/>
          <w:szCs w:val="28"/>
        </w:rPr>
        <w:t>нанимателя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41DAB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некоммерческими</w:t>
      </w:r>
      <w:proofErr w:type="gramEnd"/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организациями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941DA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(первому заместителю Министра юстиции</w:t>
      </w:r>
      <w:proofErr w:type="gramEnd"/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Федерации, начальнику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органа Минюста России)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2C6754" w:rsidRPr="00690656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от 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r w:rsidRPr="00F744C1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2C6754" w:rsidRDefault="002C6754" w:rsidP="002C6754">
      <w:pPr>
        <w:pStyle w:val="ConsPlusNonformat"/>
        <w:tabs>
          <w:tab w:val="left" w:pos="5387"/>
        </w:tabs>
        <w:spacing w:line="240" w:lineRule="atLeas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C6754" w:rsidRPr="004A625F" w:rsidRDefault="002C6754" w:rsidP="002C6754">
      <w:pPr>
        <w:pStyle w:val="ConsPlusNonformat"/>
        <w:tabs>
          <w:tab w:val="left" w:pos="5387"/>
          <w:tab w:val="left" w:pos="7230"/>
        </w:tabs>
        <w:spacing w:line="240" w:lineRule="atLeast"/>
        <w:ind w:firstLine="4962"/>
        <w:jc w:val="center"/>
        <w:rPr>
          <w:rFonts w:ascii="Times New Roman" w:hAnsi="Times New Roman" w:cs="Times New Roman"/>
        </w:rPr>
      </w:pPr>
      <w:r w:rsidRPr="004A625F">
        <w:rPr>
          <w:rFonts w:ascii="Times New Roman" w:hAnsi="Times New Roman" w:cs="Times New Roman"/>
        </w:rPr>
        <w:t>(структурное подразделение)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2C6754" w:rsidRPr="00F744C1" w:rsidRDefault="002C6754" w:rsidP="002C675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744C1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proofErr w:type="gramEnd"/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754" w:rsidRPr="00F744C1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ЗАЯВЛЕНИЕ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в качестве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единоличного</w:t>
      </w:r>
      <w:proofErr w:type="gramEnd"/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лнительного органа или вхождение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в состав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ее коллегиального органа управления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В </w:t>
      </w:r>
      <w:r w:rsidRPr="00BE463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Pr="00BE463B">
          <w:rPr>
            <w:rFonts w:ascii="Times New Roman" w:hAnsi="Times New Roman" w:cs="Times New Roman"/>
            <w:sz w:val="28"/>
            <w:szCs w:val="28"/>
          </w:rPr>
          <w:t>пунктом 3 части 1 статьи 17</w:t>
        </w:r>
      </w:hyperlink>
      <w:r w:rsidRPr="00BE463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941DAB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41DAB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2004 г. № 79-ФЗ «</w:t>
      </w:r>
      <w:r w:rsidRPr="00941DA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DAB">
        <w:rPr>
          <w:rFonts w:ascii="Times New Roman" w:hAnsi="Times New Roman" w:cs="Times New Roman"/>
          <w:sz w:val="28"/>
          <w:szCs w:val="28"/>
        </w:rPr>
        <w:t xml:space="preserve"> прошу разрешить мне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2C6754" w:rsidRPr="00941DAB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FE6108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6108">
        <w:rPr>
          <w:rFonts w:ascii="Times New Roman" w:hAnsi="Times New Roman" w:cs="Times New Roman"/>
          <w:sz w:val="20"/>
          <w:szCs w:val="20"/>
        </w:rPr>
        <w:t>(указать наименование некоммерческой организации, адрес, виды деятельности)</w:t>
      </w:r>
    </w:p>
    <w:p w:rsidR="002C6754" w:rsidRDefault="002C6754" w:rsidP="002C6754">
      <w:pPr>
        <w:pBdr>
          <w:bottom w:val="single" w:sz="6" w:space="1" w:color="auto"/>
          <w:between w:val="single" w:sz="6" w:space="1" w:color="auto"/>
          <w:bar w:val="single" w:sz="6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DC368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8B">
        <w:rPr>
          <w:rFonts w:ascii="Times New Roman" w:hAnsi="Times New Roman" w:cs="Times New Roman"/>
          <w:sz w:val="28"/>
          <w:szCs w:val="28"/>
        </w:rPr>
        <w:t xml:space="preserve">в  качестве  единоличного  исполнительного  органа или </w:t>
      </w:r>
      <w:r>
        <w:rPr>
          <w:rFonts w:ascii="Times New Roman" w:hAnsi="Times New Roman" w:cs="Times New Roman"/>
          <w:sz w:val="28"/>
          <w:szCs w:val="28"/>
        </w:rPr>
        <w:t>вхождение в состав ее</w:t>
      </w:r>
      <w:r w:rsidRPr="00DC368B">
        <w:rPr>
          <w:rFonts w:ascii="Times New Roman" w:hAnsi="Times New Roman" w:cs="Times New Roman"/>
          <w:sz w:val="28"/>
          <w:szCs w:val="28"/>
        </w:rPr>
        <w:t xml:space="preserve"> коллегиального органа управления (нужное подчеркнуть).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Выполнение указанной деятельности будет осуществляться в свободное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941DA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службы время и не повлечет за собой возникновения конфликта 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lastRenderedPageBreak/>
        <w:t>возможности возникновения  конфликта  интересов 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_________________   _______________________________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DAB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41DAB">
        <w:rPr>
          <w:rFonts w:ascii="Times New Roman" w:hAnsi="Times New Roman" w:cs="Times New Roman"/>
          <w:sz w:val="28"/>
          <w:szCs w:val="28"/>
        </w:rPr>
        <w:t>____ 20__ г.</w:t>
      </w:r>
    </w:p>
    <w:p w:rsidR="002C6754" w:rsidRPr="00FE6108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E6108">
        <w:rPr>
          <w:rFonts w:ascii="Times New Roman" w:hAnsi="Times New Roman" w:cs="Times New Roman"/>
          <w:sz w:val="20"/>
          <w:szCs w:val="20"/>
        </w:rPr>
        <w:t xml:space="preserve">  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E610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E6108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Pr="009B54A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C6754" w:rsidRPr="005A0ECE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1D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5A0ECE">
        <w:rPr>
          <w:rFonts w:ascii="Times New Roman" w:hAnsi="Times New Roman" w:cs="Times New Roman"/>
          <w:sz w:val="20"/>
          <w:szCs w:val="20"/>
        </w:rPr>
        <w:t>(мнение руководителя 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Минюста России</w:t>
      </w:r>
      <w:proofErr w:type="gramEnd"/>
    </w:p>
    <w:p w:rsidR="002C6754" w:rsidRPr="00941DAB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5A0EC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ECE">
        <w:rPr>
          <w:rFonts w:ascii="Times New Roman" w:hAnsi="Times New Roman" w:cs="Times New Roman"/>
          <w:sz w:val="20"/>
          <w:szCs w:val="20"/>
        </w:rPr>
        <w:t>(территориального органа Минюста России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5A0ECE">
        <w:rPr>
          <w:rFonts w:ascii="Times New Roman" w:hAnsi="Times New Roman" w:cs="Times New Roman"/>
          <w:sz w:val="20"/>
          <w:szCs w:val="20"/>
        </w:rPr>
        <w:t>о наличии возможности возникновения конфликта</w:t>
      </w:r>
      <w:r>
        <w:rPr>
          <w:rFonts w:ascii="Times New Roman" w:hAnsi="Times New Roman" w:cs="Times New Roman"/>
          <w:sz w:val="20"/>
          <w:szCs w:val="20"/>
        </w:rPr>
        <w:t xml:space="preserve"> интересов</w:t>
      </w:r>
    </w:p>
    <w:p w:rsidR="002C6754" w:rsidRPr="00941DAB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5A0EC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исполнении должностных</w:t>
      </w:r>
      <w:r w:rsidRPr="005A0ECE">
        <w:rPr>
          <w:rFonts w:ascii="Times New Roman" w:hAnsi="Times New Roman" w:cs="Times New Roman"/>
          <w:sz w:val="20"/>
          <w:szCs w:val="20"/>
        </w:rPr>
        <w:t xml:space="preserve"> обязанностей в случае участия гражданского служащего на </w:t>
      </w:r>
      <w:proofErr w:type="gramStart"/>
      <w:r w:rsidRPr="005A0ECE">
        <w:rPr>
          <w:rFonts w:ascii="Times New Roman" w:hAnsi="Times New Roman" w:cs="Times New Roman"/>
          <w:sz w:val="20"/>
          <w:szCs w:val="20"/>
        </w:rPr>
        <w:t>безвозмездной</w:t>
      </w:r>
      <w:proofErr w:type="gramEnd"/>
    </w:p>
    <w:p w:rsidR="002C6754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5A0EC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ECE">
        <w:rPr>
          <w:rFonts w:ascii="Times New Roman" w:hAnsi="Times New Roman" w:cs="Times New Roman"/>
          <w:sz w:val="20"/>
          <w:szCs w:val="20"/>
        </w:rPr>
        <w:t>основе в управлении некоммерческой организацией в качестве единоличного исполнительного органа или вхождения</w:t>
      </w:r>
    </w:p>
    <w:p w:rsidR="002C6754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5A0ECE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ECE">
        <w:rPr>
          <w:rFonts w:ascii="Times New Roman" w:hAnsi="Times New Roman" w:cs="Times New Roman"/>
          <w:sz w:val="20"/>
          <w:szCs w:val="20"/>
        </w:rPr>
        <w:t>в состав ее коллегиального органа управления)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ED6E67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E67">
        <w:rPr>
          <w:rFonts w:ascii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6E67">
        <w:rPr>
          <w:rFonts w:ascii="Times New Roman" w:hAnsi="Times New Roman" w:cs="Times New Roman"/>
          <w:sz w:val="20"/>
          <w:szCs w:val="20"/>
        </w:rPr>
        <w:t>структурного подразделения Мин</w:t>
      </w:r>
      <w:r>
        <w:rPr>
          <w:rFonts w:ascii="Times New Roman" w:hAnsi="Times New Roman" w:cs="Times New Roman"/>
          <w:sz w:val="20"/>
          <w:szCs w:val="20"/>
        </w:rPr>
        <w:t>юста России, территориального органа Минюста России</w:t>
      </w:r>
      <w:r w:rsidRPr="00ED6E67">
        <w:rPr>
          <w:rFonts w:ascii="Times New Roman" w:hAnsi="Times New Roman" w:cs="Times New Roman"/>
          <w:sz w:val="20"/>
          <w:szCs w:val="20"/>
        </w:rPr>
        <w:t>)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754" w:rsidRPr="00ED6E67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                                _____________________</w:t>
      </w:r>
    </w:p>
    <w:p w:rsidR="002C6754" w:rsidRPr="00ED6E67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D6E67">
        <w:rPr>
          <w:rFonts w:ascii="Times New Roman" w:hAnsi="Times New Roman" w:cs="Times New Roman"/>
          <w:sz w:val="20"/>
          <w:szCs w:val="20"/>
        </w:rPr>
        <w:t xml:space="preserve"> (подпись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D6E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</w:t>
      </w:r>
      <w:r w:rsidRPr="00ED6E67">
        <w:rPr>
          <w:rFonts w:ascii="Times New Roman" w:hAnsi="Times New Roman" w:cs="Times New Roman"/>
          <w:sz w:val="20"/>
          <w:szCs w:val="20"/>
        </w:rPr>
        <w:t>дата)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5842"/>
      </w:tblGrid>
      <w:tr w:rsidR="002C6754" w:rsidTr="001919B8">
        <w:tc>
          <w:tcPr>
            <w:tcW w:w="4503" w:type="dxa"/>
          </w:tcPr>
          <w:p w:rsidR="002C6754" w:rsidRPr="00941DAB" w:rsidRDefault="002C6754" w:rsidP="00191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2C6754" w:rsidRDefault="002C6754" w:rsidP="00191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w:anchor="Par150" w:history="1">
              <w:r w:rsidRPr="007052F4">
                <w:rPr>
                  <w:rFonts w:ascii="Times New Roman" w:hAnsi="Times New Roman" w:cs="Times New Roman"/>
                  <w:sz w:val="28"/>
                  <w:szCs w:val="28"/>
                </w:rPr>
                <w:t>журнале</w:t>
              </w:r>
            </w:hyperlink>
            <w:r w:rsidRPr="00705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B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</w:p>
        </w:tc>
        <w:tc>
          <w:tcPr>
            <w:tcW w:w="5925" w:type="dxa"/>
            <w:tcBorders>
              <w:bottom w:val="single" w:sz="6" w:space="0" w:color="auto"/>
            </w:tcBorders>
          </w:tcPr>
          <w:p w:rsidR="002C6754" w:rsidRDefault="002C6754" w:rsidP="001919B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Дата регистра</w:t>
      </w:r>
      <w:r>
        <w:rPr>
          <w:rFonts w:ascii="Times New Roman" w:hAnsi="Times New Roman" w:cs="Times New Roman"/>
          <w:sz w:val="28"/>
          <w:szCs w:val="28"/>
        </w:rPr>
        <w:t>ции заявления               «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DAB">
        <w:rPr>
          <w:rFonts w:ascii="Times New Roman" w:hAnsi="Times New Roman" w:cs="Times New Roman"/>
          <w:sz w:val="28"/>
          <w:szCs w:val="28"/>
        </w:rPr>
        <w:t xml:space="preserve"> 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41DAB">
        <w:rPr>
          <w:rFonts w:ascii="Times New Roman" w:hAnsi="Times New Roman" w:cs="Times New Roman"/>
          <w:sz w:val="28"/>
          <w:szCs w:val="28"/>
        </w:rPr>
        <w:t>____ 20_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  <w:r w:rsidRPr="00941DAB">
        <w:rPr>
          <w:rFonts w:ascii="Times New Roman" w:hAnsi="Times New Roman" w:cs="Times New Roman"/>
          <w:sz w:val="28"/>
          <w:szCs w:val="28"/>
        </w:rPr>
        <w:t>_ г.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5103"/>
      </w:tblGrid>
      <w:tr w:rsidR="002C6754" w:rsidTr="001919B8">
        <w:tc>
          <w:tcPr>
            <w:tcW w:w="4644" w:type="dxa"/>
            <w:tcBorders>
              <w:bottom w:val="single" w:sz="6" w:space="0" w:color="auto"/>
            </w:tcBorders>
          </w:tcPr>
          <w:p w:rsidR="002C6754" w:rsidRDefault="002C6754" w:rsidP="00191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2C6754" w:rsidRDefault="002C6754" w:rsidP="00191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754" w:rsidRPr="007052F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 w:rsidRPr="007052F4">
        <w:rPr>
          <w:rFonts w:ascii="Times New Roman" w:hAnsi="Times New Roman" w:cs="Times New Roman"/>
          <w:sz w:val="20"/>
          <w:szCs w:val="20"/>
        </w:rPr>
        <w:t>(подпись лица,</w:t>
      </w:r>
      <w:r>
        <w:rPr>
          <w:rFonts w:ascii="Times New Roman" w:hAnsi="Times New Roman" w:cs="Times New Roman"/>
          <w:sz w:val="20"/>
          <w:szCs w:val="20"/>
        </w:rPr>
        <w:t xml:space="preserve"> зарегистрировавшего заявление</w:t>
      </w:r>
      <w:r w:rsidRPr="007052F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7052F4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Рекомендуемый образец                                                    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941DAB">
        <w:rPr>
          <w:rFonts w:ascii="Times New Roman" w:hAnsi="Times New Roman" w:cs="Times New Roman"/>
          <w:sz w:val="28"/>
          <w:szCs w:val="28"/>
        </w:rPr>
        <w:t xml:space="preserve">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юстиции Российской Федерации и его территориальных органов </w:t>
      </w:r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разрешения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1DAB">
        <w:rPr>
          <w:rFonts w:ascii="Times New Roman" w:hAnsi="Times New Roman" w:cs="Times New Roman"/>
          <w:sz w:val="28"/>
          <w:szCs w:val="28"/>
        </w:rPr>
        <w:t>нанимателя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41DAB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некоммерческими</w:t>
      </w:r>
      <w:proofErr w:type="gramEnd"/>
    </w:p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организациями</w:t>
      </w:r>
    </w:p>
    <w:p w:rsidR="002C6754" w:rsidRDefault="002C6754" w:rsidP="002C6754">
      <w:pPr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заявлений </w:t>
      </w:r>
      <w:r w:rsidRPr="00941DAB">
        <w:rPr>
          <w:rFonts w:ascii="Times New Roman" w:hAnsi="Times New Roman" w:cs="Times New Roman"/>
          <w:sz w:val="28"/>
          <w:szCs w:val="28"/>
        </w:rPr>
        <w:t xml:space="preserve">о разрешении на участие 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ими</w:t>
      </w:r>
      <w:proofErr w:type="gramEnd"/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41DAB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gramStart"/>
      <w:r w:rsidRPr="00941DAB">
        <w:rPr>
          <w:rFonts w:ascii="Times New Roman" w:hAnsi="Times New Roman" w:cs="Times New Roman"/>
          <w:sz w:val="28"/>
          <w:szCs w:val="28"/>
        </w:rPr>
        <w:t>единоличного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DAB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или вхождение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в состав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941DAB">
        <w:rPr>
          <w:rFonts w:ascii="Times New Roman" w:hAnsi="Times New Roman" w:cs="Times New Roman"/>
          <w:sz w:val="28"/>
          <w:szCs w:val="28"/>
        </w:rPr>
        <w:t xml:space="preserve"> коллегиальн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41DAB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560"/>
        <w:gridCol w:w="1417"/>
        <w:gridCol w:w="1418"/>
        <w:gridCol w:w="2409"/>
        <w:gridCol w:w="1134"/>
      </w:tblGrid>
      <w:tr w:rsidR="002C6754" w:rsidRPr="007A43D5" w:rsidTr="001919B8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(р</w:t>
            </w: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егистрационный номер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560" w:type="dxa"/>
            <w:textDirection w:val="btLr"/>
            <w:vAlign w:val="cente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1417" w:type="dxa"/>
            <w:textDirection w:val="btL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418" w:type="dxa"/>
            <w:textDirection w:val="btL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2409" w:type="dxa"/>
            <w:textDirection w:val="btL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получении копии заявления (копию получил,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пись лица, представившего заявление) либо о направлении копии заявления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почтовой связи </w:t>
            </w:r>
            <w:r w:rsidRPr="007A43D5">
              <w:rPr>
                <w:rFonts w:ascii="Times New Roman" w:hAnsi="Times New Roman" w:cs="Times New Roman"/>
                <w:sz w:val="24"/>
                <w:szCs w:val="24"/>
              </w:rPr>
              <w:t>(указать адрес)</w:t>
            </w: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C6754" w:rsidRPr="007A43D5" w:rsidRDefault="002C6754" w:rsidP="001919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принятом решении</w:t>
            </w:r>
          </w:p>
        </w:tc>
      </w:tr>
      <w:tr w:rsidR="002C6754" w:rsidRPr="003E709B" w:rsidTr="001919B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C6754" w:rsidRPr="003E709B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754" w:rsidTr="001919B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754" w:rsidRDefault="002C6754" w:rsidP="00191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754" w:rsidRPr="00941DAB" w:rsidRDefault="002C6754" w:rsidP="002C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754" w:rsidRPr="00DB13EC" w:rsidRDefault="002C6754" w:rsidP="002C6754">
      <w:pPr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Default="002C6754" w:rsidP="002C6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54" w:rsidRPr="006720CB" w:rsidRDefault="002C6754" w:rsidP="002C6754">
      <w:pPr>
        <w:rPr>
          <w:rFonts w:ascii="Times New Roman" w:hAnsi="Times New Roman" w:cs="Times New Roman"/>
          <w:sz w:val="28"/>
          <w:szCs w:val="28"/>
        </w:rPr>
      </w:pPr>
    </w:p>
    <w:p w:rsidR="00D74673" w:rsidRPr="00F25325" w:rsidRDefault="00D74673" w:rsidP="00FA75DD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sectPr w:rsidR="00D74673" w:rsidRPr="00F25325" w:rsidSect="005A5631">
      <w:headerReference w:type="defaul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79" w:rsidRDefault="00E13479" w:rsidP="00E95B51">
      <w:pPr>
        <w:spacing w:after="0" w:line="240" w:lineRule="auto"/>
      </w:pPr>
      <w:r>
        <w:separator/>
      </w:r>
    </w:p>
  </w:endnote>
  <w:endnote w:type="continuationSeparator" w:id="0">
    <w:p w:rsidR="00E13479" w:rsidRDefault="00E13479" w:rsidP="00E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79" w:rsidRDefault="00E13479" w:rsidP="00E95B51">
      <w:pPr>
        <w:spacing w:after="0" w:line="240" w:lineRule="auto"/>
      </w:pPr>
      <w:r>
        <w:separator/>
      </w:r>
    </w:p>
  </w:footnote>
  <w:footnote w:type="continuationSeparator" w:id="0">
    <w:p w:rsidR="00E13479" w:rsidRDefault="00E13479" w:rsidP="00E95B51">
      <w:pPr>
        <w:spacing w:after="0" w:line="240" w:lineRule="auto"/>
      </w:pPr>
      <w:r>
        <w:continuationSeparator/>
      </w:r>
    </w:p>
  </w:footnote>
  <w:footnote w:id="1">
    <w:p w:rsidR="002C6754" w:rsidRPr="003A19AF" w:rsidRDefault="002C6754" w:rsidP="002C6754">
      <w:pPr>
        <w:pStyle w:val="a9"/>
        <w:jc w:val="both"/>
        <w:rPr>
          <w:rFonts w:ascii="Times New Roman" w:hAnsi="Times New Roman" w:cs="Times New Roman"/>
        </w:rPr>
      </w:pPr>
      <w:r w:rsidRPr="00CD3924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</w:rPr>
        <w:t xml:space="preserve">Приказ Минюста России от 04.04.2016 № 85 «Об утверждении Положения о Комиссии по соблюдению требований </w:t>
      </w:r>
      <w:r>
        <w:rPr>
          <w:rFonts w:ascii="Times New Roman" w:hAnsi="Times New Roman" w:cs="Times New Roman"/>
        </w:rPr>
        <w:br/>
        <w:t>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интересов» (зарегистрирован Минюстом России 08.04.2016, регистрационный № 41717) с изменениями, внесенными приказом Минюста России от</w:t>
      </w:r>
      <w:proofErr w:type="gramEnd"/>
      <w:r>
        <w:rPr>
          <w:rFonts w:ascii="Times New Roman" w:hAnsi="Times New Roman" w:cs="Times New Roman"/>
        </w:rPr>
        <w:t xml:space="preserve"> 05.12.2017 № 243 (</w:t>
      </w:r>
      <w:proofErr w:type="gramStart"/>
      <w:r>
        <w:rPr>
          <w:rFonts w:ascii="Times New Roman" w:hAnsi="Times New Roman" w:cs="Times New Roman"/>
        </w:rPr>
        <w:t>зарегистрирован</w:t>
      </w:r>
      <w:proofErr w:type="gramEnd"/>
      <w:r>
        <w:rPr>
          <w:rFonts w:ascii="Times New Roman" w:hAnsi="Times New Roman" w:cs="Times New Roman"/>
        </w:rPr>
        <w:t xml:space="preserve"> Минюстом России 14.12.2017, регистрационный </w:t>
      </w:r>
      <w:r>
        <w:rPr>
          <w:rFonts w:ascii="Times New Roman" w:hAnsi="Times New Roman" w:cs="Times New Roman"/>
        </w:rPr>
        <w:br/>
        <w:t>№ 49248).</w:t>
      </w:r>
    </w:p>
  </w:footnote>
  <w:footnote w:id="2">
    <w:p w:rsidR="002C6754" w:rsidRPr="003A19AF" w:rsidRDefault="002C6754" w:rsidP="002C6754">
      <w:pPr>
        <w:pStyle w:val="a9"/>
        <w:jc w:val="both"/>
        <w:rPr>
          <w:rFonts w:ascii="Times New Roman" w:hAnsi="Times New Roman" w:cs="Times New Roman"/>
        </w:rPr>
      </w:pPr>
      <w:r w:rsidRPr="00CD3924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</w:rPr>
        <w:t>Приказ Минюста России от 25.03.2016 № 71 «Об утверждении порядка формирования и деятельности Комиссии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 конфликта интересов» (зарегистрирован Минюстом России 31.03.2016, регистрационный № 41627) с изменениями, внесенными приказом Минюста России от 05.12.2017 № 242 (зарегистрирован Минюстом России 14.12.2017, регистрационный № 49250).</w:t>
      </w:r>
      <w:proofErr w:type="gramEnd"/>
    </w:p>
    <w:p w:rsidR="002C6754" w:rsidRPr="006B1112" w:rsidRDefault="002C6754" w:rsidP="002C6754">
      <w:pPr>
        <w:pStyle w:val="a9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28228"/>
      <w:docPartObj>
        <w:docPartGallery w:val="Page Numbers (Top of Page)"/>
        <w:docPartUnique/>
      </w:docPartObj>
    </w:sdtPr>
    <w:sdtEndPr/>
    <w:sdtContent>
      <w:p w:rsidR="00E95B51" w:rsidRDefault="00E95B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54">
          <w:rPr>
            <w:noProof/>
          </w:rPr>
          <w:t>2</w:t>
        </w:r>
        <w:r>
          <w:fldChar w:fldCharType="end"/>
        </w:r>
      </w:p>
    </w:sdtContent>
  </w:sdt>
  <w:p w:rsidR="00E95B51" w:rsidRDefault="00E95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74"/>
    <w:rsid w:val="000A402A"/>
    <w:rsid w:val="000A7880"/>
    <w:rsid w:val="000F466E"/>
    <w:rsid w:val="00122236"/>
    <w:rsid w:val="001A2C7B"/>
    <w:rsid w:val="001C306E"/>
    <w:rsid w:val="002623FE"/>
    <w:rsid w:val="0026303B"/>
    <w:rsid w:val="00272E56"/>
    <w:rsid w:val="00293997"/>
    <w:rsid w:val="002B3574"/>
    <w:rsid w:val="002C6754"/>
    <w:rsid w:val="002F478A"/>
    <w:rsid w:val="003412C1"/>
    <w:rsid w:val="003A1A87"/>
    <w:rsid w:val="003A64B4"/>
    <w:rsid w:val="003D0660"/>
    <w:rsid w:val="003E6E38"/>
    <w:rsid w:val="004201C8"/>
    <w:rsid w:val="00433A09"/>
    <w:rsid w:val="00437C03"/>
    <w:rsid w:val="00440AC1"/>
    <w:rsid w:val="004537B4"/>
    <w:rsid w:val="004607A0"/>
    <w:rsid w:val="004917E7"/>
    <w:rsid w:val="004B0336"/>
    <w:rsid w:val="004D1F60"/>
    <w:rsid w:val="00504F23"/>
    <w:rsid w:val="00514647"/>
    <w:rsid w:val="005179F6"/>
    <w:rsid w:val="00527FF5"/>
    <w:rsid w:val="005452C6"/>
    <w:rsid w:val="00547984"/>
    <w:rsid w:val="005665EB"/>
    <w:rsid w:val="005A0ECE"/>
    <w:rsid w:val="005A5631"/>
    <w:rsid w:val="005C1752"/>
    <w:rsid w:val="005E7CD3"/>
    <w:rsid w:val="00614C9A"/>
    <w:rsid w:val="00690656"/>
    <w:rsid w:val="006A00F0"/>
    <w:rsid w:val="007015F3"/>
    <w:rsid w:val="00703426"/>
    <w:rsid w:val="007052F4"/>
    <w:rsid w:val="00747885"/>
    <w:rsid w:val="00752614"/>
    <w:rsid w:val="007E1473"/>
    <w:rsid w:val="008348A9"/>
    <w:rsid w:val="008D2E08"/>
    <w:rsid w:val="00941DAB"/>
    <w:rsid w:val="0098488A"/>
    <w:rsid w:val="009B3F8C"/>
    <w:rsid w:val="009E46D1"/>
    <w:rsid w:val="009E5C20"/>
    <w:rsid w:val="00A05579"/>
    <w:rsid w:val="00A44DCD"/>
    <w:rsid w:val="00AC704A"/>
    <w:rsid w:val="00B03955"/>
    <w:rsid w:val="00B200C4"/>
    <w:rsid w:val="00B510AB"/>
    <w:rsid w:val="00B5601C"/>
    <w:rsid w:val="00B62ABE"/>
    <w:rsid w:val="00BE463B"/>
    <w:rsid w:val="00C05101"/>
    <w:rsid w:val="00C147EF"/>
    <w:rsid w:val="00C16A97"/>
    <w:rsid w:val="00C60539"/>
    <w:rsid w:val="00C67F95"/>
    <w:rsid w:val="00CA0710"/>
    <w:rsid w:val="00CB7453"/>
    <w:rsid w:val="00D3319A"/>
    <w:rsid w:val="00D74586"/>
    <w:rsid w:val="00D74673"/>
    <w:rsid w:val="00D969F6"/>
    <w:rsid w:val="00DB0320"/>
    <w:rsid w:val="00DC368B"/>
    <w:rsid w:val="00E0250A"/>
    <w:rsid w:val="00E11D9B"/>
    <w:rsid w:val="00E13479"/>
    <w:rsid w:val="00E15A32"/>
    <w:rsid w:val="00E4627D"/>
    <w:rsid w:val="00E95B51"/>
    <w:rsid w:val="00EA715E"/>
    <w:rsid w:val="00EB0D20"/>
    <w:rsid w:val="00EC4C49"/>
    <w:rsid w:val="00ED6E67"/>
    <w:rsid w:val="00EE5929"/>
    <w:rsid w:val="00F25325"/>
    <w:rsid w:val="00F35B9C"/>
    <w:rsid w:val="00F6321A"/>
    <w:rsid w:val="00F744C1"/>
    <w:rsid w:val="00FA75DD"/>
    <w:rsid w:val="00FE6108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20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B51"/>
  </w:style>
  <w:style w:type="paragraph" w:styleId="a7">
    <w:name w:val="footer"/>
    <w:basedOn w:val="a"/>
    <w:link w:val="a8"/>
    <w:uiPriority w:val="99"/>
    <w:unhideWhenUsed/>
    <w:rsid w:val="00E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B51"/>
  </w:style>
  <w:style w:type="paragraph" w:styleId="a9">
    <w:name w:val="footnote text"/>
    <w:basedOn w:val="a"/>
    <w:link w:val="aa"/>
    <w:uiPriority w:val="99"/>
    <w:semiHidden/>
    <w:unhideWhenUsed/>
    <w:rsid w:val="002C675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C67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6754"/>
    <w:rPr>
      <w:vertAlign w:val="superscript"/>
    </w:rPr>
  </w:style>
  <w:style w:type="table" w:styleId="ac">
    <w:name w:val="Table Grid"/>
    <w:basedOn w:val="a1"/>
    <w:uiPriority w:val="59"/>
    <w:rsid w:val="002C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20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B51"/>
  </w:style>
  <w:style w:type="paragraph" w:styleId="a7">
    <w:name w:val="footer"/>
    <w:basedOn w:val="a"/>
    <w:link w:val="a8"/>
    <w:uiPriority w:val="99"/>
    <w:unhideWhenUsed/>
    <w:rsid w:val="00E9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B51"/>
  </w:style>
  <w:style w:type="paragraph" w:styleId="a9">
    <w:name w:val="footnote text"/>
    <w:basedOn w:val="a"/>
    <w:link w:val="aa"/>
    <w:uiPriority w:val="99"/>
    <w:semiHidden/>
    <w:unhideWhenUsed/>
    <w:rsid w:val="002C675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C67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6754"/>
    <w:rPr>
      <w:vertAlign w:val="superscript"/>
    </w:rPr>
  </w:style>
  <w:style w:type="table" w:styleId="ac">
    <w:name w:val="Table Grid"/>
    <w:basedOn w:val="a1"/>
    <w:uiPriority w:val="59"/>
    <w:rsid w:val="002C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5CF4BC1517384D6BCBEDC00029E5D82BA3771699DFA599689520B0A984BD3032DDC6FB56FB345N8Z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F5CF4BC1517384D6BCBEDC00029E5D82BA3771699DFA599689520B0A984BD3032DDC6CB3N6Z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4241-83FE-4B4E-86D6-2781874E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Перцова Лариса Владимировна</dc:creator>
  <cp:lastModifiedBy>Романов Анатолий Владимирович</cp:lastModifiedBy>
  <cp:revision>26</cp:revision>
  <cp:lastPrinted>2018-09-17T09:24:00Z</cp:lastPrinted>
  <dcterms:created xsi:type="dcterms:W3CDTF">2018-08-28T07:25:00Z</dcterms:created>
  <dcterms:modified xsi:type="dcterms:W3CDTF">2019-02-06T13:48:00Z</dcterms:modified>
</cp:coreProperties>
</file>