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470" w:type="dxa"/>
        <w:tblLook w:val="04A0" w:firstRow="1" w:lastRow="0" w:firstColumn="1" w:lastColumn="0" w:noHBand="0" w:noVBand="1"/>
      </w:tblPr>
      <w:tblGrid>
        <w:gridCol w:w="10456"/>
        <w:gridCol w:w="5014"/>
      </w:tblGrid>
      <w:tr w:rsidR="00262933" w:rsidRPr="007801CC" w:rsidTr="00656D9C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:rsidR="00262933" w:rsidRDefault="00262933" w:rsidP="00CC3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60CAB" w:rsidRDefault="00F60CAB" w:rsidP="00262933">
            <w:pPr>
              <w:spacing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184A" w:rsidRDefault="0022184A" w:rsidP="00262933">
            <w:pPr>
              <w:spacing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2933" w:rsidRPr="00E4326A" w:rsidRDefault="00262933" w:rsidP="0022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26A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262933" w:rsidRPr="00E4326A" w:rsidRDefault="00262933" w:rsidP="0022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26A">
              <w:rPr>
                <w:rFonts w:ascii="Times New Roman" w:hAnsi="Times New Roman" w:cs="Times New Roman"/>
                <w:sz w:val="28"/>
                <w:szCs w:val="28"/>
              </w:rPr>
              <w:t>приказом Министерства юстиции</w:t>
            </w:r>
          </w:p>
          <w:p w:rsidR="00262933" w:rsidRPr="00E4326A" w:rsidRDefault="00262933" w:rsidP="0022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26A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  <w:p w:rsidR="00262933" w:rsidRPr="00E4326A" w:rsidRDefault="00AA2D96" w:rsidP="0022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26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14CF8" w:rsidRPr="00E4326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4326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90617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DF46B1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E4326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62933" w:rsidRPr="00E4326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432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0617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C81624" w:rsidRPr="007801CC" w:rsidRDefault="00C81624" w:rsidP="00262933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B2C" w:rsidRDefault="00145B2C" w:rsidP="00106D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26A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4326A" w:rsidRPr="00E4326A" w:rsidRDefault="00E4326A" w:rsidP="00A348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13F" w:rsidRPr="00E4326A" w:rsidRDefault="00BF2222" w:rsidP="00A348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26A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="00145B2C" w:rsidRPr="00E4326A">
        <w:rPr>
          <w:rFonts w:ascii="Times New Roman" w:hAnsi="Times New Roman" w:cs="Times New Roman"/>
          <w:b/>
          <w:sz w:val="28"/>
          <w:szCs w:val="28"/>
        </w:rPr>
        <w:t>Мин</w:t>
      </w:r>
      <w:r w:rsidR="00CF713F" w:rsidRPr="00E4326A">
        <w:rPr>
          <w:rFonts w:ascii="Times New Roman" w:hAnsi="Times New Roman" w:cs="Times New Roman"/>
          <w:b/>
          <w:sz w:val="28"/>
          <w:szCs w:val="28"/>
        </w:rPr>
        <w:t xml:space="preserve">истерства </w:t>
      </w:r>
      <w:r w:rsidR="00145B2C" w:rsidRPr="00E4326A">
        <w:rPr>
          <w:rFonts w:ascii="Times New Roman" w:hAnsi="Times New Roman" w:cs="Times New Roman"/>
          <w:b/>
          <w:sz w:val="28"/>
          <w:szCs w:val="28"/>
        </w:rPr>
        <w:t>юст</w:t>
      </w:r>
      <w:r w:rsidR="00CF713F" w:rsidRPr="00E4326A">
        <w:rPr>
          <w:rFonts w:ascii="Times New Roman" w:hAnsi="Times New Roman" w:cs="Times New Roman"/>
          <w:b/>
          <w:sz w:val="28"/>
          <w:szCs w:val="28"/>
        </w:rPr>
        <w:t>иции</w:t>
      </w:r>
      <w:r w:rsidR="00145B2C" w:rsidRPr="00E4326A">
        <w:rPr>
          <w:rFonts w:ascii="Times New Roman" w:hAnsi="Times New Roman" w:cs="Times New Roman"/>
          <w:b/>
          <w:sz w:val="28"/>
          <w:szCs w:val="28"/>
        </w:rPr>
        <w:t xml:space="preserve"> Росси</w:t>
      </w:r>
      <w:r w:rsidR="00CF713F" w:rsidRPr="00E4326A">
        <w:rPr>
          <w:rFonts w:ascii="Times New Roman" w:hAnsi="Times New Roman" w:cs="Times New Roman"/>
          <w:b/>
          <w:sz w:val="28"/>
          <w:szCs w:val="28"/>
        </w:rPr>
        <w:t>йской Федерации</w:t>
      </w:r>
    </w:p>
    <w:p w:rsidR="00145B2C" w:rsidRPr="00E4326A" w:rsidRDefault="00145B2C" w:rsidP="00A348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26A">
        <w:rPr>
          <w:rFonts w:ascii="Times New Roman" w:hAnsi="Times New Roman" w:cs="Times New Roman"/>
          <w:b/>
          <w:sz w:val="28"/>
          <w:szCs w:val="28"/>
        </w:rPr>
        <w:t>по п</w:t>
      </w:r>
      <w:r w:rsidR="00E73438">
        <w:rPr>
          <w:rFonts w:ascii="Times New Roman" w:hAnsi="Times New Roman" w:cs="Times New Roman"/>
          <w:b/>
          <w:sz w:val="28"/>
          <w:szCs w:val="28"/>
        </w:rPr>
        <w:t>ротиводействию коррупции на 2018</w:t>
      </w:r>
      <w:r w:rsidR="00C81624" w:rsidRPr="00E4326A">
        <w:rPr>
          <w:rFonts w:ascii="Times New Roman" w:hAnsi="Times New Roman" w:cs="Times New Roman"/>
          <w:b/>
          <w:sz w:val="28"/>
          <w:szCs w:val="28"/>
        </w:rPr>
        <w:t> </w:t>
      </w:r>
      <w:r w:rsidRPr="00E4326A">
        <w:rPr>
          <w:rFonts w:ascii="Times New Roman" w:hAnsi="Times New Roman" w:cs="Times New Roman"/>
          <w:b/>
          <w:sz w:val="28"/>
          <w:szCs w:val="28"/>
        </w:rPr>
        <w:t>–</w:t>
      </w:r>
      <w:r w:rsidR="00C81624" w:rsidRPr="00E4326A">
        <w:rPr>
          <w:rFonts w:ascii="Times New Roman" w:hAnsi="Times New Roman" w:cs="Times New Roman"/>
          <w:b/>
          <w:sz w:val="28"/>
          <w:szCs w:val="28"/>
        </w:rPr>
        <w:t> </w:t>
      </w:r>
      <w:r w:rsidR="00E73438">
        <w:rPr>
          <w:rFonts w:ascii="Times New Roman" w:hAnsi="Times New Roman" w:cs="Times New Roman"/>
          <w:b/>
          <w:sz w:val="28"/>
          <w:szCs w:val="28"/>
        </w:rPr>
        <w:t>2020</w:t>
      </w:r>
      <w:r w:rsidRPr="00E4326A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7026C1" w:rsidRDefault="007026C1" w:rsidP="00A348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211" w:type="pct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7338"/>
        <w:gridCol w:w="2157"/>
        <w:gridCol w:w="2549"/>
        <w:gridCol w:w="2586"/>
      </w:tblGrid>
      <w:tr w:rsidR="00546897" w:rsidRPr="00175815" w:rsidTr="00A921A7">
        <w:trPr>
          <w:tblHeader/>
        </w:trPr>
        <w:tc>
          <w:tcPr>
            <w:tcW w:w="253" w:type="pct"/>
            <w:vAlign w:val="center"/>
          </w:tcPr>
          <w:p w:rsidR="003A7529" w:rsidRPr="00175815" w:rsidRDefault="003A7529" w:rsidP="003A7529">
            <w:pPr>
              <w:spacing w:before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8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A7529" w:rsidRPr="00175815" w:rsidRDefault="003A7529" w:rsidP="003A7529">
            <w:pPr>
              <w:spacing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58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581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81" w:type="pct"/>
            <w:vAlign w:val="center"/>
          </w:tcPr>
          <w:p w:rsidR="003A7529" w:rsidRPr="00175815" w:rsidRDefault="003A7529" w:rsidP="003A7529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81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00" w:type="pct"/>
            <w:vAlign w:val="center"/>
          </w:tcPr>
          <w:p w:rsidR="003A7529" w:rsidRPr="00175815" w:rsidRDefault="003A7529" w:rsidP="003A7529">
            <w:pPr>
              <w:spacing w:before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815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3A7529" w:rsidRPr="00175815" w:rsidRDefault="003A7529" w:rsidP="003A7529">
            <w:pPr>
              <w:spacing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815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827" w:type="pct"/>
            <w:vAlign w:val="center"/>
          </w:tcPr>
          <w:p w:rsidR="003A7529" w:rsidRPr="00175815" w:rsidRDefault="003A7529" w:rsidP="003A7529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81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3A7529" w:rsidRPr="00175815" w:rsidRDefault="003A7529" w:rsidP="003A7529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815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839" w:type="pct"/>
            <w:vAlign w:val="center"/>
          </w:tcPr>
          <w:p w:rsidR="003A7529" w:rsidRPr="00175815" w:rsidRDefault="003A7529" w:rsidP="003A7529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815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</w:tbl>
    <w:p w:rsidR="00A921A7" w:rsidRPr="00A921A7" w:rsidRDefault="00A921A7" w:rsidP="00A921A7">
      <w:pPr>
        <w:spacing w:after="0" w:line="240" w:lineRule="auto"/>
        <w:rPr>
          <w:sz w:val="2"/>
          <w:szCs w:val="2"/>
        </w:rPr>
      </w:pPr>
    </w:p>
    <w:tbl>
      <w:tblPr>
        <w:tblStyle w:val="a3"/>
        <w:tblW w:w="5211" w:type="pct"/>
        <w:tblLayout w:type="fixed"/>
        <w:tblLook w:val="04A0" w:firstRow="1" w:lastRow="0" w:firstColumn="1" w:lastColumn="0" w:noHBand="0" w:noVBand="1"/>
      </w:tblPr>
      <w:tblGrid>
        <w:gridCol w:w="781"/>
        <w:gridCol w:w="7338"/>
        <w:gridCol w:w="2157"/>
        <w:gridCol w:w="6"/>
        <w:gridCol w:w="2543"/>
        <w:gridCol w:w="6"/>
        <w:gridCol w:w="2573"/>
        <w:gridCol w:w="6"/>
      </w:tblGrid>
      <w:tr w:rsidR="00A921A7" w:rsidRPr="00175815" w:rsidTr="00A921A7">
        <w:trPr>
          <w:trHeight w:val="454"/>
          <w:tblHeader/>
        </w:trPr>
        <w:tc>
          <w:tcPr>
            <w:tcW w:w="253" w:type="pct"/>
            <w:vAlign w:val="center"/>
          </w:tcPr>
          <w:p w:rsidR="00A921A7" w:rsidRPr="00175815" w:rsidRDefault="00A921A7" w:rsidP="00A9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pct"/>
            <w:vAlign w:val="center"/>
          </w:tcPr>
          <w:p w:rsidR="00A921A7" w:rsidRPr="00175815" w:rsidRDefault="00A921A7" w:rsidP="00A9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pct"/>
            <w:vAlign w:val="center"/>
          </w:tcPr>
          <w:p w:rsidR="00A921A7" w:rsidRPr="00175815" w:rsidRDefault="00A921A7" w:rsidP="00A9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" w:type="pct"/>
            <w:gridSpan w:val="2"/>
            <w:vAlign w:val="center"/>
          </w:tcPr>
          <w:p w:rsidR="00A921A7" w:rsidRPr="00175815" w:rsidRDefault="00A921A7" w:rsidP="00A9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9" w:type="pct"/>
            <w:gridSpan w:val="3"/>
            <w:vAlign w:val="center"/>
          </w:tcPr>
          <w:p w:rsidR="00A921A7" w:rsidRPr="00175815" w:rsidRDefault="00A921A7" w:rsidP="00A9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62ACA" w:rsidRPr="00E73438" w:rsidTr="00362ACA">
        <w:tc>
          <w:tcPr>
            <w:tcW w:w="253" w:type="pct"/>
          </w:tcPr>
          <w:p w:rsidR="00362ACA" w:rsidRPr="00C57472" w:rsidRDefault="00362ACA" w:rsidP="003B69E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7" w:type="pct"/>
            <w:gridSpan w:val="7"/>
          </w:tcPr>
          <w:p w:rsidR="00362ACA" w:rsidRPr="006C0EF6" w:rsidRDefault="00362ACA" w:rsidP="00EB0977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EF6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системы запретов, ограничений и требований, установленных в целях противодействия коррупции</w:t>
            </w:r>
            <w:r w:rsidR="00066D1A" w:rsidRPr="006C0EF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6C0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0EF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и повышение эффективности </w:t>
            </w:r>
            <w:r w:rsidR="00687A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механизмов </w:t>
            </w:r>
            <w:r w:rsidRPr="006C0EF6">
              <w:rPr>
                <w:rFonts w:ascii="Times New Roman" w:hAnsi="Times New Roman" w:cs="Times New Roman"/>
                <w:b/>
                <w:sz w:val="24"/>
                <w:szCs w:val="24"/>
              </w:rPr>
              <w:t>предотвращения и урегулирования конфликта интересов</w:t>
            </w:r>
          </w:p>
        </w:tc>
      </w:tr>
      <w:tr w:rsidR="00546897" w:rsidRPr="00E73438" w:rsidTr="00362ACA">
        <w:tc>
          <w:tcPr>
            <w:tcW w:w="253" w:type="pct"/>
          </w:tcPr>
          <w:p w:rsidR="006D49BD" w:rsidRPr="00C57472" w:rsidRDefault="002B6E83" w:rsidP="003B69E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7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935A66" w:rsidRPr="00C57472" w:rsidRDefault="00935A66" w:rsidP="003B69E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58B" w:rsidRPr="00C57472" w:rsidRDefault="00E6658B" w:rsidP="003B69E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pct"/>
          </w:tcPr>
          <w:p w:rsidR="000D791E" w:rsidRPr="006C0EF6" w:rsidRDefault="001F751F" w:rsidP="00D27953">
            <w:pPr>
              <w:pStyle w:val="ConsPlusNormal"/>
              <w:spacing w:before="120" w:after="120" w:line="300" w:lineRule="exact"/>
              <w:jc w:val="both"/>
              <w:rPr>
                <w:spacing w:val="-6"/>
                <w:sz w:val="24"/>
                <w:szCs w:val="24"/>
              </w:rPr>
            </w:pPr>
            <w:r w:rsidRPr="006C0EF6">
              <w:rPr>
                <w:spacing w:val="-6"/>
                <w:sz w:val="24"/>
                <w:szCs w:val="24"/>
              </w:rPr>
              <w:t xml:space="preserve">Обеспечение принятия мер по повышению эффективности </w:t>
            </w:r>
            <w:proofErr w:type="gramStart"/>
            <w:r w:rsidRPr="006C0EF6">
              <w:rPr>
                <w:spacing w:val="-6"/>
                <w:sz w:val="24"/>
                <w:szCs w:val="24"/>
              </w:rPr>
              <w:t xml:space="preserve">контроля </w:t>
            </w:r>
            <w:r w:rsidR="00D27953">
              <w:rPr>
                <w:spacing w:val="-6"/>
                <w:sz w:val="24"/>
                <w:szCs w:val="24"/>
              </w:rPr>
              <w:br/>
            </w:r>
            <w:r w:rsidRPr="006C0EF6">
              <w:rPr>
                <w:spacing w:val="-6"/>
                <w:sz w:val="24"/>
                <w:szCs w:val="24"/>
              </w:rPr>
              <w:t>за</w:t>
            </w:r>
            <w:proofErr w:type="gramEnd"/>
            <w:r w:rsidRPr="006C0EF6">
              <w:rPr>
                <w:spacing w:val="-6"/>
                <w:sz w:val="24"/>
                <w:szCs w:val="24"/>
              </w:rPr>
              <w:t xml:space="preserve"> соблюдением лицами, замещающими должности</w:t>
            </w:r>
            <w:r w:rsidR="00EF3603" w:rsidRPr="006C0EF6">
              <w:rPr>
                <w:spacing w:val="-6"/>
                <w:sz w:val="24"/>
                <w:szCs w:val="24"/>
              </w:rPr>
              <w:t xml:space="preserve"> </w:t>
            </w:r>
            <w:r w:rsidRPr="006C0EF6">
              <w:rPr>
                <w:spacing w:val="-6"/>
                <w:sz w:val="24"/>
                <w:szCs w:val="24"/>
              </w:rPr>
              <w:t xml:space="preserve">в </w:t>
            </w:r>
            <w:r w:rsidR="00D27953">
              <w:rPr>
                <w:spacing w:val="-6"/>
                <w:sz w:val="24"/>
                <w:szCs w:val="24"/>
              </w:rPr>
              <w:t xml:space="preserve">Минюсте России </w:t>
            </w:r>
            <w:r w:rsidR="00FA7F2A">
              <w:rPr>
                <w:spacing w:val="-6"/>
                <w:sz w:val="24"/>
                <w:szCs w:val="24"/>
              </w:rPr>
              <w:br/>
            </w:r>
            <w:r w:rsidR="00D27953">
              <w:rPr>
                <w:spacing w:val="-6"/>
                <w:sz w:val="24"/>
                <w:szCs w:val="24"/>
              </w:rPr>
              <w:t>и его территориальных органах</w:t>
            </w:r>
            <w:r w:rsidRPr="006C0EF6">
              <w:rPr>
                <w:spacing w:val="-6"/>
                <w:sz w:val="24"/>
                <w:szCs w:val="24"/>
              </w:rPr>
              <w:t xml:space="preserve">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</w:t>
            </w:r>
            <w:r w:rsidR="00FA7F2A">
              <w:rPr>
                <w:spacing w:val="-6"/>
                <w:sz w:val="24"/>
                <w:szCs w:val="24"/>
              </w:rPr>
              <w:br/>
            </w:r>
            <w:r w:rsidRPr="006C0EF6">
              <w:rPr>
                <w:spacing w:val="-6"/>
                <w:sz w:val="24"/>
                <w:szCs w:val="24"/>
              </w:rPr>
              <w:t>за привлечением таких лиц к ответственности в случае их несоблюдения</w:t>
            </w:r>
          </w:p>
        </w:tc>
        <w:tc>
          <w:tcPr>
            <w:tcW w:w="700" w:type="pct"/>
          </w:tcPr>
          <w:p w:rsidR="00911864" w:rsidRPr="006C0EF6" w:rsidRDefault="00687AA6" w:rsidP="00286CCD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i/>
                <w:spacing w:val="-4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position w:val="-8"/>
                <w:sz w:val="24"/>
                <w:szCs w:val="24"/>
              </w:rPr>
              <w:t>Д</w:t>
            </w:r>
            <w:r w:rsidR="00911864" w:rsidRPr="006C0EF6">
              <w:rPr>
                <w:rFonts w:ascii="Times New Roman" w:hAnsi="Times New Roman" w:cs="Times New Roman"/>
                <w:spacing w:val="-4"/>
                <w:position w:val="-8"/>
                <w:sz w:val="24"/>
                <w:szCs w:val="24"/>
              </w:rPr>
              <w:t>о 01.12.2020</w:t>
            </w:r>
          </w:p>
          <w:p w:rsidR="006D49BD" w:rsidRPr="006C0EF6" w:rsidRDefault="006D49BD" w:rsidP="00286CCD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i/>
                <w:spacing w:val="-4"/>
                <w:position w:val="-8"/>
                <w:sz w:val="24"/>
                <w:szCs w:val="24"/>
              </w:rPr>
            </w:pPr>
          </w:p>
        </w:tc>
        <w:tc>
          <w:tcPr>
            <w:tcW w:w="827" w:type="pct"/>
            <w:gridSpan w:val="2"/>
          </w:tcPr>
          <w:p w:rsidR="00A96649" w:rsidRPr="006C0EF6" w:rsidRDefault="00A96649" w:rsidP="00EF3603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C0E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ДГСК,</w:t>
            </w:r>
            <w:r w:rsidR="000D791E" w:rsidRPr="006C0E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744BA" w:rsidRPr="006C0E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 xml:space="preserve">территориальные органы </w:t>
            </w:r>
            <w:r w:rsidR="00D744BA" w:rsidRPr="006C0E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Минюста России</w:t>
            </w:r>
          </w:p>
        </w:tc>
        <w:tc>
          <w:tcPr>
            <w:tcW w:w="839" w:type="pct"/>
            <w:gridSpan w:val="3"/>
          </w:tcPr>
          <w:p w:rsidR="006D49BD" w:rsidRPr="006C0EF6" w:rsidRDefault="00EB0977" w:rsidP="00EF3603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C0E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Соблюдение требований </w:t>
            </w:r>
            <w:r w:rsidRPr="006C0E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 xml:space="preserve">по предотвращению </w:t>
            </w:r>
            <w:r w:rsidRPr="006C0E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и урегулированию конфликта интересов</w:t>
            </w:r>
            <w:r w:rsidR="00C11B0E" w:rsidRPr="006C0E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11B0E" w:rsidRPr="006C0E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</w:p>
        </w:tc>
      </w:tr>
      <w:tr w:rsidR="00546897" w:rsidRPr="00E73438" w:rsidTr="00362ACA">
        <w:tc>
          <w:tcPr>
            <w:tcW w:w="253" w:type="pct"/>
          </w:tcPr>
          <w:p w:rsidR="00A96649" w:rsidRDefault="00A96649" w:rsidP="00C5747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7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935A66" w:rsidRPr="00C57472" w:rsidRDefault="00935A66" w:rsidP="00C5747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58B" w:rsidRPr="00C57472" w:rsidRDefault="00E6658B" w:rsidP="00B84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pct"/>
          </w:tcPr>
          <w:p w:rsidR="00EF3603" w:rsidRPr="0074109F" w:rsidRDefault="00C57472" w:rsidP="00687AA6">
            <w:pPr>
              <w:spacing w:before="120" w:after="120" w:line="300" w:lineRule="exact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gramStart"/>
            <w:r w:rsidRPr="007410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Обеспечение принятия мер по повышению эффективности кадровой работы в части, касающейся ведения личных дел </w:t>
            </w:r>
            <w:r w:rsidR="00066D1A" w:rsidRPr="007410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федеральных </w:t>
            </w:r>
            <w:r w:rsidRPr="007410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государственных </w:t>
            </w:r>
            <w:r w:rsidR="00066D1A" w:rsidRPr="007410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гражданских </w:t>
            </w:r>
            <w:r w:rsidRPr="007410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служащих</w:t>
            </w:r>
            <w:r w:rsidR="00066D1A" w:rsidRPr="007410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(далее – государственные служащие)</w:t>
            </w:r>
            <w:r w:rsidRPr="007410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в том числе контроля</w:t>
            </w:r>
            <w:r w:rsidR="00EF3603" w:rsidRPr="007410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410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за актуализацией сведений, содержащихся в анкетах, представляемых в </w:t>
            </w:r>
            <w:r w:rsidR="00D27953" w:rsidRPr="007410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Минюст России и его территориальные органы</w:t>
            </w:r>
            <w:r w:rsidRPr="007410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при поступлении на </w:t>
            </w:r>
            <w:r w:rsidR="00687AA6" w:rsidRPr="007410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федеральную государственную гражданскую сл</w:t>
            </w:r>
            <w:r w:rsidRPr="007410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ужбу, об их родственниках</w:t>
            </w:r>
            <w:r w:rsidR="00EF3603" w:rsidRPr="007410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87AA6" w:rsidRPr="007410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Pr="007410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 свойственниках в целях выявления</w:t>
            </w:r>
            <w:r w:rsidR="006C0EF6" w:rsidRPr="007410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возможного конфликта интересов</w:t>
            </w:r>
            <w:proofErr w:type="gramEnd"/>
          </w:p>
        </w:tc>
        <w:tc>
          <w:tcPr>
            <w:tcW w:w="700" w:type="pct"/>
          </w:tcPr>
          <w:p w:rsidR="00911864" w:rsidRPr="006C0EF6" w:rsidRDefault="00687AA6" w:rsidP="00286CCD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i/>
                <w:spacing w:val="-4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position w:val="-8"/>
                <w:sz w:val="24"/>
                <w:szCs w:val="24"/>
              </w:rPr>
              <w:t>Д</w:t>
            </w:r>
            <w:r w:rsidR="00911864" w:rsidRPr="006C0EF6">
              <w:rPr>
                <w:rFonts w:ascii="Times New Roman" w:hAnsi="Times New Roman" w:cs="Times New Roman"/>
                <w:spacing w:val="-4"/>
                <w:position w:val="-8"/>
                <w:sz w:val="24"/>
                <w:szCs w:val="24"/>
              </w:rPr>
              <w:t>о 01.12.2020</w:t>
            </w:r>
          </w:p>
          <w:p w:rsidR="00A96649" w:rsidRPr="006C0EF6" w:rsidRDefault="00A96649" w:rsidP="00286CCD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i/>
                <w:spacing w:val="-4"/>
                <w:position w:val="-8"/>
                <w:sz w:val="24"/>
                <w:szCs w:val="24"/>
              </w:rPr>
            </w:pPr>
          </w:p>
        </w:tc>
        <w:tc>
          <w:tcPr>
            <w:tcW w:w="827" w:type="pct"/>
            <w:gridSpan w:val="2"/>
          </w:tcPr>
          <w:p w:rsidR="00A96649" w:rsidRPr="006C0EF6" w:rsidRDefault="00A96649" w:rsidP="00EF3603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C0E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ДГСК</w:t>
            </w:r>
            <w:r w:rsidR="00B345A3" w:rsidRPr="006C0E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            территориальные органы </w:t>
            </w:r>
            <w:r w:rsidR="00B345A3" w:rsidRPr="006C0E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Минюста России</w:t>
            </w:r>
          </w:p>
        </w:tc>
        <w:tc>
          <w:tcPr>
            <w:tcW w:w="839" w:type="pct"/>
            <w:gridSpan w:val="3"/>
          </w:tcPr>
          <w:p w:rsidR="00EB0977" w:rsidRPr="006C0EF6" w:rsidRDefault="00EB0977" w:rsidP="00EF3603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C0E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Выявление </w:t>
            </w:r>
            <w:r w:rsidR="00687A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Pr="006C0E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 предупреждение фактов конфликта интересов</w:t>
            </w:r>
          </w:p>
          <w:p w:rsidR="00A96649" w:rsidRPr="006C0EF6" w:rsidRDefault="00A96649" w:rsidP="00EF3603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46897" w:rsidRPr="00E73438" w:rsidTr="00362ACA">
        <w:tc>
          <w:tcPr>
            <w:tcW w:w="253" w:type="pct"/>
          </w:tcPr>
          <w:p w:rsidR="00D834A5" w:rsidRDefault="00D834A5" w:rsidP="00C5747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  <w:p w:rsidR="00E6658B" w:rsidRPr="00C57472" w:rsidRDefault="00E6658B" w:rsidP="00A921A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pct"/>
          </w:tcPr>
          <w:p w:rsidR="00D834A5" w:rsidRPr="00C57472" w:rsidRDefault="00C57472" w:rsidP="00D27953">
            <w:pPr>
              <w:pStyle w:val="ConsPlusNormal"/>
              <w:spacing w:before="120" w:after="120" w:line="280" w:lineRule="exact"/>
              <w:jc w:val="both"/>
              <w:rPr>
                <w:sz w:val="24"/>
                <w:szCs w:val="24"/>
              </w:rPr>
            </w:pPr>
            <w:r w:rsidRPr="00C57472">
              <w:rPr>
                <w:sz w:val="24"/>
                <w:szCs w:val="24"/>
              </w:rPr>
              <w:t xml:space="preserve">Обеспечение принятия мер по повышению </w:t>
            </w:r>
            <w:proofErr w:type="gramStart"/>
            <w:r w:rsidRPr="00C57472">
              <w:rPr>
                <w:sz w:val="24"/>
                <w:szCs w:val="24"/>
              </w:rPr>
              <w:t>эффективности</w:t>
            </w:r>
            <w:r>
              <w:rPr>
                <w:sz w:val="24"/>
                <w:szCs w:val="24"/>
              </w:rPr>
              <w:t xml:space="preserve"> реализации требований законодательства Российской Федерации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DD721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о противодействии коррупции, касающихся предотвращения </w:t>
            </w:r>
            <w:r w:rsidR="00DD721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 урегулирования конфликта интересов, в организациях, созданных для выполнения задач, поставленных перед </w:t>
            </w:r>
            <w:r w:rsidR="00D27953">
              <w:rPr>
                <w:sz w:val="24"/>
                <w:szCs w:val="24"/>
              </w:rPr>
              <w:t>Минюстом России</w:t>
            </w:r>
          </w:p>
        </w:tc>
        <w:tc>
          <w:tcPr>
            <w:tcW w:w="700" w:type="pct"/>
          </w:tcPr>
          <w:p w:rsidR="00911864" w:rsidRDefault="00687AA6" w:rsidP="00286CCD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911864">
              <w:rPr>
                <w:rFonts w:ascii="Times New Roman" w:hAnsi="Times New Roman" w:cs="Times New Roman"/>
                <w:sz w:val="24"/>
                <w:szCs w:val="24"/>
              </w:rPr>
              <w:t xml:space="preserve"> 01.12.2020</w:t>
            </w:r>
          </w:p>
          <w:p w:rsidR="00D834A5" w:rsidRPr="00E73438" w:rsidRDefault="00D834A5" w:rsidP="00286CCD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7" w:type="pct"/>
            <w:gridSpan w:val="2"/>
          </w:tcPr>
          <w:p w:rsidR="00D834A5" w:rsidRPr="00DD7217" w:rsidRDefault="00D834A5" w:rsidP="00B85305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17">
              <w:rPr>
                <w:rFonts w:ascii="Times New Roman" w:hAnsi="Times New Roman" w:cs="Times New Roman"/>
                <w:sz w:val="24"/>
                <w:szCs w:val="24"/>
              </w:rPr>
              <w:t>ДГСК,</w:t>
            </w:r>
            <w:r w:rsidR="000D791E" w:rsidRPr="00DD7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791E" w:rsidRPr="00DD72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7217">
              <w:rPr>
                <w:rFonts w:ascii="Times New Roman" w:hAnsi="Times New Roman" w:cs="Times New Roman"/>
                <w:sz w:val="24"/>
                <w:szCs w:val="24"/>
              </w:rPr>
              <w:t>ДУД</w:t>
            </w:r>
            <w:r w:rsidR="001B2ED5" w:rsidRPr="00DD72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7217" w:rsidRPr="00DD7217">
              <w:rPr>
                <w:rFonts w:ascii="Times New Roman" w:hAnsi="Times New Roman" w:cs="Times New Roman"/>
                <w:sz w:val="24"/>
                <w:szCs w:val="24"/>
              </w:rPr>
              <w:t xml:space="preserve"> ДПП, </w:t>
            </w:r>
            <w:r w:rsidR="00C623BA">
              <w:rPr>
                <w:rFonts w:ascii="Times New Roman" w:hAnsi="Times New Roman" w:cs="Times New Roman"/>
                <w:sz w:val="24"/>
                <w:szCs w:val="24"/>
              </w:rPr>
              <w:t>федеральные бюджетные</w:t>
            </w:r>
            <w:r w:rsidR="00B45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30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</w:t>
            </w:r>
            <w:proofErr w:type="gramStart"/>
            <w:r w:rsidR="00B85305">
              <w:rPr>
                <w:rFonts w:ascii="Times New Roman" w:hAnsi="Times New Roman" w:cs="Times New Roman"/>
                <w:sz w:val="24"/>
                <w:szCs w:val="24"/>
              </w:rPr>
              <w:t>казенное</w:t>
            </w:r>
            <w:proofErr w:type="gramEnd"/>
            <w:r w:rsidR="00B8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5224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  <w:r w:rsidR="00B8530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(далее – учреждения) </w:t>
            </w:r>
            <w:r w:rsidR="001B2ED5" w:rsidRPr="00DD7217">
              <w:rPr>
                <w:rFonts w:ascii="Times New Roman" w:hAnsi="Times New Roman" w:cs="Times New Roman"/>
                <w:sz w:val="24"/>
                <w:szCs w:val="24"/>
              </w:rPr>
              <w:t xml:space="preserve">Минюста России </w:t>
            </w:r>
          </w:p>
        </w:tc>
        <w:tc>
          <w:tcPr>
            <w:tcW w:w="839" w:type="pct"/>
            <w:gridSpan w:val="3"/>
          </w:tcPr>
          <w:p w:rsidR="008927F5" w:rsidRPr="00EB0977" w:rsidRDefault="00D834A5" w:rsidP="00286CCD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EB0977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  <w:r w:rsidRPr="00EB09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урегулирование </w:t>
            </w:r>
            <w:r w:rsidR="00AC3858" w:rsidRPr="00EB09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0977">
              <w:rPr>
                <w:rFonts w:ascii="Times New Roman" w:hAnsi="Times New Roman" w:cs="Times New Roman"/>
                <w:sz w:val="24"/>
                <w:szCs w:val="24"/>
              </w:rPr>
              <w:t xml:space="preserve">конфликта интересов </w:t>
            </w:r>
            <w:r w:rsidR="008927F5" w:rsidRPr="00EB09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0977">
              <w:rPr>
                <w:rFonts w:ascii="Times New Roman" w:hAnsi="Times New Roman" w:cs="Times New Roman"/>
                <w:sz w:val="24"/>
                <w:szCs w:val="24"/>
              </w:rPr>
              <w:t>в целях предотвращения коррупционных правонарушений</w:t>
            </w:r>
          </w:p>
        </w:tc>
      </w:tr>
      <w:tr w:rsidR="00546897" w:rsidRPr="00E73438" w:rsidTr="00362ACA">
        <w:tc>
          <w:tcPr>
            <w:tcW w:w="253" w:type="pct"/>
          </w:tcPr>
          <w:p w:rsidR="00C57472" w:rsidRDefault="00C57472" w:rsidP="00C5747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935A66" w:rsidRPr="00C57472" w:rsidRDefault="00935A66" w:rsidP="00C5747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pct"/>
          </w:tcPr>
          <w:p w:rsidR="00C57472" w:rsidRPr="00C57472" w:rsidRDefault="00DD7217" w:rsidP="00C57472">
            <w:pPr>
              <w:pStyle w:val="ConsPlusNormal"/>
              <w:spacing w:before="120" w:after="120" w:line="28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доклад</w:t>
            </w:r>
            <w:r w:rsidR="00B85305">
              <w:rPr>
                <w:sz w:val="24"/>
                <w:szCs w:val="24"/>
              </w:rPr>
              <w:t>ов</w:t>
            </w:r>
            <w:r w:rsidR="00C57472">
              <w:rPr>
                <w:sz w:val="24"/>
                <w:szCs w:val="24"/>
              </w:rPr>
              <w:t xml:space="preserve"> Президенту Российской Федерации </w:t>
            </w:r>
            <w:r>
              <w:rPr>
                <w:sz w:val="24"/>
                <w:szCs w:val="24"/>
              </w:rPr>
              <w:br/>
            </w:r>
            <w:r w:rsidR="00C57472">
              <w:rPr>
                <w:sz w:val="24"/>
                <w:szCs w:val="24"/>
              </w:rPr>
              <w:t>о результатах исполнения</w:t>
            </w:r>
            <w:r w:rsidR="004E2ABA">
              <w:rPr>
                <w:sz w:val="24"/>
                <w:szCs w:val="24"/>
              </w:rPr>
              <w:t xml:space="preserve"> пунктов 1.1 – 1.3 настоящего плана</w:t>
            </w:r>
          </w:p>
        </w:tc>
        <w:tc>
          <w:tcPr>
            <w:tcW w:w="700" w:type="pct"/>
          </w:tcPr>
          <w:p w:rsidR="00B85305" w:rsidRDefault="00687AA6" w:rsidP="00B8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85305">
              <w:rPr>
                <w:rFonts w:ascii="Times New Roman" w:hAnsi="Times New Roman" w:cs="Times New Roman"/>
                <w:sz w:val="24"/>
                <w:szCs w:val="24"/>
              </w:rPr>
              <w:t>о 01.02.2019,</w:t>
            </w:r>
            <w:r w:rsidR="00766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1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66A22">
              <w:rPr>
                <w:rFonts w:ascii="Times New Roman" w:hAnsi="Times New Roman" w:cs="Times New Roman"/>
                <w:sz w:val="24"/>
                <w:szCs w:val="24"/>
              </w:rPr>
              <w:t>до 01.02.2020</w:t>
            </w:r>
            <w:r w:rsidR="00B853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66A22" w:rsidRPr="00766A22" w:rsidRDefault="00911864" w:rsidP="00B8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доклад до 01.12.2020</w:t>
            </w:r>
            <w:r w:rsidR="00766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7" w:type="pct"/>
            <w:gridSpan w:val="2"/>
          </w:tcPr>
          <w:p w:rsidR="00C57472" w:rsidRPr="00DD7217" w:rsidRDefault="00DD7217" w:rsidP="006B7A2A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ДГСК</w:t>
            </w:r>
          </w:p>
        </w:tc>
        <w:tc>
          <w:tcPr>
            <w:tcW w:w="839" w:type="pct"/>
            <w:gridSpan w:val="3"/>
          </w:tcPr>
          <w:p w:rsidR="00DD7217" w:rsidRPr="00DD7217" w:rsidRDefault="00DD7217" w:rsidP="00DD7217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контрольных мероприятий</w:t>
            </w:r>
          </w:p>
        </w:tc>
      </w:tr>
      <w:tr w:rsidR="007453EA" w:rsidRPr="00D249DC" w:rsidTr="00362ACA">
        <w:tc>
          <w:tcPr>
            <w:tcW w:w="253" w:type="pct"/>
          </w:tcPr>
          <w:p w:rsidR="001921A3" w:rsidRPr="00D249DC" w:rsidRDefault="00D249DC" w:rsidP="00434047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381" w:type="pct"/>
          </w:tcPr>
          <w:p w:rsidR="00AA4415" w:rsidRPr="00C623BA" w:rsidRDefault="001921A3" w:rsidP="00A30A64">
            <w:pPr>
              <w:pStyle w:val="ConsPlusNormal"/>
              <w:spacing w:before="120" w:after="120" w:line="280" w:lineRule="exact"/>
              <w:jc w:val="both"/>
              <w:rPr>
                <w:rFonts w:eastAsiaTheme="minorEastAsia"/>
                <w:sz w:val="24"/>
                <w:szCs w:val="24"/>
              </w:rPr>
            </w:pPr>
            <w:proofErr w:type="gramStart"/>
            <w:r w:rsidRPr="00C623BA">
              <w:rPr>
                <w:sz w:val="24"/>
                <w:szCs w:val="24"/>
              </w:rPr>
              <w:t xml:space="preserve">Обеспечение действенного функционирования </w:t>
            </w:r>
            <w:hyperlink r:id="rId9" w:history="1">
              <w:r w:rsidRPr="00C623BA">
                <w:rPr>
                  <w:rStyle w:val="a4"/>
                  <w:color w:val="auto"/>
                  <w:sz w:val="24"/>
                  <w:szCs w:val="24"/>
                </w:rPr>
                <w:t>Комиссии</w:t>
              </w:r>
            </w:hyperlink>
            <w:r w:rsidR="00A30A64">
              <w:rPr>
                <w:rStyle w:val="a4"/>
                <w:color w:val="auto"/>
                <w:sz w:val="24"/>
                <w:szCs w:val="24"/>
              </w:rPr>
              <w:br/>
            </w:r>
            <w:r w:rsidRPr="00C623BA">
              <w:rPr>
                <w:sz w:val="24"/>
                <w:szCs w:val="24"/>
              </w:rPr>
              <w:t xml:space="preserve">по соблюдению требований к служебному поведению </w:t>
            </w:r>
            <w:r w:rsidR="00914B68">
              <w:rPr>
                <w:sz w:val="24"/>
                <w:szCs w:val="24"/>
              </w:rPr>
              <w:t xml:space="preserve">федеральных государственных </w:t>
            </w:r>
            <w:r w:rsidRPr="00C623BA">
              <w:rPr>
                <w:sz w:val="24"/>
                <w:szCs w:val="24"/>
              </w:rPr>
              <w:t>гражданских служащих центрального аппарата, начальников и заместителей начальников территориальных органов Мин</w:t>
            </w:r>
            <w:r w:rsidR="00914B68">
              <w:rPr>
                <w:sz w:val="24"/>
                <w:szCs w:val="24"/>
              </w:rPr>
              <w:t xml:space="preserve">истерства юстиции Российской Федерации, </w:t>
            </w:r>
            <w:r w:rsidRPr="00C623BA">
              <w:rPr>
                <w:sz w:val="24"/>
                <w:szCs w:val="24"/>
              </w:rPr>
              <w:t>работников организаций, созданных для выполнения задач, поставленных перед Минюстом России, и урегулированию конфликта интересов</w:t>
            </w:r>
            <w:r w:rsidR="006A1E24">
              <w:rPr>
                <w:sz w:val="24"/>
                <w:szCs w:val="24"/>
              </w:rPr>
              <w:t>, созданной</w:t>
            </w:r>
            <w:r w:rsidR="002238A3">
              <w:rPr>
                <w:sz w:val="24"/>
                <w:szCs w:val="24"/>
              </w:rPr>
              <w:t xml:space="preserve"> в соответствии с</w:t>
            </w:r>
            <w:r w:rsidR="006A1E24">
              <w:rPr>
                <w:sz w:val="24"/>
                <w:szCs w:val="24"/>
              </w:rPr>
              <w:t xml:space="preserve"> приказом Минюста России от 04.04.2016 № 85, </w:t>
            </w:r>
            <w:r w:rsidRPr="00C623BA">
              <w:rPr>
                <w:sz w:val="24"/>
                <w:szCs w:val="24"/>
              </w:rPr>
              <w:t>и к</w:t>
            </w:r>
            <w:r w:rsidRPr="00C623BA">
              <w:rPr>
                <w:rFonts w:eastAsiaTheme="minorEastAsia"/>
                <w:sz w:val="24"/>
                <w:szCs w:val="24"/>
              </w:rPr>
              <w:t xml:space="preserve">омиссий территориальных органов Минюста России </w:t>
            </w:r>
            <w:r w:rsidR="002238A3">
              <w:rPr>
                <w:rFonts w:eastAsiaTheme="minorEastAsia"/>
                <w:sz w:val="24"/>
                <w:szCs w:val="24"/>
              </w:rPr>
              <w:br/>
            </w:r>
            <w:r w:rsidRPr="00C623BA">
              <w:rPr>
                <w:rFonts w:eastAsiaTheme="minorEastAsia"/>
                <w:sz w:val="24"/>
                <w:szCs w:val="24"/>
              </w:rPr>
              <w:t>по соблюдению требований к</w:t>
            </w:r>
            <w:proofErr w:type="gramEnd"/>
            <w:r w:rsidRPr="00C623BA">
              <w:rPr>
                <w:rFonts w:eastAsiaTheme="minorEastAsia"/>
                <w:sz w:val="24"/>
                <w:szCs w:val="24"/>
              </w:rPr>
              <w:t xml:space="preserve"> служебному поведению </w:t>
            </w:r>
            <w:r w:rsidR="00687AA6">
              <w:rPr>
                <w:rFonts w:eastAsiaTheme="minorEastAsia"/>
                <w:sz w:val="24"/>
                <w:szCs w:val="24"/>
              </w:rPr>
              <w:t xml:space="preserve">федеральных государственных </w:t>
            </w:r>
            <w:r w:rsidRPr="00C623BA">
              <w:rPr>
                <w:rFonts w:eastAsiaTheme="minorEastAsia"/>
                <w:sz w:val="24"/>
                <w:szCs w:val="24"/>
              </w:rPr>
              <w:t>гражданских служащих и урегулированию конфликта интересов</w:t>
            </w:r>
            <w:r w:rsidR="006A1E24">
              <w:rPr>
                <w:rFonts w:eastAsiaTheme="minorEastAsia"/>
                <w:sz w:val="24"/>
                <w:szCs w:val="24"/>
              </w:rPr>
              <w:t>, созданных соответствующими приказами территориальных органов Минюста</w:t>
            </w:r>
            <w:r w:rsidR="006A1E24" w:rsidRPr="006A1E24">
              <w:rPr>
                <w:rFonts w:eastAsiaTheme="minorEastAsia"/>
                <w:sz w:val="24"/>
                <w:szCs w:val="24"/>
              </w:rPr>
              <w:t xml:space="preserve"> России</w:t>
            </w:r>
          </w:p>
        </w:tc>
        <w:tc>
          <w:tcPr>
            <w:tcW w:w="700" w:type="pct"/>
          </w:tcPr>
          <w:p w:rsidR="001921A3" w:rsidRPr="00D249DC" w:rsidRDefault="00687AA6" w:rsidP="00286CCD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921A3" w:rsidRPr="00D249DC">
              <w:rPr>
                <w:rFonts w:ascii="Times New Roman" w:hAnsi="Times New Roman" w:cs="Times New Roman"/>
                <w:sz w:val="24"/>
                <w:szCs w:val="24"/>
              </w:rPr>
              <w:t xml:space="preserve">остоянно </w:t>
            </w:r>
          </w:p>
        </w:tc>
        <w:tc>
          <w:tcPr>
            <w:tcW w:w="827" w:type="pct"/>
            <w:gridSpan w:val="2"/>
          </w:tcPr>
          <w:p w:rsidR="001921A3" w:rsidRPr="00D249DC" w:rsidRDefault="001921A3" w:rsidP="006B7A2A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9DC">
              <w:rPr>
                <w:rFonts w:ascii="Times New Roman" w:hAnsi="Times New Roman" w:cs="Times New Roman"/>
                <w:sz w:val="24"/>
                <w:szCs w:val="24"/>
              </w:rPr>
              <w:t>ДГСК, территориальные</w:t>
            </w:r>
            <w:r w:rsidRPr="00D249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органы </w:t>
            </w:r>
            <w:r w:rsidRPr="00D249DC">
              <w:rPr>
                <w:rFonts w:ascii="Times New Roman" w:hAnsi="Times New Roman" w:cs="Times New Roman"/>
                <w:sz w:val="24"/>
                <w:szCs w:val="24"/>
              </w:rPr>
              <w:br/>
              <w:t>Минюста России</w:t>
            </w:r>
          </w:p>
        </w:tc>
        <w:tc>
          <w:tcPr>
            <w:tcW w:w="839" w:type="pct"/>
            <w:gridSpan w:val="3"/>
          </w:tcPr>
          <w:p w:rsidR="001921A3" w:rsidRPr="00D249DC" w:rsidRDefault="001921A3" w:rsidP="00286CCD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9DC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коррупционных </w:t>
            </w:r>
            <w:r w:rsidRPr="00D249DC">
              <w:rPr>
                <w:rFonts w:ascii="Times New Roman" w:hAnsi="Times New Roman" w:cs="Times New Roman"/>
                <w:sz w:val="24"/>
                <w:szCs w:val="24"/>
              </w:rPr>
              <w:br/>
              <w:t>и иных правонарушений</w:t>
            </w:r>
          </w:p>
        </w:tc>
      </w:tr>
      <w:tr w:rsidR="00546897" w:rsidRPr="00D249DC" w:rsidTr="00362ACA">
        <w:tc>
          <w:tcPr>
            <w:tcW w:w="253" w:type="pct"/>
          </w:tcPr>
          <w:p w:rsidR="001921A3" w:rsidRPr="00D249DC" w:rsidRDefault="00D249DC" w:rsidP="00434047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381" w:type="pct"/>
          </w:tcPr>
          <w:p w:rsidR="001921A3" w:rsidRPr="00D249DC" w:rsidRDefault="001921A3" w:rsidP="00B85305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D249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приема сведений о доходах, расходах, об имуществе </w:t>
            </w:r>
            <w:r w:rsidRPr="00D249DC">
              <w:rPr>
                <w:rFonts w:ascii="Times New Roman" w:hAnsi="Times New Roman" w:cs="Times New Roman"/>
                <w:sz w:val="24"/>
                <w:szCs w:val="24"/>
              </w:rPr>
              <w:br/>
              <w:t>и обязательствах имущественного характ</w:t>
            </w:r>
            <w:r w:rsidR="006A1E24">
              <w:rPr>
                <w:rFonts w:ascii="Times New Roman" w:hAnsi="Times New Roman" w:cs="Times New Roman"/>
                <w:sz w:val="24"/>
                <w:szCs w:val="24"/>
              </w:rPr>
              <w:t>ера, представляемых государственными</w:t>
            </w:r>
            <w:r w:rsidRPr="00D249DC">
              <w:rPr>
                <w:rFonts w:ascii="Times New Roman" w:hAnsi="Times New Roman" w:cs="Times New Roman"/>
                <w:sz w:val="24"/>
                <w:szCs w:val="24"/>
              </w:rPr>
              <w:t xml:space="preserve"> служащими Минюста России и его территориальных органов, а также работниками </w:t>
            </w:r>
            <w:r w:rsidR="00B8530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E7AED">
              <w:rPr>
                <w:rFonts w:ascii="Times New Roman" w:hAnsi="Times New Roman" w:cs="Times New Roman"/>
                <w:sz w:val="24"/>
                <w:szCs w:val="24"/>
              </w:rPr>
              <w:t xml:space="preserve">чреждений </w:t>
            </w:r>
            <w:r w:rsidR="00B85305">
              <w:rPr>
                <w:rFonts w:ascii="Times New Roman" w:hAnsi="Times New Roman" w:cs="Times New Roman"/>
                <w:sz w:val="24"/>
                <w:szCs w:val="24"/>
              </w:rPr>
              <w:t>Минюста России</w:t>
            </w:r>
          </w:p>
        </w:tc>
        <w:tc>
          <w:tcPr>
            <w:tcW w:w="700" w:type="pct"/>
          </w:tcPr>
          <w:p w:rsidR="001921A3" w:rsidRPr="00D249DC" w:rsidRDefault="00687AA6" w:rsidP="00234612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921A3" w:rsidRPr="00D249DC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 w:rsidR="001921A3" w:rsidRPr="00D249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30 апреля </w:t>
            </w:r>
          </w:p>
        </w:tc>
        <w:tc>
          <w:tcPr>
            <w:tcW w:w="827" w:type="pct"/>
            <w:gridSpan w:val="2"/>
          </w:tcPr>
          <w:p w:rsidR="001921A3" w:rsidRPr="00D249DC" w:rsidRDefault="001921A3" w:rsidP="007D6551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D249DC">
              <w:rPr>
                <w:rFonts w:ascii="Times New Roman" w:eastAsiaTheme="minorEastAsia" w:hAnsi="Times New Roman" w:cs="Times New Roman"/>
              </w:rPr>
              <w:t>ДГСК, территориальные</w:t>
            </w:r>
            <w:r w:rsidRPr="00D249DC">
              <w:rPr>
                <w:rFonts w:ascii="Times New Roman" w:eastAsiaTheme="minorEastAsia" w:hAnsi="Times New Roman" w:cs="Times New Roman"/>
              </w:rPr>
              <w:br/>
              <w:t xml:space="preserve">органы </w:t>
            </w:r>
            <w:r w:rsidRPr="00D249DC">
              <w:rPr>
                <w:rFonts w:ascii="Times New Roman" w:eastAsiaTheme="minorEastAsia" w:hAnsi="Times New Roman" w:cs="Times New Roman"/>
              </w:rPr>
              <w:br/>
              <w:t>Минюста России</w:t>
            </w:r>
          </w:p>
        </w:tc>
        <w:tc>
          <w:tcPr>
            <w:tcW w:w="839" w:type="pct"/>
            <w:gridSpan w:val="3"/>
          </w:tcPr>
          <w:p w:rsidR="00AA4415" w:rsidRPr="00AA4415" w:rsidRDefault="001921A3" w:rsidP="000E7AED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D249DC">
              <w:rPr>
                <w:rFonts w:ascii="Times New Roman" w:eastAsiaTheme="minorEastAsia" w:hAnsi="Times New Roman" w:cs="Times New Roman"/>
              </w:rPr>
              <w:t>Обеспечение соблюдения г</w:t>
            </w:r>
            <w:r w:rsidR="006A1E24">
              <w:rPr>
                <w:rFonts w:ascii="Times New Roman" w:eastAsiaTheme="minorEastAsia" w:hAnsi="Times New Roman" w:cs="Times New Roman"/>
              </w:rPr>
              <w:t xml:space="preserve">осударственными </w:t>
            </w:r>
            <w:r w:rsidRPr="00D249DC">
              <w:rPr>
                <w:rFonts w:ascii="Times New Roman" w:eastAsiaTheme="minorEastAsia" w:hAnsi="Times New Roman" w:cs="Times New Roman"/>
              </w:rPr>
              <w:t>служащими</w:t>
            </w:r>
            <w:r w:rsidR="004F1DA8">
              <w:rPr>
                <w:rFonts w:ascii="Times New Roman" w:eastAsiaTheme="minorEastAsia" w:hAnsi="Times New Roman" w:cs="Times New Roman"/>
              </w:rPr>
              <w:t xml:space="preserve"> Минюста России, </w:t>
            </w:r>
            <w:r w:rsidR="006A1E24">
              <w:rPr>
                <w:rFonts w:ascii="Times New Roman" w:eastAsiaTheme="minorEastAsia" w:hAnsi="Times New Roman" w:cs="Times New Roman"/>
              </w:rPr>
              <w:t xml:space="preserve">его территориальных </w:t>
            </w:r>
            <w:r w:rsidR="006A1E24">
              <w:rPr>
                <w:rFonts w:ascii="Times New Roman" w:eastAsiaTheme="minorEastAsia" w:hAnsi="Times New Roman" w:cs="Times New Roman"/>
              </w:rPr>
              <w:lastRenderedPageBreak/>
              <w:t>органов</w:t>
            </w:r>
            <w:r w:rsidR="004F1DA8">
              <w:rPr>
                <w:rFonts w:ascii="Times New Roman" w:eastAsiaTheme="minorEastAsia" w:hAnsi="Times New Roman" w:cs="Times New Roman"/>
              </w:rPr>
              <w:t xml:space="preserve"> </w:t>
            </w:r>
            <w:r w:rsidR="004F1DA8">
              <w:rPr>
                <w:rFonts w:ascii="Times New Roman" w:eastAsiaTheme="minorEastAsia" w:hAnsi="Times New Roman" w:cs="Times New Roman"/>
              </w:rPr>
              <w:br/>
              <w:t xml:space="preserve">и работниками </w:t>
            </w:r>
            <w:proofErr w:type="gramStart"/>
            <w:r w:rsidR="000E7AED">
              <w:rPr>
                <w:rFonts w:ascii="Times New Roman" w:eastAsiaTheme="minorEastAsia" w:hAnsi="Times New Roman" w:cs="Times New Roman"/>
              </w:rPr>
              <w:t>учреждений</w:t>
            </w:r>
            <w:r w:rsidR="006A1E24">
              <w:rPr>
                <w:rFonts w:ascii="Times New Roman" w:eastAsiaTheme="minorEastAsia" w:hAnsi="Times New Roman" w:cs="Times New Roman"/>
              </w:rPr>
              <w:t xml:space="preserve"> </w:t>
            </w:r>
            <w:r w:rsidR="00B85305">
              <w:rPr>
                <w:rFonts w:ascii="Times New Roman" w:eastAsiaTheme="minorEastAsia" w:hAnsi="Times New Roman" w:cs="Times New Roman"/>
              </w:rPr>
              <w:t xml:space="preserve">Минюста России </w:t>
            </w:r>
            <w:r w:rsidRPr="00D249DC">
              <w:rPr>
                <w:rFonts w:ascii="Times New Roman" w:eastAsiaTheme="minorEastAsia" w:hAnsi="Times New Roman" w:cs="Times New Roman"/>
              </w:rPr>
              <w:t>принципов служебного поведения</w:t>
            </w:r>
            <w:proofErr w:type="gramEnd"/>
          </w:p>
        </w:tc>
      </w:tr>
      <w:tr w:rsidR="00546897" w:rsidRPr="00D249DC" w:rsidTr="00362ACA">
        <w:tc>
          <w:tcPr>
            <w:tcW w:w="253" w:type="pct"/>
          </w:tcPr>
          <w:p w:rsidR="001921A3" w:rsidRPr="00D249DC" w:rsidRDefault="00D249DC" w:rsidP="004442BB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2381" w:type="pct"/>
          </w:tcPr>
          <w:p w:rsidR="001921A3" w:rsidRPr="00EF3603" w:rsidRDefault="001921A3" w:rsidP="006A1E24">
            <w:pPr>
              <w:pStyle w:val="a5"/>
              <w:tabs>
                <w:tab w:val="left" w:pos="-3227"/>
                <w:tab w:val="left" w:pos="459"/>
              </w:tabs>
              <w:spacing w:before="120" w:after="120" w:line="280" w:lineRule="exact"/>
              <w:ind w:left="34"/>
              <w:jc w:val="both"/>
              <w:rPr>
                <w:rFonts w:ascii="Times New Roman" w:hAnsi="Times New Roman" w:cs="Times New Roman"/>
              </w:rPr>
            </w:pPr>
            <w:r w:rsidRPr="00EF3603">
              <w:rPr>
                <w:rFonts w:ascii="Times New Roman" w:hAnsi="Times New Roman" w:cs="Times New Roman"/>
              </w:rPr>
              <w:t xml:space="preserve">Подготовка к опубликованию сведений о доходах, расходах, </w:t>
            </w:r>
            <w:r w:rsidRPr="00EF3603">
              <w:rPr>
                <w:rFonts w:ascii="Times New Roman" w:hAnsi="Times New Roman" w:cs="Times New Roman"/>
              </w:rPr>
              <w:br/>
              <w:t>об имуществе и обязательствах имущественного характера, представленных г</w:t>
            </w:r>
            <w:r w:rsidR="006A1E24">
              <w:rPr>
                <w:rFonts w:ascii="Times New Roman" w:hAnsi="Times New Roman" w:cs="Times New Roman"/>
              </w:rPr>
              <w:t>осударственными</w:t>
            </w:r>
            <w:r w:rsidRPr="00EF3603">
              <w:rPr>
                <w:rFonts w:ascii="Times New Roman" w:hAnsi="Times New Roman" w:cs="Times New Roman"/>
              </w:rPr>
              <w:t xml:space="preserve"> служащими Минюста России, </w:t>
            </w:r>
            <w:r w:rsidR="00AA4415" w:rsidRPr="00EF3603">
              <w:rPr>
                <w:rFonts w:ascii="Times New Roman" w:hAnsi="Times New Roman" w:cs="Times New Roman"/>
              </w:rPr>
              <w:t xml:space="preserve">размещение указанных сведений на официальном сайте Минюста России в информационно-телекоммуникационной сети </w:t>
            </w:r>
            <w:r w:rsidR="00156F55">
              <w:rPr>
                <w:rFonts w:ascii="Times New Roman" w:hAnsi="Times New Roman" w:cs="Times New Roman"/>
              </w:rPr>
              <w:t>«</w:t>
            </w:r>
            <w:r w:rsidR="00AA4415" w:rsidRPr="00EF3603">
              <w:rPr>
                <w:rFonts w:ascii="Times New Roman" w:hAnsi="Times New Roman" w:cs="Times New Roman"/>
              </w:rPr>
              <w:t>Интернет</w:t>
            </w:r>
            <w:r w:rsidR="00156F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0" w:type="pct"/>
          </w:tcPr>
          <w:p w:rsidR="001921A3" w:rsidRPr="00D249DC" w:rsidRDefault="00BA7491" w:rsidP="001A310A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921A3" w:rsidRPr="00D249D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1921A3" w:rsidRPr="00D249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14 рабочих дней со дня </w:t>
            </w:r>
            <w:r w:rsidR="00AA4415" w:rsidRPr="00D249DC">
              <w:rPr>
                <w:rFonts w:ascii="Times New Roman" w:hAnsi="Times New Roman" w:cs="Times New Roman"/>
                <w:sz w:val="24"/>
                <w:szCs w:val="24"/>
              </w:rPr>
              <w:t>истечения срока подачи указанных сведений</w:t>
            </w:r>
          </w:p>
        </w:tc>
        <w:tc>
          <w:tcPr>
            <w:tcW w:w="827" w:type="pct"/>
            <w:gridSpan w:val="2"/>
          </w:tcPr>
          <w:p w:rsidR="001921A3" w:rsidRPr="00D249DC" w:rsidRDefault="001921A3" w:rsidP="00234612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9DC">
              <w:rPr>
                <w:rFonts w:ascii="Times New Roman" w:hAnsi="Times New Roman" w:cs="Times New Roman"/>
                <w:sz w:val="24"/>
                <w:szCs w:val="24"/>
              </w:rPr>
              <w:t>ДГСК,</w:t>
            </w:r>
            <w:r w:rsidRPr="00D249DC">
              <w:rPr>
                <w:rFonts w:ascii="Times New Roman" w:hAnsi="Times New Roman" w:cs="Times New Roman"/>
                <w:sz w:val="24"/>
                <w:szCs w:val="24"/>
              </w:rPr>
              <w:br/>
              <w:t>ДОК</w:t>
            </w:r>
          </w:p>
        </w:tc>
        <w:tc>
          <w:tcPr>
            <w:tcW w:w="839" w:type="pct"/>
            <w:gridSpan w:val="3"/>
          </w:tcPr>
          <w:p w:rsidR="001921A3" w:rsidRPr="00D249DC" w:rsidRDefault="001921A3" w:rsidP="00234612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9DC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r w:rsidRPr="00D249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коррупционных </w:t>
            </w:r>
            <w:r w:rsidRPr="00D249DC">
              <w:rPr>
                <w:rFonts w:ascii="Times New Roman" w:hAnsi="Times New Roman" w:cs="Times New Roman"/>
                <w:sz w:val="24"/>
                <w:szCs w:val="24"/>
              </w:rPr>
              <w:br/>
              <w:t>и иных правонарушений</w:t>
            </w:r>
          </w:p>
        </w:tc>
      </w:tr>
      <w:tr w:rsidR="00546897" w:rsidRPr="00D249DC" w:rsidTr="00362ACA">
        <w:tc>
          <w:tcPr>
            <w:tcW w:w="253" w:type="pct"/>
          </w:tcPr>
          <w:p w:rsidR="004442BB" w:rsidRPr="00D249DC" w:rsidRDefault="00D249DC" w:rsidP="004442BB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381" w:type="pct"/>
          </w:tcPr>
          <w:p w:rsidR="004442BB" w:rsidRPr="00EF3603" w:rsidRDefault="004442BB" w:rsidP="00BA7491">
            <w:pPr>
              <w:pStyle w:val="ac"/>
              <w:spacing w:before="120" w:beforeAutospacing="0" w:after="120" w:afterAutospacing="0" w:line="280" w:lineRule="exact"/>
              <w:jc w:val="both"/>
            </w:pPr>
            <w:r w:rsidRPr="00EF3603">
              <w:t xml:space="preserve">Организация проведения в порядке, предусмотренном нормативными правовыми актами Российской Федерации, проверок по случаям несоблюдения </w:t>
            </w:r>
            <w:r w:rsidR="00156F55">
              <w:t xml:space="preserve">государственными </w:t>
            </w:r>
            <w:r w:rsidRPr="00EF3603">
              <w:t>служащими</w:t>
            </w:r>
            <w:r w:rsidR="005D6CB9">
              <w:t xml:space="preserve">   </w:t>
            </w:r>
            <w:r w:rsidRPr="00EF3603">
              <w:br/>
              <w:t>Минюста России, его территориальны</w:t>
            </w:r>
            <w:r w:rsidR="00DC1498" w:rsidRPr="00EF3603">
              <w:t>х органов</w:t>
            </w:r>
            <w:r w:rsidRPr="00EF3603">
              <w:t xml:space="preserve"> и работниками</w:t>
            </w:r>
            <w:r w:rsidR="00156F55">
              <w:t xml:space="preserve"> учреждений</w:t>
            </w:r>
            <w:r w:rsidRPr="00EF3603">
              <w:t xml:space="preserve"> Минюста России запретов,</w:t>
            </w:r>
            <w:r w:rsidR="005D6CB9">
              <w:t xml:space="preserve"> </w:t>
            </w:r>
            <w:r w:rsidRPr="00EF3603">
              <w:t>неисполнения обязанностей, установленных в целях</w:t>
            </w:r>
            <w:r w:rsidR="005D6CB9">
              <w:t xml:space="preserve"> </w:t>
            </w:r>
            <w:r w:rsidRPr="00EF3603">
              <w:t>противодействия</w:t>
            </w:r>
            <w:r w:rsidR="00B22371" w:rsidRPr="00EF3603">
              <w:t xml:space="preserve"> </w:t>
            </w:r>
            <w:r w:rsidRPr="00EF3603">
              <w:t>ко</w:t>
            </w:r>
            <w:r w:rsidR="00873042" w:rsidRPr="00EF3603">
              <w:t>ррупции</w:t>
            </w:r>
            <w:r w:rsidR="00517096" w:rsidRPr="000D5E70">
              <w:rPr>
                <w:rStyle w:val="af4"/>
              </w:rPr>
              <w:footnoteReference w:customMarkFollows="1" w:id="1"/>
              <w:t>1</w:t>
            </w:r>
            <w:r w:rsidR="00FA6420">
              <w:t>,</w:t>
            </w:r>
            <w:r w:rsidR="00B40E98" w:rsidRPr="00EF3603">
              <w:t xml:space="preserve"> </w:t>
            </w:r>
            <w:r w:rsidR="00873042" w:rsidRPr="00EF3603">
              <w:t xml:space="preserve">нарушения ограничений, </w:t>
            </w:r>
            <w:r w:rsidRPr="00EF3603">
              <w:t>касающихся получения подарков, и порядка сдачи подарков</w:t>
            </w:r>
            <w:r w:rsidR="008D508F" w:rsidRPr="00EF3603">
              <w:t>,</w:t>
            </w:r>
            <w:r w:rsidR="00B40E98" w:rsidRPr="00EF3603">
              <w:t xml:space="preserve"> </w:t>
            </w:r>
            <w:r w:rsidRPr="00EF3603">
              <w:t xml:space="preserve">а также применение </w:t>
            </w:r>
            <w:r w:rsidR="00873042" w:rsidRPr="00EF3603">
              <w:t>соответствующих мер юридической</w:t>
            </w:r>
            <w:r w:rsidRPr="00EF3603">
              <w:t xml:space="preserve"> ответственности</w:t>
            </w:r>
          </w:p>
        </w:tc>
        <w:tc>
          <w:tcPr>
            <w:tcW w:w="700" w:type="pct"/>
          </w:tcPr>
          <w:p w:rsidR="004442BB" w:rsidRPr="00156F55" w:rsidRDefault="00BA7491" w:rsidP="00234612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442BB" w:rsidRPr="00156F55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  <w:p w:rsidR="001A310A" w:rsidRPr="00D249DC" w:rsidRDefault="001A310A" w:rsidP="00234612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gridSpan w:val="2"/>
          </w:tcPr>
          <w:p w:rsidR="004442BB" w:rsidRPr="00D249DC" w:rsidRDefault="004442BB" w:rsidP="006B7A2A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9DC">
              <w:rPr>
                <w:rFonts w:ascii="Times New Roman" w:hAnsi="Times New Roman" w:cs="Times New Roman"/>
                <w:sz w:val="24"/>
                <w:szCs w:val="24"/>
              </w:rPr>
              <w:t>ДГСК,</w:t>
            </w:r>
            <w:r w:rsidRPr="00D249DC">
              <w:rPr>
                <w:rFonts w:ascii="Times New Roman" w:hAnsi="Times New Roman" w:cs="Times New Roman"/>
                <w:sz w:val="24"/>
                <w:szCs w:val="24"/>
              </w:rPr>
              <w:br/>
              <w:t>территориальные</w:t>
            </w:r>
            <w:r w:rsidRPr="00D249DC">
              <w:rPr>
                <w:rFonts w:ascii="Times New Roman" w:hAnsi="Times New Roman" w:cs="Times New Roman"/>
                <w:sz w:val="24"/>
                <w:szCs w:val="24"/>
              </w:rPr>
              <w:br/>
              <w:t>органы</w:t>
            </w:r>
            <w:r w:rsidRPr="00D249DC">
              <w:rPr>
                <w:rFonts w:ascii="Times New Roman" w:hAnsi="Times New Roman" w:cs="Times New Roman"/>
              </w:rPr>
              <w:t xml:space="preserve"> </w:t>
            </w:r>
            <w:r w:rsidRPr="00D249DC">
              <w:rPr>
                <w:rFonts w:ascii="Times New Roman" w:hAnsi="Times New Roman" w:cs="Times New Roman"/>
              </w:rPr>
              <w:br/>
            </w:r>
            <w:r w:rsidRPr="00D249DC">
              <w:rPr>
                <w:rFonts w:ascii="Times New Roman" w:hAnsi="Times New Roman" w:cs="Times New Roman"/>
                <w:sz w:val="24"/>
                <w:szCs w:val="24"/>
              </w:rPr>
              <w:t>Минюста России</w:t>
            </w:r>
          </w:p>
        </w:tc>
        <w:tc>
          <w:tcPr>
            <w:tcW w:w="839" w:type="pct"/>
            <w:gridSpan w:val="3"/>
          </w:tcPr>
          <w:p w:rsidR="005D6CB9" w:rsidRPr="006C0EF6" w:rsidRDefault="004442BB" w:rsidP="00BA7491">
            <w:pPr>
              <w:pStyle w:val="ac"/>
              <w:spacing w:before="120" w:beforeAutospacing="0" w:after="120" w:afterAutospacing="0" w:line="280" w:lineRule="exact"/>
              <w:jc w:val="center"/>
              <w:rPr>
                <w:spacing w:val="-4"/>
              </w:rPr>
            </w:pPr>
            <w:r w:rsidRPr="006C0EF6">
              <w:rPr>
                <w:spacing w:val="-4"/>
              </w:rPr>
              <w:t xml:space="preserve">Выявление </w:t>
            </w:r>
            <w:r w:rsidRPr="006C0EF6">
              <w:rPr>
                <w:spacing w:val="-4"/>
              </w:rPr>
              <w:br/>
              <w:t xml:space="preserve">случаев несоблюдения </w:t>
            </w:r>
            <w:r w:rsidRPr="006C0EF6">
              <w:rPr>
                <w:spacing w:val="-4"/>
              </w:rPr>
              <w:br/>
              <w:t>г</w:t>
            </w:r>
            <w:r w:rsidR="00156F55" w:rsidRPr="006C0EF6">
              <w:rPr>
                <w:spacing w:val="-4"/>
              </w:rPr>
              <w:t>осударственными</w:t>
            </w:r>
            <w:r w:rsidRPr="006C0EF6">
              <w:rPr>
                <w:spacing w:val="-4"/>
              </w:rPr>
              <w:t xml:space="preserve"> служащими</w:t>
            </w:r>
            <w:r w:rsidR="00156F55" w:rsidRPr="006C0EF6">
              <w:rPr>
                <w:spacing w:val="-4"/>
              </w:rPr>
              <w:t xml:space="preserve"> </w:t>
            </w:r>
            <w:r w:rsidR="009963BD">
              <w:rPr>
                <w:spacing w:val="-4"/>
              </w:rPr>
              <w:br/>
            </w:r>
            <w:r w:rsidR="00156F55" w:rsidRPr="006C0EF6">
              <w:rPr>
                <w:spacing w:val="-4"/>
              </w:rPr>
              <w:t>Минюста России</w:t>
            </w:r>
            <w:r w:rsidR="005D6CB9">
              <w:rPr>
                <w:spacing w:val="-4"/>
              </w:rPr>
              <w:t xml:space="preserve">, </w:t>
            </w:r>
            <w:r w:rsidR="00156F55" w:rsidRPr="006C0EF6">
              <w:rPr>
                <w:spacing w:val="-4"/>
              </w:rPr>
              <w:t>его территориальных органов</w:t>
            </w:r>
            <w:r w:rsidR="009963BD">
              <w:rPr>
                <w:spacing w:val="-4"/>
              </w:rPr>
              <w:t xml:space="preserve"> и работниками  </w:t>
            </w:r>
            <w:proofErr w:type="gramStart"/>
            <w:r w:rsidR="009963BD">
              <w:rPr>
                <w:spacing w:val="-4"/>
              </w:rPr>
              <w:t>учреждений</w:t>
            </w:r>
            <w:r w:rsidRPr="006C0EF6">
              <w:rPr>
                <w:spacing w:val="-4"/>
              </w:rPr>
              <w:t xml:space="preserve"> </w:t>
            </w:r>
            <w:r w:rsidR="009963BD">
              <w:rPr>
                <w:spacing w:val="-4"/>
              </w:rPr>
              <w:t xml:space="preserve">Минюста России </w:t>
            </w:r>
            <w:r w:rsidRPr="006C0EF6">
              <w:rPr>
                <w:spacing w:val="-4"/>
              </w:rPr>
              <w:t xml:space="preserve">законодательства </w:t>
            </w:r>
            <w:r w:rsidRPr="006C0EF6">
              <w:rPr>
                <w:spacing w:val="-4"/>
              </w:rPr>
              <w:br/>
              <w:t>Российской Федерации</w:t>
            </w:r>
            <w:proofErr w:type="gramEnd"/>
            <w:r w:rsidRPr="006C0EF6">
              <w:rPr>
                <w:spacing w:val="-4"/>
              </w:rPr>
              <w:t xml:space="preserve"> </w:t>
            </w:r>
            <w:r w:rsidRPr="006C0EF6">
              <w:rPr>
                <w:spacing w:val="-4"/>
              </w:rPr>
              <w:br/>
              <w:t xml:space="preserve">по противодействию коррупции, принятие своевременных </w:t>
            </w:r>
            <w:r w:rsidR="00BA7491">
              <w:rPr>
                <w:spacing w:val="-4"/>
              </w:rPr>
              <w:br/>
            </w:r>
            <w:r w:rsidRPr="006C0EF6">
              <w:rPr>
                <w:spacing w:val="-4"/>
              </w:rPr>
              <w:t xml:space="preserve">и действенных мер </w:t>
            </w:r>
            <w:r w:rsidR="00BA7491">
              <w:rPr>
                <w:spacing w:val="-4"/>
              </w:rPr>
              <w:br/>
            </w:r>
            <w:r w:rsidRPr="006C0EF6">
              <w:rPr>
                <w:spacing w:val="-4"/>
              </w:rPr>
              <w:t xml:space="preserve">по </w:t>
            </w:r>
            <w:r w:rsidR="00A20177" w:rsidRPr="006C0EF6">
              <w:rPr>
                <w:spacing w:val="-4"/>
              </w:rPr>
              <w:t xml:space="preserve">ним </w:t>
            </w:r>
          </w:p>
        </w:tc>
      </w:tr>
      <w:tr w:rsidR="00546897" w:rsidRPr="00D249DC" w:rsidTr="00362ACA">
        <w:tc>
          <w:tcPr>
            <w:tcW w:w="253" w:type="pct"/>
          </w:tcPr>
          <w:p w:rsidR="00512C87" w:rsidRPr="00D249DC" w:rsidRDefault="00D249DC" w:rsidP="00586E33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2381" w:type="pct"/>
          </w:tcPr>
          <w:p w:rsidR="00512C87" w:rsidRPr="009C42E7" w:rsidRDefault="00512C87" w:rsidP="00156F55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9C42E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Обеспечение взаимодействия с </w:t>
            </w:r>
            <w:r w:rsidR="00156F5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органами государственной власти, иными государственными органами и организациями</w:t>
            </w:r>
            <w:r w:rsidR="00156F5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br/>
              <w:t xml:space="preserve">по вопросам противодействия </w:t>
            </w:r>
            <w:r w:rsidRPr="009C42E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коррупции в Минюсте России </w:t>
            </w:r>
          </w:p>
        </w:tc>
        <w:tc>
          <w:tcPr>
            <w:tcW w:w="700" w:type="pct"/>
          </w:tcPr>
          <w:p w:rsidR="00512C87" w:rsidRPr="009C42E7" w:rsidRDefault="00BA7491" w:rsidP="00586E33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П</w:t>
            </w:r>
            <w:r w:rsidR="00512C87" w:rsidRPr="009C42E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о мере необходимости</w:t>
            </w:r>
          </w:p>
        </w:tc>
        <w:tc>
          <w:tcPr>
            <w:tcW w:w="827" w:type="pct"/>
            <w:gridSpan w:val="2"/>
          </w:tcPr>
          <w:p w:rsidR="00512C87" w:rsidRPr="009C42E7" w:rsidRDefault="00512C87" w:rsidP="00586E33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  <w:spacing w:val="6"/>
              </w:rPr>
            </w:pPr>
            <w:r w:rsidRPr="009C42E7">
              <w:rPr>
                <w:rFonts w:ascii="Times New Roman" w:eastAsiaTheme="minorEastAsia" w:hAnsi="Times New Roman" w:cs="Times New Roman"/>
                <w:spacing w:val="6"/>
              </w:rPr>
              <w:t>ДГСК,</w:t>
            </w:r>
            <w:r w:rsidRPr="009C42E7">
              <w:rPr>
                <w:rFonts w:ascii="Times New Roman" w:eastAsiaTheme="minorEastAsia" w:hAnsi="Times New Roman" w:cs="Times New Roman"/>
                <w:spacing w:val="6"/>
              </w:rPr>
              <w:br/>
              <w:t>территориальные</w:t>
            </w:r>
            <w:r w:rsidRPr="009C42E7">
              <w:rPr>
                <w:rFonts w:ascii="Times New Roman" w:eastAsiaTheme="minorEastAsia" w:hAnsi="Times New Roman" w:cs="Times New Roman"/>
                <w:spacing w:val="6"/>
              </w:rPr>
              <w:br/>
              <w:t xml:space="preserve">органы </w:t>
            </w:r>
            <w:r w:rsidRPr="009C42E7">
              <w:rPr>
                <w:rFonts w:ascii="Times New Roman" w:eastAsiaTheme="minorEastAsia" w:hAnsi="Times New Roman" w:cs="Times New Roman"/>
                <w:spacing w:val="6"/>
              </w:rPr>
              <w:br/>
              <w:t>Минюста России</w:t>
            </w:r>
          </w:p>
        </w:tc>
        <w:tc>
          <w:tcPr>
            <w:tcW w:w="839" w:type="pct"/>
            <w:gridSpan w:val="3"/>
            <w:vAlign w:val="center"/>
          </w:tcPr>
          <w:p w:rsidR="00512C87" w:rsidRPr="009C42E7" w:rsidRDefault="00512C87" w:rsidP="00AA4415">
            <w:pPr>
              <w:pStyle w:val="ac"/>
              <w:spacing w:before="120" w:beforeAutospacing="0" w:after="120" w:afterAutospacing="0" w:line="280" w:lineRule="exact"/>
              <w:jc w:val="center"/>
              <w:rPr>
                <w:spacing w:val="6"/>
              </w:rPr>
            </w:pPr>
            <w:r w:rsidRPr="009C42E7">
              <w:rPr>
                <w:spacing w:val="6"/>
              </w:rPr>
              <w:t xml:space="preserve">Оперативное реагирование </w:t>
            </w:r>
            <w:r w:rsidRPr="009C42E7">
              <w:rPr>
                <w:spacing w:val="6"/>
              </w:rPr>
              <w:br/>
              <w:t xml:space="preserve">на коррупционные правонарушения </w:t>
            </w:r>
          </w:p>
        </w:tc>
      </w:tr>
      <w:tr w:rsidR="00546897" w:rsidRPr="00D249DC" w:rsidTr="00362ACA">
        <w:tc>
          <w:tcPr>
            <w:tcW w:w="253" w:type="pct"/>
          </w:tcPr>
          <w:p w:rsidR="00570E73" w:rsidRPr="00D249DC" w:rsidRDefault="00D249DC" w:rsidP="00586E33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381" w:type="pct"/>
          </w:tcPr>
          <w:p w:rsidR="00570E73" w:rsidRPr="009C42E7" w:rsidRDefault="00570E73" w:rsidP="00BA7491">
            <w:pPr>
              <w:pStyle w:val="a5"/>
              <w:tabs>
                <w:tab w:val="left" w:pos="-3227"/>
                <w:tab w:val="left" w:pos="459"/>
              </w:tabs>
              <w:spacing w:before="120" w:after="120" w:line="280" w:lineRule="exact"/>
              <w:ind w:left="34"/>
              <w:jc w:val="both"/>
              <w:rPr>
                <w:rFonts w:ascii="Times New Roman" w:hAnsi="Times New Roman" w:cs="Times New Roman"/>
                <w:spacing w:val="6"/>
              </w:rPr>
            </w:pPr>
            <w:r w:rsidRPr="009C42E7">
              <w:rPr>
                <w:rFonts w:ascii="Times New Roman" w:hAnsi="Times New Roman" w:cs="Times New Roman"/>
                <w:spacing w:val="6"/>
              </w:rPr>
              <w:t xml:space="preserve">Организация </w:t>
            </w:r>
            <w:r w:rsidR="00BA7491">
              <w:rPr>
                <w:rFonts w:ascii="Times New Roman" w:hAnsi="Times New Roman" w:cs="Times New Roman"/>
                <w:spacing w:val="6"/>
              </w:rPr>
              <w:t xml:space="preserve">работы по рассмотрению уведомлений государственных служащих Минюста России, </w:t>
            </w:r>
            <w:r w:rsidRPr="009C42E7">
              <w:rPr>
                <w:rFonts w:ascii="Times New Roman" w:hAnsi="Times New Roman" w:cs="Times New Roman"/>
                <w:spacing w:val="6"/>
              </w:rPr>
              <w:t xml:space="preserve">его территориальных органов и работников </w:t>
            </w:r>
            <w:r w:rsidR="00ED19DA">
              <w:rPr>
                <w:rFonts w:ascii="Times New Roman" w:hAnsi="Times New Roman" w:cs="Times New Roman"/>
                <w:spacing w:val="6"/>
              </w:rPr>
              <w:t xml:space="preserve">учреждений </w:t>
            </w:r>
            <w:r w:rsidR="008921BC">
              <w:rPr>
                <w:rFonts w:ascii="Times New Roman" w:hAnsi="Times New Roman" w:cs="Times New Roman"/>
                <w:spacing w:val="6"/>
              </w:rPr>
              <w:t xml:space="preserve">Минюста России </w:t>
            </w:r>
            <w:r w:rsidRPr="009C42E7">
              <w:rPr>
                <w:rFonts w:ascii="Times New Roman" w:hAnsi="Times New Roman" w:cs="Times New Roman"/>
                <w:spacing w:val="6"/>
              </w:rPr>
              <w:t>о факте обращения</w:t>
            </w:r>
            <w:r w:rsidR="00BA7491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9C42E7">
              <w:rPr>
                <w:rFonts w:ascii="Times New Roman" w:hAnsi="Times New Roman" w:cs="Times New Roman"/>
                <w:spacing w:val="6"/>
              </w:rPr>
              <w:t>в целях склонения к совершению коррупционных правонарушений</w:t>
            </w:r>
          </w:p>
        </w:tc>
        <w:tc>
          <w:tcPr>
            <w:tcW w:w="700" w:type="pct"/>
          </w:tcPr>
          <w:p w:rsidR="00570E73" w:rsidRPr="009C42E7" w:rsidRDefault="00BA7491" w:rsidP="00586E33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П</w:t>
            </w:r>
            <w:r w:rsidR="00570E73" w:rsidRPr="009C42E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остоянно</w:t>
            </w:r>
          </w:p>
        </w:tc>
        <w:tc>
          <w:tcPr>
            <w:tcW w:w="827" w:type="pct"/>
            <w:gridSpan w:val="2"/>
          </w:tcPr>
          <w:p w:rsidR="00570E73" w:rsidRPr="009C42E7" w:rsidRDefault="00570E73" w:rsidP="00586E33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9C42E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ДГСК,</w:t>
            </w:r>
            <w:r w:rsidRPr="009C42E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br/>
              <w:t>территориальные</w:t>
            </w:r>
            <w:r w:rsidRPr="009C42E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br/>
              <w:t xml:space="preserve">органы </w:t>
            </w:r>
            <w:r w:rsidRPr="009C42E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br/>
              <w:t>Минюста России</w:t>
            </w:r>
          </w:p>
        </w:tc>
        <w:tc>
          <w:tcPr>
            <w:tcW w:w="839" w:type="pct"/>
            <w:gridSpan w:val="3"/>
          </w:tcPr>
          <w:p w:rsidR="00570E73" w:rsidRPr="009C42E7" w:rsidRDefault="00570E73" w:rsidP="00586E33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9C42E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Своевременное </w:t>
            </w:r>
            <w:r w:rsidRPr="009C42E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br/>
              <w:t xml:space="preserve">рассмотрение уведомлений, формирование </w:t>
            </w:r>
            <w:r w:rsidRPr="009C42E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br/>
              <w:t xml:space="preserve">нетерпимого отношения </w:t>
            </w:r>
            <w:r w:rsidRPr="009C42E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br/>
              <w:t>к коррупции</w:t>
            </w:r>
          </w:p>
        </w:tc>
      </w:tr>
      <w:tr w:rsidR="00546897" w:rsidRPr="00D249DC" w:rsidTr="00362ACA">
        <w:tc>
          <w:tcPr>
            <w:tcW w:w="253" w:type="pct"/>
          </w:tcPr>
          <w:p w:rsidR="00AD23AF" w:rsidRPr="00D249DC" w:rsidRDefault="00D249DC" w:rsidP="00586E33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2381" w:type="pct"/>
          </w:tcPr>
          <w:p w:rsidR="006C0EF6" w:rsidRPr="009C42E7" w:rsidRDefault="00AD23AF" w:rsidP="00A82514">
            <w:pPr>
              <w:pStyle w:val="ac"/>
              <w:spacing w:before="120" w:beforeAutospacing="0" w:after="120" w:afterAutospacing="0" w:line="280" w:lineRule="exact"/>
              <w:jc w:val="both"/>
              <w:rPr>
                <w:spacing w:val="6"/>
              </w:rPr>
            </w:pPr>
            <w:proofErr w:type="gramStart"/>
            <w:r w:rsidRPr="009C42E7">
              <w:rPr>
                <w:spacing w:val="6"/>
              </w:rPr>
              <w:t>Проведение мониторинга исполнения г</w:t>
            </w:r>
            <w:r w:rsidR="009E220E">
              <w:rPr>
                <w:spacing w:val="6"/>
              </w:rPr>
              <w:t xml:space="preserve">осударственными </w:t>
            </w:r>
            <w:r w:rsidRPr="009C42E7">
              <w:rPr>
                <w:spacing w:val="6"/>
              </w:rPr>
              <w:t xml:space="preserve"> служащими Минюста России, его территориальны</w:t>
            </w:r>
            <w:r w:rsidR="00DC1498" w:rsidRPr="009C42E7">
              <w:rPr>
                <w:spacing w:val="6"/>
              </w:rPr>
              <w:t>х</w:t>
            </w:r>
            <w:r w:rsidRPr="009C42E7">
              <w:rPr>
                <w:spacing w:val="6"/>
              </w:rPr>
              <w:t xml:space="preserve"> орган</w:t>
            </w:r>
            <w:r w:rsidR="00DC1498" w:rsidRPr="009C42E7">
              <w:rPr>
                <w:spacing w:val="6"/>
              </w:rPr>
              <w:t>ов</w:t>
            </w:r>
            <w:r w:rsidRPr="009C42E7">
              <w:rPr>
                <w:spacing w:val="6"/>
              </w:rPr>
              <w:t xml:space="preserve"> </w:t>
            </w:r>
            <w:r w:rsidR="009E220E">
              <w:rPr>
                <w:spacing w:val="6"/>
              </w:rPr>
              <w:br/>
            </w:r>
            <w:r w:rsidRPr="009C42E7">
              <w:rPr>
                <w:spacing w:val="6"/>
              </w:rPr>
              <w:t xml:space="preserve">и работниками </w:t>
            </w:r>
            <w:r w:rsidR="009E220E">
              <w:rPr>
                <w:spacing w:val="6"/>
              </w:rPr>
              <w:t xml:space="preserve">учреждений </w:t>
            </w:r>
            <w:r w:rsidRPr="009C42E7">
              <w:rPr>
                <w:spacing w:val="6"/>
              </w:rPr>
              <w:t xml:space="preserve">Минюста России </w:t>
            </w:r>
            <w:r w:rsidR="001921A3" w:rsidRPr="009C42E7">
              <w:rPr>
                <w:spacing w:val="6"/>
              </w:rPr>
              <w:t>установленного порядка сообщения о получении подарка в связи с их должностным положением</w:t>
            </w:r>
            <w:r w:rsidR="009C42E7" w:rsidRPr="009C42E7">
              <w:rPr>
                <w:spacing w:val="6"/>
              </w:rPr>
              <w:t xml:space="preserve"> </w:t>
            </w:r>
            <w:r w:rsidR="001921A3" w:rsidRPr="009C42E7">
              <w:rPr>
                <w:spacing w:val="6"/>
              </w:rPr>
              <w:t>или исполнением ими служебных (должностных) обязанностей, о сдаче и оценке подарка, реализации (выкуп</w:t>
            </w:r>
            <w:r w:rsidR="00F81797" w:rsidRPr="009C42E7">
              <w:rPr>
                <w:spacing w:val="6"/>
              </w:rPr>
              <w:t>е</w:t>
            </w:r>
            <w:r w:rsidR="001921A3" w:rsidRPr="009C42E7">
              <w:rPr>
                <w:spacing w:val="6"/>
              </w:rPr>
              <w:t>) и зачислении</w:t>
            </w:r>
            <w:r w:rsidR="009C42E7" w:rsidRPr="009C42E7">
              <w:rPr>
                <w:spacing w:val="6"/>
              </w:rPr>
              <w:t xml:space="preserve"> </w:t>
            </w:r>
            <w:r w:rsidR="001921A3" w:rsidRPr="009C42E7">
              <w:rPr>
                <w:spacing w:val="6"/>
              </w:rPr>
              <w:t>в доход соответствующего бюджета средств, вырученных от его реализации (приказ Минюста России</w:t>
            </w:r>
            <w:r w:rsidR="009E220E">
              <w:rPr>
                <w:spacing w:val="6"/>
              </w:rPr>
              <w:t xml:space="preserve"> </w:t>
            </w:r>
            <w:r w:rsidR="001921A3" w:rsidRPr="009C42E7">
              <w:rPr>
                <w:rFonts w:eastAsiaTheme="minorEastAsia"/>
                <w:spacing w:val="6"/>
              </w:rPr>
              <w:t>от 04.03.2014 № 27</w:t>
            </w:r>
            <w:r w:rsidR="00BA7491">
              <w:rPr>
                <w:rFonts w:eastAsiaTheme="minorEastAsia"/>
                <w:spacing w:val="6"/>
              </w:rPr>
              <w:t xml:space="preserve"> </w:t>
            </w:r>
            <w:r w:rsidR="001921A3" w:rsidRPr="009C42E7">
              <w:rPr>
                <w:rFonts w:eastAsiaTheme="minorEastAsia"/>
                <w:spacing w:val="6"/>
              </w:rPr>
              <w:t>«Об организации</w:t>
            </w:r>
            <w:r w:rsidR="009C42E7">
              <w:rPr>
                <w:rFonts w:eastAsiaTheme="minorEastAsia"/>
                <w:spacing w:val="6"/>
              </w:rPr>
              <w:t xml:space="preserve"> </w:t>
            </w:r>
            <w:r w:rsidR="00BA7491">
              <w:rPr>
                <w:rFonts w:eastAsiaTheme="minorEastAsia"/>
                <w:spacing w:val="6"/>
              </w:rPr>
              <w:br/>
            </w:r>
            <w:r w:rsidR="001921A3" w:rsidRPr="009C42E7">
              <w:rPr>
                <w:rFonts w:eastAsiaTheme="minorEastAsia"/>
                <w:spacing w:val="6"/>
              </w:rPr>
              <w:t>в</w:t>
            </w:r>
            <w:proofErr w:type="gramEnd"/>
            <w:r w:rsidR="001921A3" w:rsidRPr="009C42E7">
              <w:rPr>
                <w:rFonts w:eastAsiaTheme="minorEastAsia"/>
                <w:spacing w:val="6"/>
              </w:rPr>
              <w:t xml:space="preserve"> </w:t>
            </w:r>
            <w:proofErr w:type="gramStart"/>
            <w:r w:rsidR="001921A3" w:rsidRPr="009C42E7">
              <w:rPr>
                <w:rFonts w:eastAsiaTheme="minorEastAsia"/>
                <w:spacing w:val="6"/>
              </w:rPr>
              <w:t>Министерстве юстиции</w:t>
            </w:r>
            <w:r w:rsidR="00A921A7">
              <w:rPr>
                <w:rFonts w:eastAsiaTheme="minorEastAsia"/>
                <w:spacing w:val="6"/>
              </w:rPr>
              <w:t xml:space="preserve"> </w:t>
            </w:r>
            <w:r w:rsidR="009C42E7">
              <w:rPr>
                <w:rFonts w:eastAsiaTheme="minorEastAsia"/>
                <w:spacing w:val="6"/>
              </w:rPr>
              <w:t xml:space="preserve">Российской Федерации работы </w:t>
            </w:r>
            <w:r w:rsidR="00586E33" w:rsidRPr="009C42E7">
              <w:rPr>
                <w:rFonts w:eastAsiaTheme="minorEastAsia"/>
                <w:spacing w:val="6"/>
              </w:rPr>
              <w:t>по реализации постановления Правительства Российской Федерации от 09.01.2014 № 10»</w:t>
            </w:r>
            <w:r w:rsidR="00A82514" w:rsidRPr="00FA6420">
              <w:rPr>
                <w:rStyle w:val="af4"/>
              </w:rPr>
              <w:footnoteReference w:id="2"/>
            </w:r>
            <w:r w:rsidR="00FA6420">
              <w:rPr>
                <w:rFonts w:eastAsiaTheme="minorEastAsia"/>
                <w:spacing w:val="6"/>
              </w:rPr>
              <w:t xml:space="preserve">, </w:t>
            </w:r>
            <w:r w:rsidR="00586E33" w:rsidRPr="009C42E7">
              <w:rPr>
                <w:rFonts w:eastAsiaTheme="minorEastAsia"/>
                <w:spacing w:val="6"/>
              </w:rPr>
              <w:t>соответствующие</w:t>
            </w:r>
            <w:r w:rsidR="009E220E">
              <w:rPr>
                <w:rFonts w:eastAsiaTheme="minorEastAsia"/>
                <w:spacing w:val="6"/>
              </w:rPr>
              <w:t xml:space="preserve"> п</w:t>
            </w:r>
            <w:r w:rsidR="00586E33" w:rsidRPr="009C42E7">
              <w:rPr>
                <w:rFonts w:eastAsiaTheme="minorEastAsia"/>
                <w:spacing w:val="6"/>
              </w:rPr>
              <w:t>риказы территориальных органов</w:t>
            </w:r>
            <w:r w:rsidR="00BA7491">
              <w:rPr>
                <w:rFonts w:eastAsiaTheme="minorEastAsia"/>
                <w:spacing w:val="6"/>
              </w:rPr>
              <w:t xml:space="preserve"> и</w:t>
            </w:r>
            <w:r w:rsidR="009E220E">
              <w:rPr>
                <w:rFonts w:eastAsiaTheme="minorEastAsia"/>
                <w:spacing w:val="6"/>
              </w:rPr>
              <w:t xml:space="preserve"> учреждений </w:t>
            </w:r>
            <w:r w:rsidR="00BA7491">
              <w:rPr>
                <w:rFonts w:eastAsiaTheme="minorEastAsia"/>
                <w:spacing w:val="6"/>
              </w:rPr>
              <w:t>Минюста России</w:t>
            </w:r>
            <w:r w:rsidR="00A82514">
              <w:rPr>
                <w:rFonts w:eastAsiaTheme="minorEastAsia"/>
                <w:spacing w:val="6"/>
              </w:rPr>
              <w:t>)</w:t>
            </w:r>
            <w:proofErr w:type="gramEnd"/>
          </w:p>
        </w:tc>
        <w:tc>
          <w:tcPr>
            <w:tcW w:w="700" w:type="pct"/>
          </w:tcPr>
          <w:p w:rsidR="00AD23AF" w:rsidRPr="009C42E7" w:rsidRDefault="00BA7491" w:rsidP="00586E33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Е</w:t>
            </w:r>
            <w:r w:rsidR="00AD23AF" w:rsidRPr="009C42E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жегодно </w:t>
            </w:r>
            <w:r w:rsidR="00AD23AF" w:rsidRPr="009C42E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br/>
              <w:t>до 25 декабря</w:t>
            </w:r>
          </w:p>
        </w:tc>
        <w:tc>
          <w:tcPr>
            <w:tcW w:w="827" w:type="pct"/>
            <w:gridSpan w:val="2"/>
          </w:tcPr>
          <w:p w:rsidR="00AD23AF" w:rsidRPr="009C42E7" w:rsidRDefault="00AD23AF" w:rsidP="00BA7491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9C42E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ДУД, </w:t>
            </w:r>
            <w:r w:rsidRPr="009C42E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br/>
              <w:t>ДГСК,</w:t>
            </w:r>
            <w:r w:rsidRPr="009C42E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br/>
              <w:t>территориальные</w:t>
            </w:r>
            <w:r w:rsidRPr="009C42E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br/>
              <w:t xml:space="preserve">органы </w:t>
            </w:r>
            <w:r w:rsidRPr="009C42E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br/>
              <w:t xml:space="preserve">и </w:t>
            </w:r>
            <w:r w:rsidR="009E220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учреждения М</w:t>
            </w:r>
            <w:r w:rsidRPr="009C42E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инюста России</w:t>
            </w:r>
          </w:p>
        </w:tc>
        <w:tc>
          <w:tcPr>
            <w:tcW w:w="839" w:type="pct"/>
            <w:gridSpan w:val="3"/>
          </w:tcPr>
          <w:p w:rsidR="00AD23AF" w:rsidRPr="009C42E7" w:rsidRDefault="00AD23AF" w:rsidP="00BA7491">
            <w:pPr>
              <w:pStyle w:val="ac"/>
              <w:spacing w:before="120" w:beforeAutospacing="0" w:after="120" w:afterAutospacing="0" w:line="280" w:lineRule="exact"/>
              <w:jc w:val="center"/>
              <w:rPr>
                <w:spacing w:val="6"/>
              </w:rPr>
            </w:pPr>
            <w:r w:rsidRPr="009C42E7">
              <w:rPr>
                <w:spacing w:val="6"/>
              </w:rPr>
              <w:t xml:space="preserve">Выявление </w:t>
            </w:r>
            <w:r w:rsidR="00DC1498" w:rsidRPr="009C42E7">
              <w:rPr>
                <w:spacing w:val="6"/>
              </w:rPr>
              <w:br/>
            </w:r>
            <w:r w:rsidRPr="009C42E7">
              <w:rPr>
                <w:spacing w:val="6"/>
              </w:rPr>
              <w:t>случаев несоблюдения г</w:t>
            </w:r>
            <w:r w:rsidR="009E220E">
              <w:rPr>
                <w:spacing w:val="6"/>
              </w:rPr>
              <w:t>осударственными</w:t>
            </w:r>
            <w:r w:rsidRPr="009C42E7">
              <w:rPr>
                <w:spacing w:val="6"/>
              </w:rPr>
              <w:t xml:space="preserve"> служащими </w:t>
            </w:r>
            <w:r w:rsidR="00BA7491">
              <w:rPr>
                <w:spacing w:val="6"/>
              </w:rPr>
              <w:br/>
            </w:r>
            <w:r w:rsidR="002238A3">
              <w:rPr>
                <w:spacing w:val="6"/>
              </w:rPr>
              <w:t>и</w:t>
            </w:r>
            <w:r w:rsidRPr="009C42E7">
              <w:rPr>
                <w:spacing w:val="6"/>
              </w:rPr>
              <w:t xml:space="preserve"> работниками установленного порядка сообщения </w:t>
            </w:r>
            <w:r w:rsidR="00AA4415">
              <w:rPr>
                <w:spacing w:val="6"/>
              </w:rPr>
              <w:br/>
            </w:r>
            <w:r w:rsidRPr="009C42E7">
              <w:rPr>
                <w:spacing w:val="6"/>
              </w:rPr>
              <w:t>о получении подарка</w:t>
            </w:r>
          </w:p>
        </w:tc>
      </w:tr>
      <w:tr w:rsidR="00546897" w:rsidRPr="00D249DC" w:rsidTr="00362ACA">
        <w:tc>
          <w:tcPr>
            <w:tcW w:w="253" w:type="pct"/>
          </w:tcPr>
          <w:p w:rsidR="001E0210" w:rsidRPr="00D249DC" w:rsidRDefault="00D249DC" w:rsidP="00AD23AF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381" w:type="pct"/>
          </w:tcPr>
          <w:p w:rsidR="001E0210" w:rsidRDefault="001E0210" w:rsidP="009C42E7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9DC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исполнения г</w:t>
            </w:r>
            <w:r w:rsidR="009E220E">
              <w:rPr>
                <w:rFonts w:ascii="Times New Roman" w:hAnsi="Times New Roman" w:cs="Times New Roman"/>
                <w:sz w:val="24"/>
                <w:szCs w:val="24"/>
              </w:rPr>
              <w:t>осударственны</w:t>
            </w:r>
            <w:r w:rsidRPr="00D249DC">
              <w:rPr>
                <w:rFonts w:ascii="Times New Roman" w:hAnsi="Times New Roman" w:cs="Times New Roman"/>
                <w:sz w:val="24"/>
                <w:szCs w:val="24"/>
              </w:rPr>
              <w:t xml:space="preserve">ми служащими </w:t>
            </w:r>
            <w:r w:rsidR="00F81797" w:rsidRPr="00D249DC">
              <w:rPr>
                <w:rFonts w:ascii="Times New Roman" w:hAnsi="Times New Roman" w:cs="Times New Roman"/>
                <w:sz w:val="24"/>
                <w:szCs w:val="24"/>
              </w:rPr>
              <w:t>Минюста России, его территориальны</w:t>
            </w:r>
            <w:r w:rsidR="00D73729" w:rsidRPr="00D249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81797" w:rsidRPr="00D249DC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 w:rsidR="00D73729" w:rsidRPr="00D249D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F81797" w:rsidRPr="00D249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обязанности по уведомлению представителя нанимателя </w:t>
            </w:r>
            <w:r w:rsidR="00FF1B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49DC">
              <w:rPr>
                <w:rFonts w:ascii="Times New Roman" w:hAnsi="Times New Roman" w:cs="Times New Roman"/>
                <w:sz w:val="24"/>
                <w:szCs w:val="24"/>
              </w:rPr>
              <w:t xml:space="preserve">о намерении </w:t>
            </w:r>
            <w:r w:rsidR="00F81797" w:rsidRPr="00D24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249DC">
              <w:rPr>
                <w:rFonts w:ascii="Times New Roman" w:hAnsi="Times New Roman" w:cs="Times New Roman"/>
                <w:sz w:val="24"/>
                <w:szCs w:val="24"/>
              </w:rPr>
              <w:t>ыполнять иную оплачиваемую работу</w:t>
            </w:r>
          </w:p>
          <w:p w:rsidR="009C42E7" w:rsidRPr="00D249DC" w:rsidRDefault="009C42E7" w:rsidP="009C42E7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1E0210" w:rsidRPr="00D249DC" w:rsidRDefault="00FF1BE5" w:rsidP="007D6551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1E0210" w:rsidRPr="00D249DC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827" w:type="pct"/>
            <w:gridSpan w:val="2"/>
          </w:tcPr>
          <w:p w:rsidR="001E0210" w:rsidRPr="00D249DC" w:rsidRDefault="001E0210" w:rsidP="007D6551">
            <w:pPr>
              <w:pStyle w:val="a6"/>
              <w:spacing w:before="120" w:after="120" w:line="280" w:lineRule="exact"/>
              <w:jc w:val="center"/>
              <w:rPr>
                <w:rFonts w:ascii="Times New Roman" w:hAnsi="Times New Roman" w:cs="Times New Roman"/>
              </w:rPr>
            </w:pPr>
            <w:r w:rsidRPr="00D249DC">
              <w:rPr>
                <w:rFonts w:ascii="Times New Roman" w:eastAsiaTheme="minorEastAsia" w:hAnsi="Times New Roman" w:cs="Times New Roman"/>
              </w:rPr>
              <w:t xml:space="preserve">ДГСК, </w:t>
            </w:r>
            <w:r w:rsidRPr="00D249DC">
              <w:rPr>
                <w:rFonts w:ascii="Times New Roman" w:eastAsiaTheme="minorEastAsia" w:hAnsi="Times New Roman" w:cs="Times New Roman"/>
              </w:rPr>
              <w:br/>
            </w:r>
            <w:r w:rsidRPr="00D249DC">
              <w:rPr>
                <w:rFonts w:ascii="Times New Roman" w:hAnsi="Times New Roman" w:cs="Times New Roman"/>
              </w:rPr>
              <w:t>территориальные</w:t>
            </w:r>
            <w:r w:rsidRPr="00D249DC">
              <w:rPr>
                <w:rFonts w:ascii="Times New Roman" w:hAnsi="Times New Roman" w:cs="Times New Roman"/>
              </w:rPr>
              <w:br/>
            </w:r>
            <w:r w:rsidRPr="00D249DC">
              <w:rPr>
                <w:rFonts w:ascii="Times New Roman" w:hAnsi="Times New Roman" w:cs="Times New Roman"/>
              </w:rPr>
              <w:lastRenderedPageBreak/>
              <w:t xml:space="preserve">органы </w:t>
            </w:r>
            <w:r w:rsidRPr="00D249DC">
              <w:rPr>
                <w:rFonts w:ascii="Times New Roman" w:hAnsi="Times New Roman" w:cs="Times New Roman"/>
              </w:rPr>
              <w:br/>
              <w:t>Минюста России</w:t>
            </w:r>
          </w:p>
        </w:tc>
        <w:tc>
          <w:tcPr>
            <w:tcW w:w="839" w:type="pct"/>
            <w:gridSpan w:val="3"/>
          </w:tcPr>
          <w:p w:rsidR="001E0210" w:rsidRPr="00D249DC" w:rsidRDefault="001E0210" w:rsidP="007D6551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D249DC">
              <w:rPr>
                <w:rFonts w:ascii="Times New Roman" w:hAnsi="Times New Roman" w:cs="Times New Roman"/>
              </w:rPr>
              <w:lastRenderedPageBreak/>
              <w:t xml:space="preserve">Профилактика коррупционных </w:t>
            </w:r>
            <w:r w:rsidRPr="00D249DC">
              <w:rPr>
                <w:rFonts w:ascii="Times New Roman" w:hAnsi="Times New Roman" w:cs="Times New Roman"/>
              </w:rPr>
              <w:br/>
            </w:r>
            <w:r w:rsidRPr="00D249DC">
              <w:rPr>
                <w:rFonts w:ascii="Times New Roman" w:hAnsi="Times New Roman" w:cs="Times New Roman"/>
              </w:rPr>
              <w:lastRenderedPageBreak/>
              <w:t>и иных правонарушений</w:t>
            </w:r>
          </w:p>
        </w:tc>
      </w:tr>
      <w:tr w:rsidR="00546897" w:rsidRPr="00D249DC" w:rsidTr="00362ACA">
        <w:tc>
          <w:tcPr>
            <w:tcW w:w="253" w:type="pct"/>
          </w:tcPr>
          <w:p w:rsidR="00034287" w:rsidRPr="00D249DC" w:rsidRDefault="00034287" w:rsidP="00034287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2381" w:type="pct"/>
          </w:tcPr>
          <w:p w:rsidR="009C42E7" w:rsidRPr="009C42E7" w:rsidRDefault="00034287" w:rsidP="009E220E">
            <w:pPr>
              <w:pStyle w:val="a5"/>
              <w:spacing w:before="120" w:after="120" w:line="280" w:lineRule="exact"/>
              <w:jc w:val="both"/>
              <w:rPr>
                <w:rFonts w:ascii="Times New Roman" w:hAnsi="Times New Roman" w:cs="Times New Roman"/>
              </w:rPr>
            </w:pPr>
            <w:r w:rsidRPr="00D249DC">
              <w:rPr>
                <w:rFonts w:ascii="Times New Roman" w:hAnsi="Times New Roman" w:cs="Times New Roman"/>
              </w:rPr>
              <w:t>Организация и проведение работы по ротации г</w:t>
            </w:r>
            <w:r w:rsidR="009E220E">
              <w:rPr>
                <w:rFonts w:ascii="Times New Roman" w:hAnsi="Times New Roman" w:cs="Times New Roman"/>
              </w:rPr>
              <w:t>осударственных</w:t>
            </w:r>
            <w:r w:rsidRPr="00D249DC">
              <w:rPr>
                <w:rFonts w:ascii="Times New Roman" w:hAnsi="Times New Roman" w:cs="Times New Roman"/>
              </w:rPr>
              <w:t xml:space="preserve"> служащих территориальных органов Минюста России, замещающих должности категории «руководители»,</w:t>
            </w:r>
            <w:r w:rsidR="009E220E">
              <w:rPr>
                <w:rFonts w:ascii="Times New Roman" w:hAnsi="Times New Roman" w:cs="Times New Roman"/>
              </w:rPr>
              <w:t xml:space="preserve"> </w:t>
            </w:r>
            <w:r w:rsidRPr="00D249DC">
              <w:rPr>
                <w:rFonts w:ascii="Times New Roman" w:hAnsi="Times New Roman" w:cs="Times New Roman"/>
              </w:rPr>
              <w:t xml:space="preserve">в соответствии со статьей 60.1 </w:t>
            </w:r>
            <w:hyperlink r:id="rId10" w:history="1">
              <w:r w:rsidRPr="00D249DC">
                <w:rPr>
                  <w:rStyle w:val="a4"/>
                  <w:rFonts w:ascii="Times New Roman" w:hAnsi="Times New Roman"/>
                  <w:color w:val="auto"/>
                </w:rPr>
                <w:t xml:space="preserve">Федерального </w:t>
              </w:r>
              <w:proofErr w:type="gramStart"/>
              <w:r w:rsidRPr="00D249DC">
                <w:rPr>
                  <w:rStyle w:val="a4"/>
                  <w:rFonts w:ascii="Times New Roman" w:hAnsi="Times New Roman"/>
                  <w:color w:val="auto"/>
                </w:rPr>
                <w:t>закон</w:t>
              </w:r>
              <w:proofErr w:type="gramEnd"/>
            </w:hyperlink>
            <w:r w:rsidRPr="00D249DC">
              <w:rPr>
                <w:rStyle w:val="a4"/>
                <w:rFonts w:ascii="Times New Roman" w:hAnsi="Times New Roman"/>
                <w:color w:val="auto"/>
              </w:rPr>
              <w:t>а</w:t>
            </w:r>
            <w:r w:rsidRPr="00D249DC">
              <w:rPr>
                <w:rFonts w:ascii="Times New Roman" w:hAnsi="Times New Roman" w:cs="Times New Roman"/>
              </w:rPr>
              <w:t xml:space="preserve"> от 27.07.2004 № 79-ФЗ </w:t>
            </w:r>
            <w:r w:rsidR="009E220E">
              <w:rPr>
                <w:rFonts w:ascii="Times New Roman" w:hAnsi="Times New Roman" w:cs="Times New Roman"/>
              </w:rPr>
              <w:br/>
            </w:r>
            <w:r w:rsidRPr="00D249DC">
              <w:rPr>
                <w:rFonts w:ascii="Times New Roman" w:hAnsi="Times New Roman" w:cs="Times New Roman"/>
              </w:rPr>
              <w:t xml:space="preserve">«О государственной гражданской службе Российской </w:t>
            </w:r>
            <w:r w:rsidR="00427F07" w:rsidRPr="00D249DC">
              <w:rPr>
                <w:rFonts w:ascii="Times New Roman" w:hAnsi="Times New Roman" w:cs="Times New Roman"/>
              </w:rPr>
              <w:t>Федерации»</w:t>
            </w:r>
            <w:r w:rsidR="000D6A01">
              <w:rPr>
                <w:rStyle w:val="af4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0" w:type="pct"/>
          </w:tcPr>
          <w:p w:rsidR="00034287" w:rsidRPr="00D249DC" w:rsidRDefault="00FF1BE5" w:rsidP="00034287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4287" w:rsidRPr="00D249DC">
              <w:rPr>
                <w:rFonts w:ascii="Times New Roman" w:hAnsi="Times New Roman" w:cs="Times New Roman"/>
                <w:sz w:val="24"/>
                <w:szCs w:val="24"/>
              </w:rPr>
              <w:t>о отдельному плану</w:t>
            </w:r>
          </w:p>
        </w:tc>
        <w:tc>
          <w:tcPr>
            <w:tcW w:w="827" w:type="pct"/>
            <w:gridSpan w:val="2"/>
          </w:tcPr>
          <w:p w:rsidR="00034287" w:rsidRPr="00D249DC" w:rsidRDefault="00034287" w:rsidP="00034287">
            <w:pPr>
              <w:pStyle w:val="a6"/>
              <w:spacing w:before="120" w:after="120" w:line="280" w:lineRule="exact"/>
              <w:jc w:val="center"/>
              <w:rPr>
                <w:rFonts w:ascii="Times New Roman" w:hAnsi="Times New Roman" w:cs="Times New Roman"/>
              </w:rPr>
            </w:pPr>
            <w:r w:rsidRPr="00D249DC">
              <w:rPr>
                <w:rFonts w:ascii="Times New Roman" w:eastAsiaTheme="minorEastAsia" w:hAnsi="Times New Roman" w:cs="Times New Roman"/>
              </w:rPr>
              <w:t xml:space="preserve">ДГСК, </w:t>
            </w:r>
            <w:r w:rsidRPr="00D249DC">
              <w:rPr>
                <w:rFonts w:ascii="Times New Roman" w:eastAsiaTheme="minorEastAsia" w:hAnsi="Times New Roman" w:cs="Times New Roman"/>
              </w:rPr>
              <w:br/>
            </w:r>
            <w:r w:rsidRPr="00D249DC">
              <w:rPr>
                <w:rFonts w:ascii="Times New Roman" w:hAnsi="Times New Roman" w:cs="Times New Roman"/>
              </w:rPr>
              <w:t>ДУД</w:t>
            </w:r>
          </w:p>
        </w:tc>
        <w:tc>
          <w:tcPr>
            <w:tcW w:w="839" w:type="pct"/>
            <w:gridSpan w:val="3"/>
          </w:tcPr>
          <w:p w:rsidR="00034287" w:rsidRPr="00D249DC" w:rsidRDefault="00034287" w:rsidP="00034287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D249DC">
              <w:rPr>
                <w:rFonts w:ascii="Times New Roman" w:hAnsi="Times New Roman" w:cs="Times New Roman"/>
              </w:rPr>
              <w:t xml:space="preserve">Профилактика коррупционных </w:t>
            </w:r>
            <w:r w:rsidRPr="00D249DC">
              <w:rPr>
                <w:rFonts w:ascii="Times New Roman" w:hAnsi="Times New Roman" w:cs="Times New Roman"/>
              </w:rPr>
              <w:br/>
              <w:t>и иных правонарушений</w:t>
            </w:r>
          </w:p>
        </w:tc>
      </w:tr>
      <w:tr w:rsidR="00546897" w:rsidRPr="00D249DC" w:rsidTr="00362ACA">
        <w:tc>
          <w:tcPr>
            <w:tcW w:w="253" w:type="pct"/>
          </w:tcPr>
          <w:p w:rsidR="00034287" w:rsidRPr="00D249DC" w:rsidRDefault="00034287" w:rsidP="00AD23AF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2381" w:type="pct"/>
          </w:tcPr>
          <w:p w:rsidR="00034287" w:rsidRDefault="00034287" w:rsidP="009C42E7">
            <w:pPr>
              <w:pStyle w:val="a5"/>
              <w:spacing w:before="120" w:after="120" w:line="280" w:lineRule="exact"/>
              <w:jc w:val="both"/>
              <w:rPr>
                <w:rFonts w:ascii="Times New Roman" w:hAnsi="Times New Roman" w:cs="Times New Roman"/>
              </w:rPr>
            </w:pPr>
            <w:r w:rsidRPr="00D249DC">
              <w:rPr>
                <w:rFonts w:ascii="Times New Roman" w:hAnsi="Times New Roman" w:cs="Times New Roman"/>
              </w:rPr>
              <w:t xml:space="preserve">Направление квартальных отчетов о ходе реализации мер </w:t>
            </w:r>
            <w:r w:rsidRPr="00D249DC">
              <w:rPr>
                <w:rFonts w:ascii="Times New Roman" w:hAnsi="Times New Roman" w:cs="Times New Roman"/>
              </w:rPr>
              <w:br/>
              <w:t>по противодействию коррупции в Минюсте России и его территориальных органах в Управление Президента Российской Федерации по вопросам противодействия коррупции</w:t>
            </w:r>
          </w:p>
          <w:p w:rsidR="009C42E7" w:rsidRPr="009C42E7" w:rsidRDefault="009C42E7" w:rsidP="009C42E7">
            <w:pPr>
              <w:spacing w:before="120" w:after="12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034287" w:rsidRPr="00D249DC" w:rsidRDefault="00034287" w:rsidP="00AD121D">
            <w:pPr>
              <w:pStyle w:val="a5"/>
              <w:spacing w:before="120" w:after="120" w:line="280" w:lineRule="exact"/>
              <w:jc w:val="center"/>
              <w:rPr>
                <w:rFonts w:ascii="Times New Roman" w:hAnsi="Times New Roman" w:cs="Times New Roman"/>
              </w:rPr>
            </w:pPr>
            <w:r w:rsidRPr="00D249DC">
              <w:rPr>
                <w:rFonts w:ascii="Times New Roman" w:hAnsi="Times New Roman" w:cs="Times New Roman"/>
              </w:rPr>
              <w:t xml:space="preserve">1 июня, </w:t>
            </w:r>
            <w:r w:rsidRPr="00D249DC">
              <w:rPr>
                <w:rFonts w:ascii="Times New Roman" w:hAnsi="Times New Roman" w:cs="Times New Roman"/>
              </w:rPr>
              <w:br/>
              <w:t xml:space="preserve">1 сентября, </w:t>
            </w:r>
            <w:r w:rsidRPr="00D249DC">
              <w:rPr>
                <w:rFonts w:ascii="Times New Roman" w:hAnsi="Times New Roman" w:cs="Times New Roman"/>
              </w:rPr>
              <w:br/>
              <w:t>20 ноября,</w:t>
            </w:r>
            <w:r w:rsidRPr="00D249DC">
              <w:rPr>
                <w:rFonts w:ascii="Times New Roman" w:hAnsi="Times New Roman" w:cs="Times New Roman"/>
              </w:rPr>
              <w:br/>
              <w:t>1 марта</w:t>
            </w:r>
          </w:p>
        </w:tc>
        <w:tc>
          <w:tcPr>
            <w:tcW w:w="827" w:type="pct"/>
            <w:gridSpan w:val="2"/>
          </w:tcPr>
          <w:p w:rsidR="00034287" w:rsidRPr="00D249DC" w:rsidRDefault="00034287" w:rsidP="00AD121D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D249DC">
              <w:rPr>
                <w:rFonts w:ascii="Times New Roman" w:eastAsiaTheme="minorEastAsia" w:hAnsi="Times New Roman" w:cs="Times New Roman"/>
              </w:rPr>
              <w:t>ДГСК</w:t>
            </w:r>
          </w:p>
        </w:tc>
        <w:tc>
          <w:tcPr>
            <w:tcW w:w="839" w:type="pct"/>
            <w:gridSpan w:val="3"/>
          </w:tcPr>
          <w:p w:rsidR="00034287" w:rsidRPr="00D249DC" w:rsidRDefault="00034287" w:rsidP="00AD121D">
            <w:pPr>
              <w:pStyle w:val="a5"/>
              <w:spacing w:before="120" w:after="120" w:line="280" w:lineRule="exact"/>
              <w:jc w:val="center"/>
              <w:rPr>
                <w:rFonts w:ascii="Times New Roman" w:hAnsi="Times New Roman" w:cs="Times New Roman"/>
              </w:rPr>
            </w:pPr>
            <w:r w:rsidRPr="00D249DC">
              <w:rPr>
                <w:rFonts w:ascii="Times New Roman" w:hAnsi="Times New Roman" w:cs="Times New Roman"/>
              </w:rPr>
              <w:t xml:space="preserve">Мониторинг </w:t>
            </w:r>
            <w:r w:rsidRPr="00D249DC">
              <w:rPr>
                <w:rFonts w:ascii="Times New Roman" w:hAnsi="Times New Roman" w:cs="Times New Roman"/>
              </w:rPr>
              <w:br/>
              <w:t xml:space="preserve">состояния работы </w:t>
            </w:r>
            <w:r w:rsidRPr="00D249DC">
              <w:rPr>
                <w:rFonts w:ascii="Times New Roman" w:hAnsi="Times New Roman" w:cs="Times New Roman"/>
              </w:rPr>
              <w:br/>
              <w:t>по профилактике коррупционных правонарушений</w:t>
            </w:r>
          </w:p>
        </w:tc>
      </w:tr>
      <w:tr w:rsidR="00362ACA" w:rsidRPr="00D249DC" w:rsidTr="00362ACA">
        <w:tc>
          <w:tcPr>
            <w:tcW w:w="253" w:type="pct"/>
          </w:tcPr>
          <w:p w:rsidR="00362ACA" w:rsidRDefault="00362ACA" w:rsidP="00AD23AF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47" w:type="pct"/>
            <w:gridSpan w:val="7"/>
          </w:tcPr>
          <w:p w:rsidR="00362ACA" w:rsidRPr="00D249DC" w:rsidRDefault="00362ACA" w:rsidP="00AD121D">
            <w:pPr>
              <w:pStyle w:val="a5"/>
              <w:spacing w:before="120" w:after="120" w:line="280" w:lineRule="exact"/>
              <w:jc w:val="center"/>
              <w:rPr>
                <w:rFonts w:ascii="Times New Roman" w:hAnsi="Times New Roman" w:cs="Times New Roman"/>
              </w:rPr>
            </w:pPr>
            <w:r w:rsidRPr="00A03FB9">
              <w:rPr>
                <w:rFonts w:ascii="Times New Roman" w:hAnsi="Times New Roman" w:cs="Times New Roman"/>
                <w:b/>
              </w:rPr>
              <w:t xml:space="preserve">Обеспечение </w:t>
            </w:r>
            <w:proofErr w:type="gramStart"/>
            <w:r w:rsidRPr="00A03FB9">
              <w:rPr>
                <w:rFonts w:ascii="Times New Roman" w:hAnsi="Times New Roman" w:cs="Times New Roman"/>
                <w:b/>
              </w:rPr>
              <w:t>выполнения мероприятий Национального плана противодействия коррупции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на 2018 – 2020 годы,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A03FB9">
              <w:rPr>
                <w:rFonts w:ascii="Times New Roman" w:hAnsi="Times New Roman" w:cs="Times New Roman"/>
                <w:b/>
              </w:rPr>
              <w:t xml:space="preserve">утвержденного Указом Президента Российской Федерации от </w:t>
            </w:r>
            <w:r>
              <w:rPr>
                <w:rFonts w:ascii="Times New Roman" w:hAnsi="Times New Roman" w:cs="Times New Roman"/>
                <w:b/>
              </w:rPr>
              <w:t>29.06.2018</w:t>
            </w:r>
            <w:r w:rsidRPr="00A03FB9">
              <w:rPr>
                <w:rFonts w:ascii="Times New Roman" w:hAnsi="Times New Roman" w:cs="Times New Roman"/>
                <w:b/>
              </w:rPr>
              <w:t xml:space="preserve"> № </w:t>
            </w:r>
            <w:r>
              <w:rPr>
                <w:rFonts w:ascii="Times New Roman" w:hAnsi="Times New Roman" w:cs="Times New Roman"/>
                <w:b/>
              </w:rPr>
              <w:t>378</w:t>
            </w:r>
            <w:r w:rsidRPr="00A03FB9">
              <w:rPr>
                <w:rFonts w:ascii="Times New Roman" w:hAnsi="Times New Roman" w:cs="Times New Roman"/>
                <w:b/>
              </w:rPr>
              <w:t>,</w:t>
            </w:r>
            <w:r w:rsidR="009F044E">
              <w:rPr>
                <w:rFonts w:ascii="Times New Roman" w:hAnsi="Times New Roman" w:cs="Times New Roman"/>
                <w:b/>
              </w:rPr>
              <w:t xml:space="preserve"> и поручения</w:t>
            </w:r>
            <w:r>
              <w:rPr>
                <w:rFonts w:ascii="Times New Roman" w:hAnsi="Times New Roman" w:cs="Times New Roman"/>
                <w:b/>
              </w:rPr>
              <w:t xml:space="preserve"> Правительства Российской Федерации от 23.07.2018 № ДМ-П17-4575 по его реализации</w:t>
            </w:r>
          </w:p>
        </w:tc>
      </w:tr>
      <w:tr w:rsidR="00546897" w:rsidRPr="00E73438" w:rsidTr="00E9744F">
        <w:trPr>
          <w:trHeight w:val="450"/>
        </w:trPr>
        <w:tc>
          <w:tcPr>
            <w:tcW w:w="253" w:type="pct"/>
          </w:tcPr>
          <w:p w:rsidR="00034287" w:rsidRDefault="00034287" w:rsidP="00AA128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034287" w:rsidRDefault="00034287" w:rsidP="00AA128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287" w:rsidRDefault="00034287" w:rsidP="00AA128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287" w:rsidRDefault="00034287" w:rsidP="00AA128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287" w:rsidRPr="00AA1288" w:rsidRDefault="00034287" w:rsidP="00951D2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pct"/>
          </w:tcPr>
          <w:p w:rsidR="00034287" w:rsidRPr="009C42E7" w:rsidRDefault="00034287" w:rsidP="00BF1B91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2E7">
              <w:rPr>
                <w:rFonts w:ascii="Times New Roman" w:hAnsi="Times New Roman" w:cs="Times New Roman"/>
                <w:sz w:val="24"/>
                <w:szCs w:val="24"/>
              </w:rPr>
              <w:t>Проведение с участием Ген</w:t>
            </w:r>
            <w:r w:rsidR="00FF1BE5">
              <w:rPr>
                <w:rFonts w:ascii="Times New Roman" w:hAnsi="Times New Roman" w:cs="Times New Roman"/>
                <w:sz w:val="24"/>
                <w:szCs w:val="24"/>
              </w:rPr>
              <w:t xml:space="preserve">еральной </w:t>
            </w:r>
            <w:r w:rsidRPr="009C42E7">
              <w:rPr>
                <w:rFonts w:ascii="Times New Roman" w:hAnsi="Times New Roman" w:cs="Times New Roman"/>
                <w:sz w:val="24"/>
                <w:szCs w:val="24"/>
              </w:rPr>
              <w:t>прокуратур</w:t>
            </w:r>
            <w:r w:rsidR="00FF1BE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C42E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М</w:t>
            </w:r>
            <w:r w:rsidR="00FF1BE5">
              <w:rPr>
                <w:rFonts w:ascii="Times New Roman" w:hAnsi="Times New Roman" w:cs="Times New Roman"/>
                <w:sz w:val="24"/>
                <w:szCs w:val="24"/>
              </w:rPr>
              <w:t xml:space="preserve">ВД </w:t>
            </w:r>
            <w:r w:rsidRPr="009C42E7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 w:rsidR="00FF1B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42E7">
              <w:rPr>
                <w:rFonts w:ascii="Times New Roman" w:hAnsi="Times New Roman" w:cs="Times New Roman"/>
                <w:sz w:val="24"/>
                <w:szCs w:val="24"/>
              </w:rPr>
              <w:t>, Ф</w:t>
            </w:r>
            <w:r w:rsidR="00FF1BE5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r w:rsidRPr="009C42E7">
              <w:rPr>
                <w:rFonts w:ascii="Times New Roman" w:hAnsi="Times New Roman" w:cs="Times New Roman"/>
                <w:sz w:val="24"/>
                <w:szCs w:val="24"/>
              </w:rPr>
              <w:t xml:space="preserve"> Росси</w:t>
            </w:r>
            <w:r w:rsidR="00FF1BE5">
              <w:rPr>
                <w:rFonts w:ascii="Times New Roman" w:hAnsi="Times New Roman" w:cs="Times New Roman"/>
                <w:sz w:val="24"/>
                <w:szCs w:val="24"/>
              </w:rPr>
              <w:t>и и</w:t>
            </w:r>
            <w:r w:rsidRPr="009C4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BE5">
              <w:rPr>
                <w:rFonts w:ascii="Times New Roman" w:hAnsi="Times New Roman" w:cs="Times New Roman"/>
                <w:sz w:val="24"/>
                <w:szCs w:val="24"/>
              </w:rPr>
              <w:t>Росфинмониторинга</w:t>
            </w:r>
            <w:proofErr w:type="spellEnd"/>
            <w:r w:rsidRPr="009C42E7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деятельности некоммерческих организаций, уставами которых предусмотрено участие</w:t>
            </w:r>
            <w:r w:rsidR="00FF1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2E7">
              <w:rPr>
                <w:rFonts w:ascii="Times New Roman" w:hAnsi="Times New Roman" w:cs="Times New Roman"/>
                <w:sz w:val="24"/>
                <w:szCs w:val="24"/>
              </w:rPr>
              <w:t xml:space="preserve">в противодействии коррупции, </w:t>
            </w:r>
            <w:r w:rsidR="00FF1B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C42E7">
              <w:rPr>
                <w:rFonts w:ascii="Times New Roman" w:hAnsi="Times New Roman" w:cs="Times New Roman"/>
                <w:sz w:val="24"/>
                <w:szCs w:val="24"/>
              </w:rPr>
              <w:t>и анализ соответствия их деятельности заявленным целям.</w:t>
            </w:r>
          </w:p>
          <w:p w:rsidR="00036021" w:rsidRPr="009C42E7" w:rsidRDefault="00034287" w:rsidP="005D6CB9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2E7">
              <w:rPr>
                <w:rFonts w:ascii="Times New Roman" w:hAnsi="Times New Roman" w:cs="Times New Roman"/>
                <w:sz w:val="24"/>
                <w:szCs w:val="24"/>
              </w:rPr>
              <w:t>Представление доклада Президенту Российской Федерации</w:t>
            </w:r>
            <w:r w:rsidR="005D6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6CB9">
              <w:rPr>
                <w:rFonts w:ascii="Times New Roman" w:hAnsi="Times New Roman" w:cs="Times New Roman"/>
                <w:sz w:val="24"/>
                <w:szCs w:val="24"/>
              </w:rPr>
              <w:br/>
              <w:t>о результатах</w:t>
            </w:r>
            <w:r w:rsidRPr="009C42E7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настоящего пункта</w:t>
            </w:r>
          </w:p>
        </w:tc>
        <w:tc>
          <w:tcPr>
            <w:tcW w:w="700" w:type="pct"/>
          </w:tcPr>
          <w:p w:rsidR="00034287" w:rsidRPr="009C42E7" w:rsidRDefault="00FF1BE5" w:rsidP="00BF1B91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34287" w:rsidRPr="009C42E7">
              <w:rPr>
                <w:rFonts w:ascii="Times New Roman" w:hAnsi="Times New Roman" w:cs="Times New Roman"/>
                <w:sz w:val="24"/>
                <w:szCs w:val="24"/>
              </w:rPr>
              <w:t>о 01.04.2019</w:t>
            </w:r>
          </w:p>
        </w:tc>
        <w:tc>
          <w:tcPr>
            <w:tcW w:w="827" w:type="pct"/>
            <w:gridSpan w:val="2"/>
          </w:tcPr>
          <w:p w:rsidR="00034287" w:rsidRPr="009C42E7" w:rsidRDefault="00034287" w:rsidP="00BF1B91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9C42E7">
              <w:rPr>
                <w:rFonts w:ascii="Times New Roman" w:eastAsiaTheme="minorEastAsia" w:hAnsi="Times New Roman" w:cs="Times New Roman"/>
              </w:rPr>
              <w:t>ДНКО</w:t>
            </w:r>
          </w:p>
        </w:tc>
        <w:tc>
          <w:tcPr>
            <w:tcW w:w="839" w:type="pct"/>
            <w:gridSpan w:val="3"/>
          </w:tcPr>
          <w:p w:rsidR="00034287" w:rsidRPr="009C42E7" w:rsidRDefault="00034287" w:rsidP="00BF1B91">
            <w:pPr>
              <w:pStyle w:val="a6"/>
              <w:spacing w:before="120" w:after="120" w:line="280" w:lineRule="exact"/>
              <w:jc w:val="center"/>
            </w:pPr>
            <w:r w:rsidRPr="009C42E7">
              <w:rPr>
                <w:rFonts w:ascii="Times New Roman" w:hAnsi="Times New Roman" w:cs="Times New Roman"/>
              </w:rPr>
              <w:t>Развитие общественного правосознания</w:t>
            </w:r>
          </w:p>
        </w:tc>
      </w:tr>
      <w:tr w:rsidR="00036021" w:rsidRPr="00E73438" w:rsidTr="00362ACA">
        <w:trPr>
          <w:trHeight w:val="2155"/>
        </w:trPr>
        <w:tc>
          <w:tcPr>
            <w:tcW w:w="253" w:type="pct"/>
          </w:tcPr>
          <w:p w:rsidR="00036021" w:rsidRDefault="00036021" w:rsidP="00AA128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381" w:type="pct"/>
          </w:tcPr>
          <w:p w:rsidR="00036021" w:rsidRPr="009C42E7" w:rsidRDefault="00036021" w:rsidP="00A576BD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совместно с Ген</w:t>
            </w:r>
            <w:r w:rsidR="00FF1BE5">
              <w:rPr>
                <w:rFonts w:ascii="Times New Roman" w:hAnsi="Times New Roman" w:cs="Times New Roman"/>
                <w:sz w:val="24"/>
                <w:szCs w:val="24"/>
              </w:rPr>
              <w:t xml:space="preserve">еральной прокуратурой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 Ф</w:t>
            </w:r>
            <w:r w:rsidR="00FF1BE5">
              <w:rPr>
                <w:rFonts w:ascii="Times New Roman" w:hAnsi="Times New Roman" w:cs="Times New Roman"/>
                <w:sz w:val="24"/>
                <w:szCs w:val="24"/>
              </w:rPr>
              <w:t xml:space="preserve">СБ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Следственным комитетом Российской Федерации</w:t>
            </w:r>
            <w:r w:rsidR="00FF1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подготовке предложений</w:t>
            </w:r>
            <w:r w:rsidR="00FF1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совершенствованию Уголовного кодекса Российской Федерации</w:t>
            </w:r>
            <w:r w:rsidR="00A576BD">
              <w:rPr>
                <w:rStyle w:val="af4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части, касающейся установления дополнительных квалифицирующих признаков мелкого взяточничества</w:t>
            </w:r>
          </w:p>
        </w:tc>
        <w:tc>
          <w:tcPr>
            <w:tcW w:w="700" w:type="pct"/>
          </w:tcPr>
          <w:p w:rsidR="00036021" w:rsidRPr="009C42E7" w:rsidRDefault="00FF1BE5" w:rsidP="00BF1B91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36021">
              <w:rPr>
                <w:rFonts w:ascii="Times New Roman" w:hAnsi="Times New Roman" w:cs="Times New Roman"/>
                <w:sz w:val="24"/>
                <w:szCs w:val="24"/>
              </w:rPr>
              <w:t xml:space="preserve">о 01.02.2019 </w:t>
            </w:r>
          </w:p>
        </w:tc>
        <w:tc>
          <w:tcPr>
            <w:tcW w:w="827" w:type="pct"/>
            <w:gridSpan w:val="2"/>
          </w:tcPr>
          <w:p w:rsidR="00036021" w:rsidRPr="009C42E7" w:rsidRDefault="00036021" w:rsidP="00BF1B91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ДУАП</w:t>
            </w:r>
          </w:p>
        </w:tc>
        <w:tc>
          <w:tcPr>
            <w:tcW w:w="839" w:type="pct"/>
            <w:gridSpan w:val="3"/>
          </w:tcPr>
          <w:p w:rsidR="00036021" w:rsidRPr="009C42E7" w:rsidRDefault="00036021" w:rsidP="00D4278D">
            <w:pPr>
              <w:pStyle w:val="a6"/>
              <w:spacing w:before="120" w:after="12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уголовного законодательства </w:t>
            </w:r>
          </w:p>
        </w:tc>
      </w:tr>
      <w:tr w:rsidR="00546897" w:rsidRPr="00E73438" w:rsidTr="00F62817">
        <w:trPr>
          <w:trHeight w:val="3210"/>
        </w:trPr>
        <w:tc>
          <w:tcPr>
            <w:tcW w:w="253" w:type="pct"/>
          </w:tcPr>
          <w:p w:rsidR="00034287" w:rsidRDefault="00E9744F" w:rsidP="00951D2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  <w:p w:rsidR="00034287" w:rsidRDefault="00034287" w:rsidP="00951D2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pct"/>
          </w:tcPr>
          <w:p w:rsidR="00034287" w:rsidRPr="009C42E7" w:rsidRDefault="00034287" w:rsidP="00BF1B91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2E7">
              <w:rPr>
                <w:rFonts w:ascii="Times New Roman" w:hAnsi="Times New Roman" w:cs="Times New Roman"/>
                <w:sz w:val="24"/>
                <w:szCs w:val="24"/>
              </w:rPr>
              <w:t>Обеспечение с участием М</w:t>
            </w:r>
            <w:r w:rsidR="00A576BD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="000D5E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57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2E7">
              <w:rPr>
                <w:rFonts w:ascii="Times New Roman" w:hAnsi="Times New Roman" w:cs="Times New Roman"/>
                <w:sz w:val="24"/>
                <w:szCs w:val="24"/>
              </w:rPr>
              <w:t>России, Мин</w:t>
            </w:r>
            <w:r w:rsidR="00A576BD">
              <w:rPr>
                <w:rFonts w:ascii="Times New Roman" w:hAnsi="Times New Roman" w:cs="Times New Roman"/>
                <w:sz w:val="24"/>
                <w:szCs w:val="24"/>
              </w:rPr>
              <w:t xml:space="preserve">экономразвития России </w:t>
            </w:r>
            <w:r w:rsidR="00A576BD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r w:rsidRPr="009C42E7">
              <w:rPr>
                <w:rFonts w:ascii="Times New Roman" w:hAnsi="Times New Roman" w:cs="Times New Roman"/>
                <w:sz w:val="24"/>
                <w:szCs w:val="24"/>
              </w:rPr>
              <w:t xml:space="preserve"> иных заинтересованных федеральных государственных органов</w:t>
            </w:r>
            <w:r w:rsidR="00A57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2E7">
              <w:rPr>
                <w:rFonts w:ascii="Times New Roman" w:hAnsi="Times New Roman" w:cs="Times New Roman"/>
                <w:sz w:val="24"/>
                <w:szCs w:val="24"/>
              </w:rPr>
              <w:t>результативного участия Российской Федерации</w:t>
            </w:r>
            <w:r w:rsidR="00A57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2E7">
              <w:rPr>
                <w:rFonts w:ascii="Times New Roman" w:hAnsi="Times New Roman" w:cs="Times New Roman"/>
                <w:sz w:val="24"/>
                <w:szCs w:val="24"/>
              </w:rPr>
              <w:t xml:space="preserve">в деятельности рабочей группы Организации экономического сотрудничества </w:t>
            </w:r>
            <w:r w:rsidR="00A576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C42E7">
              <w:rPr>
                <w:rFonts w:ascii="Times New Roman" w:hAnsi="Times New Roman" w:cs="Times New Roman"/>
                <w:sz w:val="24"/>
                <w:szCs w:val="24"/>
              </w:rPr>
              <w:t>и развития по борьбе с подкупом иностранных должностных лиц при осуществлении международных коммерческих сделок</w:t>
            </w:r>
            <w:r w:rsidR="00A576B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рабочая группа)</w:t>
            </w:r>
            <w:r w:rsidRPr="009C42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2817" w:rsidRPr="009C42E7" w:rsidRDefault="00034287" w:rsidP="00BF1B91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2E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доклада Президенту Российской Федерации </w:t>
            </w:r>
            <w:r w:rsidRPr="009C42E7">
              <w:rPr>
                <w:rFonts w:ascii="Times New Roman" w:hAnsi="Times New Roman" w:cs="Times New Roman"/>
                <w:sz w:val="24"/>
                <w:szCs w:val="24"/>
              </w:rPr>
              <w:br/>
              <w:t>о результатах исполнения настоящего пункта</w:t>
            </w:r>
          </w:p>
        </w:tc>
        <w:tc>
          <w:tcPr>
            <w:tcW w:w="700" w:type="pct"/>
          </w:tcPr>
          <w:p w:rsidR="00034287" w:rsidRPr="00A82514" w:rsidRDefault="00A576BD" w:rsidP="00A576BD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51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34287" w:rsidRPr="00A82514">
              <w:rPr>
                <w:rFonts w:ascii="Times New Roman" w:hAnsi="Times New Roman" w:cs="Times New Roman"/>
                <w:sz w:val="24"/>
                <w:szCs w:val="24"/>
              </w:rPr>
              <w:t>о 01.02.2019</w:t>
            </w:r>
            <w:r w:rsidRPr="00A825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4287" w:rsidRPr="00A82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287" w:rsidRPr="00A82514">
              <w:rPr>
                <w:rFonts w:ascii="Times New Roman" w:hAnsi="Times New Roman" w:cs="Times New Roman"/>
                <w:sz w:val="24"/>
                <w:szCs w:val="24"/>
              </w:rPr>
              <w:br/>
              <w:t>до 01.02.2020</w:t>
            </w:r>
          </w:p>
        </w:tc>
        <w:tc>
          <w:tcPr>
            <w:tcW w:w="827" w:type="pct"/>
            <w:gridSpan w:val="2"/>
          </w:tcPr>
          <w:p w:rsidR="00034287" w:rsidRPr="009C42E7" w:rsidRDefault="00034287" w:rsidP="00BF1B91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9C42E7">
              <w:rPr>
                <w:rFonts w:ascii="Times New Roman" w:hAnsi="Times New Roman" w:cs="Times New Roman"/>
              </w:rPr>
              <w:t>ДМС</w:t>
            </w:r>
          </w:p>
        </w:tc>
        <w:tc>
          <w:tcPr>
            <w:tcW w:w="839" w:type="pct"/>
            <w:gridSpan w:val="3"/>
          </w:tcPr>
          <w:p w:rsidR="00034287" w:rsidRPr="009C42E7" w:rsidRDefault="00034287" w:rsidP="00BF1B91">
            <w:pPr>
              <w:pStyle w:val="a6"/>
              <w:spacing w:before="120" w:after="120" w:line="280" w:lineRule="exact"/>
              <w:jc w:val="center"/>
              <w:rPr>
                <w:rFonts w:ascii="Times New Roman" w:hAnsi="Times New Roman" w:cs="Times New Roman"/>
              </w:rPr>
            </w:pPr>
            <w:r w:rsidRPr="009C42E7">
              <w:rPr>
                <w:rFonts w:ascii="Times New Roman" w:hAnsi="Times New Roman" w:cs="Times New Roman"/>
              </w:rPr>
              <w:t xml:space="preserve">Повышение результативности участия Российской Федерации </w:t>
            </w:r>
            <w:r w:rsidRPr="009C42E7">
              <w:rPr>
                <w:rFonts w:ascii="Times New Roman" w:hAnsi="Times New Roman" w:cs="Times New Roman"/>
              </w:rPr>
              <w:br/>
              <w:t>в деятельности рабочей группы</w:t>
            </w:r>
          </w:p>
        </w:tc>
      </w:tr>
      <w:tr w:rsidR="00F62817" w:rsidRPr="00E73438" w:rsidTr="00F62817">
        <w:trPr>
          <w:trHeight w:val="1533"/>
        </w:trPr>
        <w:tc>
          <w:tcPr>
            <w:tcW w:w="253" w:type="pct"/>
          </w:tcPr>
          <w:p w:rsidR="00F62817" w:rsidRDefault="00E9744F" w:rsidP="00951D2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  <w:p w:rsidR="00F62817" w:rsidRDefault="00F62817" w:rsidP="00951D2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pct"/>
          </w:tcPr>
          <w:p w:rsidR="00F62817" w:rsidRPr="00AA4415" w:rsidRDefault="00F62817" w:rsidP="00A576BD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817">
              <w:rPr>
                <w:rFonts w:ascii="Times New Roman" w:hAnsi="Times New Roman" w:cs="Times New Roman"/>
                <w:sz w:val="24"/>
                <w:szCs w:val="24"/>
              </w:rPr>
              <w:t>Совместно с Минтрудом России и Мин</w:t>
            </w:r>
            <w:r w:rsidR="00A576BD">
              <w:rPr>
                <w:rFonts w:ascii="Times New Roman" w:hAnsi="Times New Roman" w:cs="Times New Roman"/>
                <w:sz w:val="24"/>
                <w:szCs w:val="24"/>
              </w:rPr>
              <w:t xml:space="preserve">экономразвития России </w:t>
            </w:r>
            <w:r w:rsidRPr="00F6281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методики </w:t>
            </w:r>
            <w:proofErr w:type="gramStart"/>
            <w:r w:rsidRPr="00F62817">
              <w:rPr>
                <w:rFonts w:ascii="Times New Roman" w:hAnsi="Times New Roman" w:cs="Times New Roman"/>
                <w:sz w:val="24"/>
                <w:szCs w:val="24"/>
              </w:rPr>
              <w:t>оценки планов противодействия коррупции федеральных государственных органов</w:t>
            </w:r>
            <w:proofErr w:type="gramEnd"/>
            <w:r w:rsidRPr="00F62817">
              <w:rPr>
                <w:rFonts w:ascii="Times New Roman" w:hAnsi="Times New Roman" w:cs="Times New Roman"/>
                <w:sz w:val="24"/>
                <w:szCs w:val="24"/>
              </w:rPr>
              <w:t xml:space="preserve"> и эффективности реализации этих планов, а также порядка определения должностных лиц федеральных государственных органов, ответственных</w:t>
            </w:r>
            <w:r w:rsidR="00A57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6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2817">
              <w:rPr>
                <w:rFonts w:ascii="Times New Roman" w:hAnsi="Times New Roman" w:cs="Times New Roman"/>
                <w:sz w:val="24"/>
                <w:szCs w:val="24"/>
              </w:rPr>
              <w:t>за разработку и реализацию политики</w:t>
            </w:r>
            <w:r w:rsidR="00A57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817">
              <w:rPr>
                <w:rFonts w:ascii="Times New Roman" w:hAnsi="Times New Roman" w:cs="Times New Roman"/>
                <w:sz w:val="24"/>
                <w:szCs w:val="24"/>
              </w:rPr>
              <w:t>в области</w:t>
            </w:r>
            <w:r w:rsidR="00AA4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817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700" w:type="pct"/>
          </w:tcPr>
          <w:p w:rsidR="00F62817" w:rsidRPr="000D5E70" w:rsidRDefault="00A576BD" w:rsidP="00A576BD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70">
              <w:rPr>
                <w:rFonts w:ascii="Times New Roman" w:hAnsi="Times New Roman" w:cs="Times New Roman"/>
                <w:sz w:val="24"/>
                <w:szCs w:val="24"/>
              </w:rPr>
              <w:t>До 01</w:t>
            </w:r>
            <w:r w:rsidR="00F62817" w:rsidRPr="000D5E7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D5E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62817" w:rsidRPr="000D5E70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827" w:type="pct"/>
            <w:gridSpan w:val="2"/>
          </w:tcPr>
          <w:p w:rsidR="00F62817" w:rsidRPr="009C42E7" w:rsidRDefault="00F62817" w:rsidP="00BF1B91">
            <w:pPr>
              <w:pStyle w:val="a6"/>
              <w:spacing w:before="120" w:after="12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ДКФО</w:t>
            </w:r>
          </w:p>
        </w:tc>
        <w:tc>
          <w:tcPr>
            <w:tcW w:w="839" w:type="pct"/>
            <w:gridSpan w:val="3"/>
          </w:tcPr>
          <w:p w:rsidR="00F62817" w:rsidRPr="009C42E7" w:rsidRDefault="00F62817" w:rsidP="00BF1B91">
            <w:pPr>
              <w:pStyle w:val="a6"/>
              <w:spacing w:before="120" w:after="12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планирования работы в области противодействия коррупции</w:t>
            </w:r>
          </w:p>
        </w:tc>
      </w:tr>
      <w:tr w:rsidR="00AA4415" w:rsidRPr="00E73438" w:rsidTr="00F62817">
        <w:trPr>
          <w:trHeight w:val="1533"/>
        </w:trPr>
        <w:tc>
          <w:tcPr>
            <w:tcW w:w="253" w:type="pct"/>
          </w:tcPr>
          <w:p w:rsidR="00AA4415" w:rsidRDefault="00A576BD" w:rsidP="00AA4415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E974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A4415" w:rsidRDefault="00AA4415" w:rsidP="00951D2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pct"/>
          </w:tcPr>
          <w:p w:rsidR="00AA4415" w:rsidRDefault="00AA4415" w:rsidP="00971CDE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Мин</w:t>
            </w:r>
            <w:r w:rsidR="00971CDE">
              <w:rPr>
                <w:rFonts w:ascii="Times New Roman" w:hAnsi="Times New Roman" w:cs="Times New Roman"/>
                <w:sz w:val="24"/>
                <w:szCs w:val="24"/>
              </w:rPr>
              <w:t>экономразвития России</w:t>
            </w:r>
            <w:r w:rsidR="009963BD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методики проведения социологических исследований в целях оценки уровня коррупции в субъектах Российской Федерации</w:t>
            </w:r>
          </w:p>
        </w:tc>
        <w:tc>
          <w:tcPr>
            <w:tcW w:w="700" w:type="pct"/>
          </w:tcPr>
          <w:p w:rsidR="00AA4415" w:rsidRDefault="00971CDE" w:rsidP="00971CDE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</w:t>
            </w:r>
            <w:r w:rsidR="00AA441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A4415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827" w:type="pct"/>
            <w:gridSpan w:val="2"/>
          </w:tcPr>
          <w:p w:rsidR="00AA4415" w:rsidRDefault="00AA4415" w:rsidP="00BF1B91">
            <w:pPr>
              <w:pStyle w:val="a6"/>
              <w:spacing w:before="120" w:after="12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ДКФО</w:t>
            </w:r>
          </w:p>
        </w:tc>
        <w:tc>
          <w:tcPr>
            <w:tcW w:w="839" w:type="pct"/>
            <w:gridSpan w:val="3"/>
          </w:tcPr>
          <w:p w:rsidR="00AA4415" w:rsidRDefault="00AA4415" w:rsidP="00BF1B91">
            <w:pPr>
              <w:pStyle w:val="a6"/>
              <w:spacing w:before="120" w:after="120" w:line="280" w:lineRule="exact"/>
              <w:jc w:val="center"/>
              <w:rPr>
                <w:rFonts w:ascii="Times New Roman" w:hAnsi="Times New Roman" w:cs="Times New Roman"/>
              </w:rPr>
            </w:pPr>
            <w:r w:rsidRPr="00AF4F0E">
              <w:rPr>
                <w:rFonts w:ascii="Times New Roman" w:hAnsi="Times New Roman" w:cs="Times New Roman"/>
              </w:rPr>
              <w:t>Совершенство</w:t>
            </w:r>
            <w:r>
              <w:rPr>
                <w:rFonts w:ascii="Times New Roman" w:hAnsi="Times New Roman" w:cs="Times New Roman"/>
              </w:rPr>
              <w:t xml:space="preserve">вание системы </w:t>
            </w:r>
            <w:r w:rsidRPr="00AF4F0E">
              <w:rPr>
                <w:rFonts w:ascii="Times New Roman" w:hAnsi="Times New Roman" w:cs="Times New Roman"/>
              </w:rPr>
              <w:t>оценки уровня коррупции</w:t>
            </w:r>
          </w:p>
        </w:tc>
      </w:tr>
      <w:tr w:rsidR="00AA4415" w:rsidRPr="00E73438" w:rsidTr="00362ACA">
        <w:trPr>
          <w:trHeight w:val="525"/>
        </w:trPr>
        <w:tc>
          <w:tcPr>
            <w:tcW w:w="253" w:type="pct"/>
          </w:tcPr>
          <w:p w:rsidR="00AA4415" w:rsidRDefault="00E9744F" w:rsidP="00A921A7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  <w:p w:rsidR="00AA4415" w:rsidRDefault="00AA4415" w:rsidP="00A921A7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pct"/>
          </w:tcPr>
          <w:p w:rsidR="00AA4415" w:rsidRDefault="00AA4415" w:rsidP="00A921A7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Минтрудом России и Мин</w:t>
            </w:r>
            <w:r w:rsidR="00971CDE">
              <w:rPr>
                <w:rFonts w:ascii="Times New Roman" w:hAnsi="Times New Roman" w:cs="Times New Roman"/>
                <w:sz w:val="24"/>
                <w:szCs w:val="24"/>
              </w:rPr>
              <w:t>экономразвития России</w:t>
            </w:r>
            <w:r w:rsidR="00BD4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A7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проектов федеральных законов, предусматривающих:</w:t>
            </w:r>
          </w:p>
          <w:p w:rsidR="00AA4415" w:rsidRDefault="00AA4415" w:rsidP="00A921A7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на работников, замещающих отдельные должности в организациях, созданных для выполнения задач, поставленных перед органами государственной власти субъектов Российской Федерации и органами местного самоуправления, некоторых запретов, ограничений и требований, установленных</w:t>
            </w:r>
            <w:r w:rsidR="00BD4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целях противодействия коррупции;</w:t>
            </w:r>
          </w:p>
          <w:p w:rsidR="00AA4415" w:rsidRDefault="00AA4415" w:rsidP="00A921A7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антикоррупционных стандартов для работников, замещающих должности в государственных корпорациях (компаниях), государственных внебюджетных фондах и публично-правовых компаниях, организациях, созданных для выполнения задач, поставленных перед федеральными государственными органами, а также введение антикоррупционных стандартов для работников хозяйственных обществ, учреждаемых и (или) контролируемых государственными корпорациями (компаниями), публично-правовыми компаниями</w:t>
            </w:r>
          </w:p>
        </w:tc>
        <w:tc>
          <w:tcPr>
            <w:tcW w:w="700" w:type="pct"/>
          </w:tcPr>
          <w:p w:rsidR="00AA4415" w:rsidRPr="00E76105" w:rsidRDefault="000F1972" w:rsidP="00A921A7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A4415">
              <w:rPr>
                <w:rFonts w:ascii="Times New Roman" w:hAnsi="Times New Roman" w:cs="Times New Roman"/>
                <w:sz w:val="24"/>
                <w:szCs w:val="24"/>
              </w:rPr>
              <w:t>о 01.09.2018</w:t>
            </w:r>
          </w:p>
          <w:p w:rsidR="00AA4415" w:rsidRDefault="00AA4415" w:rsidP="00A921A7">
            <w:pPr>
              <w:spacing w:before="120" w:after="12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gridSpan w:val="2"/>
          </w:tcPr>
          <w:p w:rsidR="00AA4415" w:rsidRDefault="00AA4415" w:rsidP="00A921A7">
            <w:pPr>
              <w:pStyle w:val="a6"/>
              <w:spacing w:before="120" w:after="120" w:line="280" w:lineRule="exact"/>
              <w:jc w:val="center"/>
            </w:pPr>
            <w:r>
              <w:rPr>
                <w:rFonts w:ascii="Times New Roman" w:hAnsi="Times New Roman" w:cs="Times New Roman"/>
              </w:rPr>
              <w:t>ДЭЗ</w:t>
            </w:r>
          </w:p>
        </w:tc>
        <w:tc>
          <w:tcPr>
            <w:tcW w:w="839" w:type="pct"/>
            <w:gridSpan w:val="3"/>
          </w:tcPr>
          <w:p w:rsidR="00AA4415" w:rsidRPr="00AF4F0E" w:rsidRDefault="00AA4415" w:rsidP="00E9744F">
            <w:pPr>
              <w:pStyle w:val="a6"/>
              <w:spacing w:before="120" w:after="120" w:line="280" w:lineRule="exact"/>
              <w:jc w:val="center"/>
              <w:rPr>
                <w:rFonts w:ascii="Times New Roman" w:hAnsi="Times New Roman" w:cs="Times New Roman"/>
              </w:rPr>
            </w:pPr>
            <w:r w:rsidRPr="00AF4F0E">
              <w:rPr>
                <w:rFonts w:ascii="Times New Roman" w:hAnsi="Times New Roman" w:cs="Times New Roman"/>
              </w:rPr>
              <w:t xml:space="preserve">Совершенствование системы запретов, ограничений </w:t>
            </w:r>
            <w:r w:rsidR="00E9744F">
              <w:rPr>
                <w:rFonts w:ascii="Times New Roman" w:hAnsi="Times New Roman" w:cs="Times New Roman"/>
              </w:rPr>
              <w:br/>
            </w:r>
            <w:r w:rsidRPr="00AF4F0E">
              <w:rPr>
                <w:rFonts w:ascii="Times New Roman" w:hAnsi="Times New Roman" w:cs="Times New Roman"/>
              </w:rPr>
              <w:t xml:space="preserve">и требований, установленных </w:t>
            </w:r>
            <w:r w:rsidR="00E9744F">
              <w:rPr>
                <w:rFonts w:ascii="Times New Roman" w:hAnsi="Times New Roman" w:cs="Times New Roman"/>
              </w:rPr>
              <w:br/>
            </w:r>
            <w:r w:rsidRPr="00AF4F0E">
              <w:rPr>
                <w:rFonts w:ascii="Times New Roman" w:hAnsi="Times New Roman" w:cs="Times New Roman"/>
              </w:rPr>
              <w:t xml:space="preserve"> </w:t>
            </w:r>
            <w:r w:rsidR="00971CDE">
              <w:rPr>
                <w:rFonts w:ascii="Times New Roman" w:hAnsi="Times New Roman" w:cs="Times New Roman"/>
              </w:rPr>
              <w:t xml:space="preserve">в </w:t>
            </w:r>
            <w:r w:rsidRPr="00AF4F0E">
              <w:rPr>
                <w:rFonts w:ascii="Times New Roman" w:hAnsi="Times New Roman" w:cs="Times New Roman"/>
              </w:rPr>
              <w:t>целях противодействия коррупции</w:t>
            </w:r>
          </w:p>
        </w:tc>
      </w:tr>
      <w:tr w:rsidR="00AA4415" w:rsidRPr="00E73438" w:rsidTr="002C7A58">
        <w:trPr>
          <w:trHeight w:val="2640"/>
        </w:trPr>
        <w:tc>
          <w:tcPr>
            <w:tcW w:w="253" w:type="pct"/>
          </w:tcPr>
          <w:p w:rsidR="00AA4415" w:rsidRDefault="00E9744F" w:rsidP="00E9744F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381" w:type="pct"/>
          </w:tcPr>
          <w:p w:rsidR="00AA4415" w:rsidRDefault="00AA4415" w:rsidP="000F1972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Минтрудом России </w:t>
            </w:r>
            <w:r w:rsidR="00CF1A75">
              <w:rPr>
                <w:rFonts w:ascii="Times New Roman" w:hAnsi="Times New Roman" w:cs="Times New Roman"/>
                <w:sz w:val="24"/>
                <w:szCs w:val="24"/>
              </w:rPr>
              <w:t>подготовка и внесение</w:t>
            </w:r>
            <w:r w:rsidR="00BD4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8C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F1A75">
              <w:rPr>
                <w:rFonts w:ascii="Times New Roman" w:hAnsi="Times New Roman" w:cs="Times New Roman"/>
                <w:sz w:val="24"/>
                <w:szCs w:val="24"/>
              </w:rPr>
              <w:t xml:space="preserve">в Правительство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 федерального</w:t>
            </w:r>
            <w:r w:rsidR="000F1972">
              <w:rPr>
                <w:rFonts w:ascii="Times New Roman" w:hAnsi="Times New Roman" w:cs="Times New Roman"/>
                <w:sz w:val="24"/>
                <w:szCs w:val="24"/>
              </w:rPr>
              <w:t xml:space="preserve"> закона, предусматривающего совершенствование мер ответственности в отношении лиц,</w:t>
            </w:r>
            <w:r w:rsidR="00BD4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замещающих в порядке назначения</w:t>
            </w:r>
            <w:r w:rsidR="00BD4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должности Российской Федерации </w:t>
            </w:r>
            <w:r w:rsidR="00BD48C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государственные должности субъектов Российской Федерации, </w:t>
            </w:r>
            <w:r w:rsidR="00BD48C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несоблюдение запретов, ограничений и требований, установленных в целях противодействия коррупции</w:t>
            </w:r>
            <w:proofErr w:type="gramEnd"/>
          </w:p>
        </w:tc>
        <w:tc>
          <w:tcPr>
            <w:tcW w:w="700" w:type="pct"/>
          </w:tcPr>
          <w:p w:rsidR="00AA4415" w:rsidRDefault="000F1972" w:rsidP="002C7A58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A4415">
              <w:rPr>
                <w:rFonts w:ascii="Times New Roman" w:hAnsi="Times New Roman" w:cs="Times New Roman"/>
                <w:sz w:val="24"/>
                <w:szCs w:val="24"/>
              </w:rPr>
              <w:t>о 31.08.2018</w:t>
            </w:r>
          </w:p>
        </w:tc>
        <w:tc>
          <w:tcPr>
            <w:tcW w:w="827" w:type="pct"/>
            <w:gridSpan w:val="2"/>
          </w:tcPr>
          <w:p w:rsidR="00AA4415" w:rsidRPr="002C7A58" w:rsidRDefault="00AA4415" w:rsidP="00336409">
            <w:pPr>
              <w:pStyle w:val="a6"/>
              <w:spacing w:before="120" w:after="12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ДЭЗ</w:t>
            </w:r>
          </w:p>
        </w:tc>
        <w:tc>
          <w:tcPr>
            <w:tcW w:w="839" w:type="pct"/>
            <w:gridSpan w:val="3"/>
          </w:tcPr>
          <w:p w:rsidR="00AA4415" w:rsidRPr="00AF4F0E" w:rsidRDefault="00CF1A75" w:rsidP="00336409">
            <w:pPr>
              <w:pStyle w:val="a6"/>
              <w:spacing w:before="120" w:after="12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мер ответственности </w:t>
            </w:r>
            <w:r>
              <w:rPr>
                <w:rFonts w:ascii="Times New Roman" w:hAnsi="Times New Roman" w:cs="Times New Roman"/>
              </w:rPr>
              <w:br/>
              <w:t>в сфере противодействия коррупции</w:t>
            </w:r>
          </w:p>
        </w:tc>
      </w:tr>
      <w:tr w:rsidR="006C0EF6" w:rsidRPr="00E73438" w:rsidTr="006C0EF6">
        <w:trPr>
          <w:trHeight w:val="1905"/>
        </w:trPr>
        <w:tc>
          <w:tcPr>
            <w:tcW w:w="253" w:type="pct"/>
          </w:tcPr>
          <w:p w:rsidR="006C0EF6" w:rsidRDefault="00E9744F" w:rsidP="006C0EF6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</w:t>
            </w:r>
          </w:p>
          <w:p w:rsidR="006C0EF6" w:rsidRDefault="006C0EF6" w:rsidP="006C0EF6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pct"/>
          </w:tcPr>
          <w:p w:rsidR="006C0EF6" w:rsidRPr="006C0EF6" w:rsidRDefault="006C0EF6" w:rsidP="006C0EF6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EF6">
              <w:rPr>
                <w:rFonts w:ascii="Times New Roman" w:hAnsi="Times New Roman" w:cs="Times New Roman"/>
                <w:sz w:val="24"/>
                <w:szCs w:val="24"/>
              </w:rPr>
              <w:t>Совместно с Минтрудом России, М</w:t>
            </w:r>
            <w:r w:rsidR="000F1972">
              <w:rPr>
                <w:rFonts w:ascii="Times New Roman" w:hAnsi="Times New Roman" w:cs="Times New Roman"/>
                <w:sz w:val="24"/>
                <w:szCs w:val="24"/>
              </w:rPr>
              <w:t xml:space="preserve">ВД России, </w:t>
            </w:r>
            <w:r w:rsidRPr="006C0EF6">
              <w:rPr>
                <w:rFonts w:ascii="Times New Roman" w:hAnsi="Times New Roman" w:cs="Times New Roman"/>
                <w:sz w:val="24"/>
                <w:szCs w:val="24"/>
              </w:rPr>
              <w:t>Генеральной прокуратурой Российской Федерации и Следственным комитетом Российской Федерации:</w:t>
            </w:r>
          </w:p>
          <w:p w:rsidR="006C0EF6" w:rsidRPr="006C0EF6" w:rsidRDefault="006C0EF6" w:rsidP="006C0EF6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EF6">
              <w:rPr>
                <w:rFonts w:ascii="Times New Roman" w:hAnsi="Times New Roman" w:cs="Times New Roman"/>
                <w:sz w:val="24"/>
                <w:szCs w:val="24"/>
              </w:rPr>
              <w:t>представление предложений по внесению в законодательство Российской Федерации изменений, предусматривающих случаи, когда несоблюдение запретов, ограничений и требований, установленных в целях противодействия коррупции, вследствие обстоятельств непреодолимой силы не является правонарушением;</w:t>
            </w:r>
          </w:p>
          <w:p w:rsidR="006C0EF6" w:rsidRDefault="006C0EF6" w:rsidP="00BD48C5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0EF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критериев, согласно которым несоблюдение запретов, ограничений и требований, установленных в целях противодействия коррупции, будет относиться к правонарушениям, влекущим </w:t>
            </w:r>
            <w:r w:rsidR="00BD48C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0EF6">
              <w:rPr>
                <w:rFonts w:ascii="Times New Roman" w:hAnsi="Times New Roman" w:cs="Times New Roman"/>
                <w:sz w:val="24"/>
                <w:szCs w:val="24"/>
              </w:rPr>
              <w:t>за собой увольнение со службы или с работы, либо</w:t>
            </w:r>
            <w:r w:rsidR="00BD4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8C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0EF6">
              <w:rPr>
                <w:rFonts w:ascii="Times New Roman" w:hAnsi="Times New Roman" w:cs="Times New Roman"/>
                <w:sz w:val="24"/>
                <w:szCs w:val="24"/>
              </w:rPr>
              <w:t xml:space="preserve">к малозначительным правонарушениям, а также представление предложений по определению обстоятельств, смягчающих или отягчающих ответственность за несоблюдение указанных запретов, ограничений и требований, и по учету таких обстоятельств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0EF6">
              <w:rPr>
                <w:rFonts w:ascii="Times New Roman" w:hAnsi="Times New Roman" w:cs="Times New Roman"/>
                <w:sz w:val="24"/>
                <w:szCs w:val="24"/>
              </w:rPr>
              <w:t>при применении взыскания</w:t>
            </w:r>
            <w:proofErr w:type="gramEnd"/>
          </w:p>
        </w:tc>
        <w:tc>
          <w:tcPr>
            <w:tcW w:w="700" w:type="pct"/>
          </w:tcPr>
          <w:p w:rsidR="006C0EF6" w:rsidRPr="00966E7E" w:rsidRDefault="006C0EF6" w:rsidP="00966E7E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6E7E" w:rsidRDefault="00966E7E" w:rsidP="00966E7E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8C5" w:rsidRPr="00966E7E" w:rsidRDefault="00BD48C5" w:rsidP="00966E7E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EF6" w:rsidRDefault="000F1972" w:rsidP="006C0EF6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C0EF6">
              <w:rPr>
                <w:rFonts w:ascii="Times New Roman" w:hAnsi="Times New Roman" w:cs="Times New Roman"/>
                <w:sz w:val="24"/>
                <w:szCs w:val="24"/>
              </w:rPr>
              <w:t>о 30.11.2018</w:t>
            </w:r>
          </w:p>
          <w:p w:rsidR="006C0EF6" w:rsidRDefault="006C0EF6" w:rsidP="00BD48C5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EF6" w:rsidRDefault="006C0EF6" w:rsidP="00BD48C5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EF6" w:rsidRDefault="006C0EF6" w:rsidP="00BD48C5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EF6" w:rsidRDefault="000D5E70" w:rsidP="006C0EF6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C0EF6">
              <w:rPr>
                <w:rFonts w:ascii="Times New Roman" w:hAnsi="Times New Roman" w:cs="Times New Roman"/>
                <w:sz w:val="24"/>
                <w:szCs w:val="24"/>
              </w:rPr>
              <w:t>о 15.01.2019</w:t>
            </w:r>
          </w:p>
        </w:tc>
        <w:tc>
          <w:tcPr>
            <w:tcW w:w="827" w:type="pct"/>
            <w:gridSpan w:val="2"/>
          </w:tcPr>
          <w:p w:rsidR="006C0EF6" w:rsidRPr="00966E7E" w:rsidRDefault="006C0EF6" w:rsidP="00BD48C5">
            <w:pPr>
              <w:pStyle w:val="a6"/>
              <w:spacing w:line="2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6E7E" w:rsidRDefault="00966E7E" w:rsidP="00BD48C5">
            <w:pPr>
              <w:pStyle w:val="a6"/>
              <w:spacing w:before="120" w:after="120" w:line="260" w:lineRule="exact"/>
              <w:jc w:val="center"/>
              <w:rPr>
                <w:rFonts w:ascii="Times New Roman" w:hAnsi="Times New Roman" w:cs="Times New Roman"/>
              </w:rPr>
            </w:pPr>
          </w:p>
          <w:p w:rsidR="00BD48C5" w:rsidRPr="00BD48C5" w:rsidRDefault="00BD48C5" w:rsidP="00BD48C5">
            <w:pPr>
              <w:spacing w:line="220" w:lineRule="exact"/>
            </w:pPr>
          </w:p>
          <w:p w:rsidR="006C0EF6" w:rsidRDefault="006C0EF6" w:rsidP="006C0EF6">
            <w:pPr>
              <w:pStyle w:val="a6"/>
              <w:spacing w:before="120" w:after="12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ДЭЗ</w:t>
            </w:r>
            <w:r w:rsidR="00CF1A75">
              <w:rPr>
                <w:rFonts w:ascii="Times New Roman" w:hAnsi="Times New Roman" w:cs="Times New Roman"/>
              </w:rPr>
              <w:t>,</w:t>
            </w:r>
            <w:r w:rsidR="00CF1A75">
              <w:rPr>
                <w:rFonts w:ascii="Times New Roman" w:hAnsi="Times New Roman" w:cs="Times New Roman"/>
              </w:rPr>
              <w:br/>
              <w:t>ДУАП</w:t>
            </w:r>
          </w:p>
          <w:p w:rsidR="006C0EF6" w:rsidRDefault="006C0EF6" w:rsidP="0010488D">
            <w:pPr>
              <w:spacing w:before="120" w:after="120" w:line="720" w:lineRule="exact"/>
            </w:pPr>
          </w:p>
          <w:p w:rsidR="006C0EF6" w:rsidRDefault="006C0EF6" w:rsidP="0096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8D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ЭЗ,</w:t>
            </w:r>
          </w:p>
          <w:p w:rsidR="006C0EF6" w:rsidRPr="00F448D1" w:rsidRDefault="006C0EF6" w:rsidP="0096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ДУАП</w:t>
            </w:r>
          </w:p>
        </w:tc>
        <w:tc>
          <w:tcPr>
            <w:tcW w:w="839" w:type="pct"/>
            <w:gridSpan w:val="3"/>
          </w:tcPr>
          <w:p w:rsidR="006C0EF6" w:rsidRPr="00A82AFF" w:rsidRDefault="006C0EF6" w:rsidP="006C0EF6">
            <w:pPr>
              <w:pStyle w:val="a6"/>
              <w:spacing w:before="120" w:after="12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мер юридической ответственности </w:t>
            </w:r>
            <w:r>
              <w:rPr>
                <w:rFonts w:ascii="Times New Roman" w:hAnsi="Times New Roman" w:cs="Times New Roman"/>
              </w:rPr>
              <w:br/>
              <w:t>в сфере противодействия коррупции</w:t>
            </w:r>
          </w:p>
        </w:tc>
      </w:tr>
      <w:tr w:rsidR="006C0EF6" w:rsidRPr="00E73438" w:rsidTr="001E61B8">
        <w:trPr>
          <w:trHeight w:val="3045"/>
        </w:trPr>
        <w:tc>
          <w:tcPr>
            <w:tcW w:w="253" w:type="pct"/>
          </w:tcPr>
          <w:p w:rsidR="006C0EF6" w:rsidRDefault="00E9744F" w:rsidP="00336409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  <w:p w:rsidR="006C0EF6" w:rsidRDefault="006C0EF6" w:rsidP="00336409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pct"/>
          </w:tcPr>
          <w:p w:rsidR="006C0EF6" w:rsidRDefault="006C0EF6" w:rsidP="002E5F7B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Минтрудом России, Мин</w:t>
            </w:r>
            <w:r w:rsidR="000F1972">
              <w:rPr>
                <w:rFonts w:ascii="Times New Roman" w:hAnsi="Times New Roman" w:cs="Times New Roman"/>
                <w:sz w:val="24"/>
                <w:szCs w:val="24"/>
              </w:rPr>
              <w:t xml:space="preserve">экономразвития России, </w:t>
            </w:r>
            <w:r w:rsidR="00104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Генеральной прокуратурой Россий</w:t>
            </w:r>
            <w:r w:rsidR="002E5F7B">
              <w:rPr>
                <w:rFonts w:ascii="Times New Roman" w:hAnsi="Times New Roman" w:cs="Times New Roman"/>
                <w:sz w:val="24"/>
                <w:szCs w:val="24"/>
              </w:rPr>
              <w:t xml:space="preserve">ской Федерации и Верховным Судом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="002E5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="002E5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="002E5F7B">
              <w:rPr>
                <w:rFonts w:ascii="Times New Roman" w:hAnsi="Times New Roman" w:cs="Times New Roman"/>
                <w:sz w:val="24"/>
                <w:szCs w:val="24"/>
              </w:rPr>
              <w:t xml:space="preserve">вопроса </w:t>
            </w:r>
            <w:r w:rsidR="002E5F7B">
              <w:rPr>
                <w:rFonts w:ascii="Times New Roman" w:hAnsi="Times New Roman" w:cs="Times New Roman"/>
                <w:sz w:val="24"/>
                <w:szCs w:val="24"/>
              </w:rPr>
              <w:br/>
              <w:t>о целесообразности законодательного установления дополни</w:t>
            </w:r>
            <w:r w:rsidR="000F1972">
              <w:rPr>
                <w:rFonts w:ascii="Times New Roman" w:hAnsi="Times New Roman" w:cs="Times New Roman"/>
                <w:sz w:val="24"/>
                <w:szCs w:val="24"/>
              </w:rPr>
              <w:t>тельны</w:t>
            </w:r>
            <w:r w:rsidR="002E5F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F1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 по предотвращению и (или) урегулированию конфликта интересов, принимаемых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или муниципальной службы</w:t>
            </w:r>
          </w:p>
        </w:tc>
        <w:tc>
          <w:tcPr>
            <w:tcW w:w="700" w:type="pct"/>
          </w:tcPr>
          <w:p w:rsidR="006C0EF6" w:rsidRPr="00E76105" w:rsidRDefault="000D5E70" w:rsidP="00336409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827" w:type="pct"/>
            <w:gridSpan w:val="2"/>
          </w:tcPr>
          <w:p w:rsidR="006C0EF6" w:rsidRDefault="006C0EF6" w:rsidP="00336409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ДУАП,</w:t>
            </w:r>
            <w:r>
              <w:rPr>
                <w:rFonts w:ascii="Times New Roman" w:eastAsiaTheme="minorEastAsia" w:hAnsi="Times New Roman" w:cs="Times New Roman"/>
              </w:rPr>
              <w:br/>
              <w:t>ДЭЗ,</w:t>
            </w:r>
            <w:r>
              <w:rPr>
                <w:rFonts w:ascii="Times New Roman" w:eastAsiaTheme="minorEastAsia" w:hAnsi="Times New Roman" w:cs="Times New Roman"/>
              </w:rPr>
              <w:br/>
              <w:t>ДКФО</w:t>
            </w:r>
          </w:p>
        </w:tc>
        <w:tc>
          <w:tcPr>
            <w:tcW w:w="839" w:type="pct"/>
            <w:gridSpan w:val="3"/>
          </w:tcPr>
          <w:p w:rsidR="006C0EF6" w:rsidRDefault="006C0EF6" w:rsidP="00336409">
            <w:pPr>
              <w:pStyle w:val="a6"/>
              <w:spacing w:before="120" w:after="12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мер </w:t>
            </w:r>
            <w:r>
              <w:rPr>
                <w:rFonts w:ascii="Times New Roman" w:hAnsi="Times New Roman" w:cs="Times New Roman"/>
              </w:rPr>
              <w:br/>
              <w:t xml:space="preserve">по предотвращению </w:t>
            </w:r>
            <w:r>
              <w:rPr>
                <w:rFonts w:ascii="Times New Roman" w:hAnsi="Times New Roman" w:cs="Times New Roman"/>
              </w:rPr>
              <w:br/>
              <w:t>и урегулированию конфликта интересов</w:t>
            </w:r>
          </w:p>
        </w:tc>
      </w:tr>
      <w:tr w:rsidR="006C0EF6" w:rsidRPr="00E73438" w:rsidTr="00362ACA">
        <w:trPr>
          <w:trHeight w:val="380"/>
        </w:trPr>
        <w:tc>
          <w:tcPr>
            <w:tcW w:w="253" w:type="pct"/>
          </w:tcPr>
          <w:p w:rsidR="006C0EF6" w:rsidRDefault="00E9744F" w:rsidP="00336409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  <w:p w:rsidR="006C0EF6" w:rsidRDefault="006C0EF6" w:rsidP="00336409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pct"/>
          </w:tcPr>
          <w:p w:rsidR="006C0EF6" w:rsidRDefault="006C0EF6" w:rsidP="00336409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Минтрудом России, Мин</w:t>
            </w:r>
            <w:r w:rsidR="002E5F7B">
              <w:rPr>
                <w:rFonts w:ascii="Times New Roman" w:hAnsi="Times New Roman" w:cs="Times New Roman"/>
                <w:sz w:val="24"/>
                <w:szCs w:val="24"/>
              </w:rPr>
              <w:t>экономразвития России</w:t>
            </w:r>
            <w:r w:rsidR="002E5F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Генеральной прокуратурой Российской Федерации рассмотрение вопроса о целесообразности введения административной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ответственности за нарушение требований законодательства Российской Федерации</w:t>
            </w:r>
            <w:r w:rsidR="002E5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противодействии коррупции, касающихся предотвращения и урегулирования конфликта интересов.</w:t>
            </w:r>
          </w:p>
          <w:p w:rsidR="006C0EF6" w:rsidRDefault="006C0EF6" w:rsidP="00336409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доклада в Правительство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 результатах исполнения настоящего пункта</w:t>
            </w:r>
          </w:p>
        </w:tc>
        <w:tc>
          <w:tcPr>
            <w:tcW w:w="700" w:type="pct"/>
          </w:tcPr>
          <w:p w:rsidR="006C0EF6" w:rsidRPr="00E76105" w:rsidRDefault="002E5F7B" w:rsidP="00336409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6C0EF6">
              <w:rPr>
                <w:rFonts w:ascii="Times New Roman" w:hAnsi="Times New Roman" w:cs="Times New Roman"/>
                <w:sz w:val="24"/>
                <w:szCs w:val="24"/>
              </w:rPr>
              <w:t>о 13.09.2019</w:t>
            </w:r>
          </w:p>
        </w:tc>
        <w:tc>
          <w:tcPr>
            <w:tcW w:w="827" w:type="pct"/>
            <w:gridSpan w:val="2"/>
          </w:tcPr>
          <w:p w:rsidR="006C0EF6" w:rsidRDefault="006C0EF6" w:rsidP="00336409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ДУАП</w:t>
            </w:r>
          </w:p>
        </w:tc>
        <w:tc>
          <w:tcPr>
            <w:tcW w:w="839" w:type="pct"/>
            <w:gridSpan w:val="3"/>
          </w:tcPr>
          <w:p w:rsidR="006C0EF6" w:rsidRDefault="00CF1A75" w:rsidP="00CF1A75">
            <w:pPr>
              <w:pStyle w:val="a6"/>
              <w:spacing w:before="120" w:after="12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законодательства </w:t>
            </w:r>
            <w:r>
              <w:rPr>
                <w:rFonts w:ascii="Times New Roman" w:hAnsi="Times New Roman" w:cs="Times New Roman"/>
              </w:rPr>
              <w:br/>
              <w:t xml:space="preserve">об административных </w:t>
            </w:r>
            <w:r>
              <w:rPr>
                <w:rFonts w:ascii="Times New Roman" w:hAnsi="Times New Roman" w:cs="Times New Roman"/>
              </w:rPr>
              <w:lastRenderedPageBreak/>
              <w:t>правонарушениях</w:t>
            </w:r>
          </w:p>
        </w:tc>
      </w:tr>
      <w:tr w:rsidR="006C0EF6" w:rsidRPr="00E73438" w:rsidTr="00362ACA">
        <w:trPr>
          <w:trHeight w:val="350"/>
        </w:trPr>
        <w:tc>
          <w:tcPr>
            <w:tcW w:w="253" w:type="pct"/>
          </w:tcPr>
          <w:p w:rsidR="006C0EF6" w:rsidRDefault="00E9744F" w:rsidP="001D1125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</w:t>
            </w:r>
          </w:p>
          <w:p w:rsidR="006C0EF6" w:rsidRDefault="006C0EF6" w:rsidP="001D1125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pct"/>
          </w:tcPr>
          <w:p w:rsidR="006C0EF6" w:rsidRDefault="006C0EF6" w:rsidP="001D1125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Минфином России, ФАС России и Минтрудом России рассмотрение вопросов и подготовка предложений</w:t>
            </w:r>
            <w:r w:rsidR="00104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8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целесообразности:</w:t>
            </w:r>
          </w:p>
          <w:p w:rsidR="006C0EF6" w:rsidRDefault="006C0EF6" w:rsidP="001D1125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уточнения условий, при которых может возникнуть конфликт интересов между участниками закупки и заказчиком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при осуществлении закупок товаров, работ, услуг для обеспечения государственных или муниципальных нужд;</w:t>
            </w:r>
          </w:p>
          <w:p w:rsidR="006C0EF6" w:rsidRDefault="006C0EF6" w:rsidP="001D1125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установления требования, направленного на недопущение возникновения конфликта интересов между участником закупки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заказчиком при осуществлении закупок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Федеральным законом от 18</w:t>
            </w:r>
            <w:r w:rsidR="000D5E70">
              <w:rPr>
                <w:rFonts w:ascii="Times New Roman" w:hAnsi="Times New Roman" w:cs="Times New Roman"/>
                <w:sz w:val="24"/>
                <w:szCs w:val="24"/>
              </w:rPr>
              <w:t>.07.2011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223-ФЗ «О закупках товаров, работ, услуг отдельными видами юридических лиц»</w:t>
            </w:r>
            <w:r w:rsidR="000D6A01">
              <w:rPr>
                <w:rStyle w:val="af4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0EF6" w:rsidRDefault="006C0EF6" w:rsidP="001D1125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определения сведений, подлежащих обязательному раскрытию должностными лицами заказчика в целях недопущения возникновения конфликта интересов, а также порядка раскрытия таких сведений;</w:t>
            </w:r>
          </w:p>
          <w:p w:rsidR="006C0EF6" w:rsidRDefault="006C0EF6" w:rsidP="0001728C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установления обязанности участника закупки представлять заказчику информацию в целях выявления обстоятельств, свидетельствующих о возможности возникновения конфликта интересов с заказчиком</w:t>
            </w:r>
          </w:p>
          <w:p w:rsidR="00966E7E" w:rsidRDefault="00966E7E" w:rsidP="0001728C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6C0EF6" w:rsidRPr="00F11F62" w:rsidRDefault="002E5F7B" w:rsidP="001A310A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C0EF6">
              <w:rPr>
                <w:rFonts w:ascii="Times New Roman" w:hAnsi="Times New Roman" w:cs="Times New Roman"/>
                <w:sz w:val="24"/>
                <w:szCs w:val="24"/>
              </w:rPr>
              <w:t>о 01.04</w:t>
            </w:r>
            <w:r w:rsidR="006C0EF6" w:rsidRPr="001D1125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827" w:type="pct"/>
            <w:gridSpan w:val="2"/>
          </w:tcPr>
          <w:p w:rsidR="006C0EF6" w:rsidRPr="00F11F62" w:rsidRDefault="006C0EF6" w:rsidP="001A310A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F62">
              <w:rPr>
                <w:rFonts w:ascii="Times New Roman" w:hAnsi="Times New Roman" w:cs="Times New Roman"/>
                <w:sz w:val="24"/>
                <w:szCs w:val="24"/>
              </w:rPr>
              <w:t>ДЭЗ</w:t>
            </w:r>
          </w:p>
        </w:tc>
        <w:tc>
          <w:tcPr>
            <w:tcW w:w="839" w:type="pct"/>
            <w:gridSpan w:val="3"/>
          </w:tcPr>
          <w:p w:rsidR="006C0EF6" w:rsidRDefault="006C0EF6" w:rsidP="001E61B8">
            <w:pPr>
              <w:pStyle w:val="a6"/>
              <w:spacing w:before="120" w:after="12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мер по недопущению возникновения конфликта интересов </w:t>
            </w:r>
            <w:r>
              <w:rPr>
                <w:rFonts w:ascii="Times New Roman" w:hAnsi="Times New Roman" w:cs="Times New Roman"/>
              </w:rPr>
              <w:br/>
              <w:t>в сфере закупок товаров, работ и услуг</w:t>
            </w:r>
          </w:p>
        </w:tc>
      </w:tr>
      <w:tr w:rsidR="006C0EF6" w:rsidRPr="00E73438" w:rsidTr="00362ACA">
        <w:trPr>
          <w:trHeight w:val="4050"/>
        </w:trPr>
        <w:tc>
          <w:tcPr>
            <w:tcW w:w="253" w:type="pct"/>
          </w:tcPr>
          <w:p w:rsidR="006C0EF6" w:rsidRDefault="00E9744F" w:rsidP="00672AA9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2.12</w:t>
            </w:r>
          </w:p>
          <w:p w:rsidR="006C0EF6" w:rsidRDefault="006C0EF6" w:rsidP="00672AA9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pct"/>
          </w:tcPr>
          <w:p w:rsidR="006C0EF6" w:rsidRDefault="006C0EF6" w:rsidP="00672AA9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Минфином России, ФАС России и Минтрудом России рассмотрение вопроса и подготовка предложений</w:t>
            </w:r>
            <w:r w:rsidR="002E5F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целесообразности установления обязанности участника закупки представлять заказчику декларацию об отсутствии факта</w:t>
            </w:r>
            <w:r w:rsidR="00104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привлечения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</w:t>
            </w:r>
            <w:r w:rsidR="00FA6420">
              <w:rPr>
                <w:rFonts w:ascii="Times New Roman" w:hAnsi="Times New Roman" w:cs="Times New Roman"/>
                <w:sz w:val="24"/>
                <w:szCs w:val="24"/>
              </w:rPr>
              <w:t>х правонарушениях</w:t>
            </w:r>
            <w:r w:rsidR="0010488D">
              <w:rPr>
                <w:rStyle w:val="af4"/>
                <w:rFonts w:ascii="Times New Roman" w:hAnsi="Times New Roman" w:cs="Times New Roman"/>
                <w:sz w:val="24"/>
                <w:szCs w:val="24"/>
              </w:rPr>
              <w:footnoteReference w:id="6"/>
            </w:r>
            <w:r w:rsidR="00FA64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обязанности заказчика проверять соответствие участников закупки такому требованию</w:t>
            </w:r>
            <w:r w:rsidR="00104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осуществлении закупок товаров, работ, услуг для обеспечения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</w:t>
            </w:r>
            <w:r w:rsidR="001048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муниципальных нужд.</w:t>
            </w:r>
          </w:p>
          <w:p w:rsidR="006C0EF6" w:rsidRPr="003E17E3" w:rsidRDefault="006C0EF6" w:rsidP="00826A2D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7E3">
              <w:rPr>
                <w:rFonts w:ascii="Times New Roman" w:hAnsi="Times New Roman" w:cs="Times New Roman"/>
                <w:sz w:val="24"/>
                <w:szCs w:val="24"/>
              </w:rPr>
              <w:t>Представление доклада в Правительство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 результатах исполнения настоящего пункта</w:t>
            </w:r>
          </w:p>
        </w:tc>
        <w:tc>
          <w:tcPr>
            <w:tcW w:w="700" w:type="pct"/>
          </w:tcPr>
          <w:p w:rsidR="006C0EF6" w:rsidRPr="00ED6196" w:rsidRDefault="002E5F7B" w:rsidP="001D1125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C0EF6">
              <w:rPr>
                <w:rFonts w:ascii="Times New Roman" w:hAnsi="Times New Roman" w:cs="Times New Roman"/>
                <w:sz w:val="24"/>
                <w:szCs w:val="24"/>
              </w:rPr>
              <w:t>о 30.04.2019</w:t>
            </w:r>
          </w:p>
        </w:tc>
        <w:tc>
          <w:tcPr>
            <w:tcW w:w="827" w:type="pct"/>
            <w:gridSpan w:val="2"/>
          </w:tcPr>
          <w:p w:rsidR="006C0EF6" w:rsidRDefault="006C0EF6" w:rsidP="001D1125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ДЭЗ,</w:t>
            </w:r>
            <w:r>
              <w:rPr>
                <w:rFonts w:ascii="Times New Roman" w:eastAsiaTheme="minorEastAsia" w:hAnsi="Times New Roman" w:cs="Times New Roman"/>
              </w:rPr>
              <w:br/>
              <w:t>ДУАП</w:t>
            </w:r>
          </w:p>
        </w:tc>
        <w:tc>
          <w:tcPr>
            <w:tcW w:w="839" w:type="pct"/>
            <w:gridSpan w:val="3"/>
          </w:tcPr>
          <w:p w:rsidR="006C0EF6" w:rsidRDefault="006C0EF6" w:rsidP="007703D7">
            <w:pPr>
              <w:pStyle w:val="a6"/>
              <w:spacing w:before="120" w:after="12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мер отбора участников закупок для обеспечения государственных и муниципальных нужд</w:t>
            </w:r>
          </w:p>
        </w:tc>
      </w:tr>
      <w:tr w:rsidR="006C0EF6" w:rsidRPr="00E73438" w:rsidTr="00362ACA">
        <w:trPr>
          <w:trHeight w:val="735"/>
        </w:trPr>
        <w:tc>
          <w:tcPr>
            <w:tcW w:w="253" w:type="pct"/>
          </w:tcPr>
          <w:p w:rsidR="006C0EF6" w:rsidRDefault="00E9744F" w:rsidP="00672AA9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  <w:p w:rsidR="006C0EF6" w:rsidRDefault="006C0EF6" w:rsidP="00672AA9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pct"/>
          </w:tcPr>
          <w:p w:rsidR="006C0EF6" w:rsidRDefault="006C0EF6" w:rsidP="002E5F7B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Минфином России, ФАС России и Минтрудом России рассмотрение вопроса и подготовка предложений</w:t>
            </w:r>
            <w:r w:rsidR="002E5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F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целесообразности установления запрета на привлечение</w:t>
            </w:r>
            <w:r w:rsidR="002E5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E5F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исполнению государственных и муниципальных контрактов субподрядчиков (соисполнителей) из числа юридических лиц, подконтрольных руководителю заказчика, его заместителю, члену комиссии по осуществлению закупок, руководителю контрактной службы заказчика, контрактному управляющему, а также их супругам, близким родственникам и свойственникам</w:t>
            </w:r>
            <w:proofErr w:type="gramEnd"/>
          </w:p>
        </w:tc>
        <w:tc>
          <w:tcPr>
            <w:tcW w:w="700" w:type="pct"/>
          </w:tcPr>
          <w:p w:rsidR="006C0EF6" w:rsidRDefault="002E5F7B" w:rsidP="001D1125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C0EF6">
              <w:rPr>
                <w:rFonts w:ascii="Times New Roman" w:hAnsi="Times New Roman" w:cs="Times New Roman"/>
                <w:sz w:val="24"/>
                <w:szCs w:val="24"/>
              </w:rPr>
              <w:t>о 03.06.2019</w:t>
            </w:r>
          </w:p>
        </w:tc>
        <w:tc>
          <w:tcPr>
            <w:tcW w:w="827" w:type="pct"/>
            <w:gridSpan w:val="2"/>
          </w:tcPr>
          <w:p w:rsidR="006C0EF6" w:rsidRDefault="006C0EF6" w:rsidP="001D1125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ДЭЗ</w:t>
            </w:r>
          </w:p>
        </w:tc>
        <w:tc>
          <w:tcPr>
            <w:tcW w:w="839" w:type="pct"/>
            <w:gridSpan w:val="3"/>
          </w:tcPr>
          <w:p w:rsidR="006C0EF6" w:rsidRDefault="006C0EF6" w:rsidP="007703D7">
            <w:pPr>
              <w:pStyle w:val="a6"/>
              <w:spacing w:before="120" w:after="12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мер </w:t>
            </w:r>
            <w:r>
              <w:rPr>
                <w:rFonts w:ascii="Times New Roman" w:hAnsi="Times New Roman" w:cs="Times New Roman"/>
              </w:rPr>
              <w:br/>
              <w:t>по недопущению возникновения конфликта интересов в сфере закупок товаров, работ и услуг</w:t>
            </w:r>
          </w:p>
        </w:tc>
      </w:tr>
      <w:tr w:rsidR="006C0EF6" w:rsidRPr="00E73438" w:rsidTr="00362ACA">
        <w:trPr>
          <w:trHeight w:val="285"/>
        </w:trPr>
        <w:tc>
          <w:tcPr>
            <w:tcW w:w="253" w:type="pct"/>
          </w:tcPr>
          <w:p w:rsidR="006C0EF6" w:rsidRDefault="00E9744F" w:rsidP="00AA128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  <w:p w:rsidR="006C0EF6" w:rsidRDefault="006C0EF6" w:rsidP="00AA128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pct"/>
          </w:tcPr>
          <w:p w:rsidR="00966E7E" w:rsidRDefault="006C0EF6" w:rsidP="00911452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Минфином России, ФАС России </w:t>
            </w:r>
            <w:r w:rsidR="002E5F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Росфинмониторингом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вопроса и подготовка предложений о целесообразности установления запрета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осуществление закупок у поставщиков (подрядчиков, исполнителей), учредители (участники) и (или) контролирующие лица которых зарегистрированы в оффшорных зонах</w:t>
            </w:r>
          </w:p>
        </w:tc>
        <w:tc>
          <w:tcPr>
            <w:tcW w:w="700" w:type="pct"/>
          </w:tcPr>
          <w:p w:rsidR="006C0EF6" w:rsidRPr="0001728C" w:rsidRDefault="002E5F7B" w:rsidP="0001728C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C0EF6">
              <w:rPr>
                <w:rFonts w:ascii="Times New Roman" w:hAnsi="Times New Roman" w:cs="Times New Roman"/>
                <w:sz w:val="24"/>
                <w:szCs w:val="24"/>
              </w:rPr>
              <w:t>о 03.09.2018</w:t>
            </w:r>
          </w:p>
        </w:tc>
        <w:tc>
          <w:tcPr>
            <w:tcW w:w="827" w:type="pct"/>
            <w:gridSpan w:val="2"/>
          </w:tcPr>
          <w:p w:rsidR="006C0EF6" w:rsidRDefault="006C0EF6" w:rsidP="007703D7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ДЭЗ</w:t>
            </w:r>
          </w:p>
        </w:tc>
        <w:tc>
          <w:tcPr>
            <w:tcW w:w="839" w:type="pct"/>
            <w:gridSpan w:val="3"/>
          </w:tcPr>
          <w:p w:rsidR="006C0EF6" w:rsidRDefault="006C0EF6" w:rsidP="007703D7">
            <w:pPr>
              <w:pStyle w:val="a6"/>
              <w:spacing w:before="120" w:after="12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законодательства в сфере осуществления закупок</w:t>
            </w:r>
          </w:p>
        </w:tc>
      </w:tr>
      <w:tr w:rsidR="006C0EF6" w:rsidRPr="00E73438" w:rsidTr="00362ACA">
        <w:trPr>
          <w:trHeight w:val="4065"/>
        </w:trPr>
        <w:tc>
          <w:tcPr>
            <w:tcW w:w="253" w:type="pct"/>
          </w:tcPr>
          <w:p w:rsidR="006C0EF6" w:rsidRDefault="00E9744F" w:rsidP="00742748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2.15</w:t>
            </w:r>
          </w:p>
          <w:p w:rsidR="006C0EF6" w:rsidRDefault="006C0EF6" w:rsidP="00742748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pct"/>
          </w:tcPr>
          <w:p w:rsidR="006C0EF6" w:rsidRDefault="006C0EF6" w:rsidP="00742748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Минтрудом России, Минфином России, ФАС России,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911452">
              <w:rPr>
                <w:rFonts w:ascii="Times New Roman" w:hAnsi="Times New Roman" w:cs="Times New Roman"/>
                <w:sz w:val="24"/>
                <w:szCs w:val="24"/>
              </w:rPr>
              <w:t>комсвязью</w:t>
            </w:r>
            <w:proofErr w:type="spellEnd"/>
            <w:r w:rsidR="00911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 w:rsidR="009114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Генеральной прокуратурой Российской Федерации рассмотрение вопроса и подготовка предложений о целесообразности наделения Генеральной прокуратуры Российской Федерации полномочиями по ведению реестра юридических лиц, привлеченных к административной ответственности в соответствии со статьей 19.28 Кодекса Российской Федерации об административных правонарушениях,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также по определению сведений, подлежащих включению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названный реестр, и порядка 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в единой информационной системе в сфере закупок.</w:t>
            </w:r>
          </w:p>
          <w:p w:rsidR="006C0EF6" w:rsidRPr="003E17E3" w:rsidRDefault="006C0EF6" w:rsidP="00F83034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7E3">
              <w:rPr>
                <w:rFonts w:ascii="Times New Roman" w:hAnsi="Times New Roman" w:cs="Times New Roman"/>
                <w:sz w:val="24"/>
                <w:szCs w:val="24"/>
              </w:rPr>
              <w:t>Представление доклада в Правительство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 результатах исполнения настоящего пункта</w:t>
            </w:r>
          </w:p>
        </w:tc>
        <w:tc>
          <w:tcPr>
            <w:tcW w:w="700" w:type="pct"/>
          </w:tcPr>
          <w:p w:rsidR="006C0EF6" w:rsidRPr="00E36C64" w:rsidRDefault="002E5F7B" w:rsidP="00742748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C0EF6">
              <w:rPr>
                <w:rFonts w:ascii="Times New Roman" w:hAnsi="Times New Roman" w:cs="Times New Roman"/>
                <w:sz w:val="24"/>
                <w:szCs w:val="24"/>
              </w:rPr>
              <w:t>о 01.10.2018</w:t>
            </w:r>
          </w:p>
        </w:tc>
        <w:tc>
          <w:tcPr>
            <w:tcW w:w="827" w:type="pct"/>
            <w:gridSpan w:val="2"/>
          </w:tcPr>
          <w:p w:rsidR="006C0EF6" w:rsidRDefault="006C0EF6" w:rsidP="0001728C">
            <w:pPr>
              <w:pStyle w:val="a6"/>
              <w:spacing w:before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ДЭЗ,</w:t>
            </w:r>
          </w:p>
          <w:p w:rsidR="006C0EF6" w:rsidRDefault="006C0EF6" w:rsidP="00017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ДУАП,</w:t>
            </w:r>
          </w:p>
          <w:p w:rsidR="006C0EF6" w:rsidRPr="0001728C" w:rsidRDefault="006C0EF6" w:rsidP="00017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ДКФО</w:t>
            </w:r>
          </w:p>
        </w:tc>
        <w:tc>
          <w:tcPr>
            <w:tcW w:w="839" w:type="pct"/>
            <w:gridSpan w:val="3"/>
          </w:tcPr>
          <w:p w:rsidR="006C0EF6" w:rsidRDefault="006C0EF6" w:rsidP="00CF1A75">
            <w:pPr>
              <w:pStyle w:val="a6"/>
              <w:spacing w:before="120" w:after="12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мер </w:t>
            </w:r>
            <w:r w:rsidR="00CF1A7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по противодействию </w:t>
            </w:r>
            <w:r w:rsidR="00CF1A75">
              <w:rPr>
                <w:rFonts w:ascii="Times New Roman" w:hAnsi="Times New Roman" w:cs="Times New Roman"/>
              </w:rPr>
              <w:t>коррупции</w:t>
            </w:r>
            <w:r>
              <w:rPr>
                <w:rFonts w:ascii="Times New Roman" w:hAnsi="Times New Roman" w:cs="Times New Roman"/>
              </w:rPr>
              <w:t xml:space="preserve"> в сфере закупок</w:t>
            </w:r>
          </w:p>
        </w:tc>
      </w:tr>
      <w:tr w:rsidR="006C0EF6" w:rsidRPr="00E73438" w:rsidTr="00362ACA">
        <w:trPr>
          <w:trHeight w:val="470"/>
        </w:trPr>
        <w:tc>
          <w:tcPr>
            <w:tcW w:w="253" w:type="pct"/>
          </w:tcPr>
          <w:p w:rsidR="006C0EF6" w:rsidRDefault="00E9744F" w:rsidP="00742748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  <w:p w:rsidR="006C0EF6" w:rsidRDefault="006C0EF6" w:rsidP="00742748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pct"/>
          </w:tcPr>
          <w:p w:rsidR="006C0EF6" w:rsidRDefault="006C0EF6" w:rsidP="00742748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Минфином России и ФАС России рассмотрение вопроса и подготовка предложений о целесообразности установления административной ответственности:</w:t>
            </w:r>
          </w:p>
          <w:p w:rsidR="006C0EF6" w:rsidRDefault="006C0EF6" w:rsidP="00742748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юридического лица, его должностных лиц – за осуществление закупки с нарушением требований, предусмотренных пунктами 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9 части 1 статьи 31 Федерального закона от </w:t>
            </w:r>
            <w:r w:rsidR="003B29D8">
              <w:rPr>
                <w:rFonts w:ascii="Times New Roman" w:hAnsi="Times New Roman" w:cs="Times New Roman"/>
                <w:sz w:val="24"/>
                <w:szCs w:val="24"/>
              </w:rPr>
              <w:t xml:space="preserve">05.04.2013 </w:t>
            </w:r>
            <w:r w:rsidR="003B29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44-ФЗ «О контрактной системе в сфере закупок товаров, работ, услуг для обеспечения государственных и муниципальных нужд»;</w:t>
            </w:r>
            <w:r w:rsidR="009A2DD7">
              <w:rPr>
                <w:rStyle w:val="af4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  <w:p w:rsidR="006C0EF6" w:rsidRDefault="006C0EF6" w:rsidP="00742748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юридического лица – за предоставление заведомо ложных сведений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непривлечении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  <w:p w:rsidR="006C0EF6" w:rsidRPr="003E17E3" w:rsidRDefault="006C0EF6" w:rsidP="00FF2C12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E17E3">
              <w:rPr>
                <w:rFonts w:ascii="Times New Roman" w:hAnsi="Times New Roman" w:cs="Times New Roman"/>
                <w:sz w:val="24"/>
                <w:szCs w:val="24"/>
              </w:rPr>
              <w:t>Представление доклада в Правительство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результатах исполнения настоящего пункта</w:t>
            </w:r>
          </w:p>
        </w:tc>
        <w:tc>
          <w:tcPr>
            <w:tcW w:w="700" w:type="pct"/>
          </w:tcPr>
          <w:p w:rsidR="006C0EF6" w:rsidRDefault="002E5F7B" w:rsidP="00742748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6C0EF6">
              <w:rPr>
                <w:rFonts w:ascii="Times New Roman" w:hAnsi="Times New Roman" w:cs="Times New Roman"/>
                <w:sz w:val="24"/>
                <w:szCs w:val="24"/>
              </w:rPr>
              <w:t>о 15.01.2020</w:t>
            </w:r>
          </w:p>
        </w:tc>
        <w:tc>
          <w:tcPr>
            <w:tcW w:w="827" w:type="pct"/>
            <w:gridSpan w:val="2"/>
          </w:tcPr>
          <w:p w:rsidR="006C0EF6" w:rsidRDefault="006C0EF6" w:rsidP="00F83034">
            <w:pPr>
              <w:pStyle w:val="a6"/>
              <w:spacing w:before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ДУАП,</w:t>
            </w:r>
          </w:p>
          <w:p w:rsidR="006C0EF6" w:rsidRPr="00F83034" w:rsidRDefault="006C0EF6" w:rsidP="00F83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ДЭЗ</w:t>
            </w:r>
          </w:p>
          <w:p w:rsidR="006C0EF6" w:rsidRPr="00F83034" w:rsidRDefault="006C0EF6" w:rsidP="00F83034"/>
          <w:p w:rsidR="006C0EF6" w:rsidRPr="00F83034" w:rsidRDefault="006C0EF6" w:rsidP="00F83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EF6" w:rsidRPr="00F83034" w:rsidRDefault="006C0EF6" w:rsidP="00F83034"/>
          <w:p w:rsidR="006C0EF6" w:rsidRPr="00F83034" w:rsidRDefault="006C0EF6" w:rsidP="00F83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gridSpan w:val="3"/>
          </w:tcPr>
          <w:p w:rsidR="006C0EF6" w:rsidRDefault="00CF1A75" w:rsidP="00CF1A75">
            <w:pPr>
              <w:pStyle w:val="a6"/>
              <w:spacing w:before="120" w:after="12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законодательства </w:t>
            </w:r>
            <w:r>
              <w:rPr>
                <w:rFonts w:ascii="Times New Roman" w:hAnsi="Times New Roman" w:cs="Times New Roman"/>
              </w:rPr>
              <w:br/>
              <w:t xml:space="preserve">об </w:t>
            </w:r>
            <w:r w:rsidR="006C0EF6">
              <w:rPr>
                <w:rFonts w:ascii="Times New Roman" w:hAnsi="Times New Roman" w:cs="Times New Roman"/>
              </w:rPr>
              <w:t>административн</w:t>
            </w:r>
            <w:r>
              <w:rPr>
                <w:rFonts w:ascii="Times New Roman" w:hAnsi="Times New Roman" w:cs="Times New Roman"/>
              </w:rPr>
              <w:t>ых правонарушениях</w:t>
            </w:r>
            <w:r w:rsidR="006C0EF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C0EF6" w:rsidRPr="00E73438" w:rsidTr="00362ACA">
        <w:trPr>
          <w:trHeight w:val="520"/>
        </w:trPr>
        <w:tc>
          <w:tcPr>
            <w:tcW w:w="253" w:type="pct"/>
          </w:tcPr>
          <w:p w:rsidR="006C0EF6" w:rsidRDefault="00E9744F" w:rsidP="00AA128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2.17</w:t>
            </w:r>
          </w:p>
          <w:p w:rsidR="006C0EF6" w:rsidRDefault="006C0EF6" w:rsidP="00AA128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pct"/>
          </w:tcPr>
          <w:p w:rsidR="006C0EF6" w:rsidRDefault="006C0EF6" w:rsidP="00826A2D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Мин</w:t>
            </w:r>
            <w:r w:rsidR="002E5F7B">
              <w:rPr>
                <w:rFonts w:ascii="Times New Roman" w:hAnsi="Times New Roman" w:cs="Times New Roman"/>
                <w:sz w:val="24"/>
                <w:szCs w:val="24"/>
              </w:rPr>
              <w:t xml:space="preserve">экономразвития России,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Минфином России, М</w:t>
            </w:r>
            <w:r w:rsidR="002E5F7B">
              <w:rPr>
                <w:rFonts w:ascii="Times New Roman" w:hAnsi="Times New Roman" w:cs="Times New Roman"/>
                <w:sz w:val="24"/>
                <w:szCs w:val="24"/>
              </w:rPr>
              <w:t>ВД России</w:t>
            </w:r>
            <w:r w:rsidR="009A2DD7">
              <w:rPr>
                <w:rFonts w:ascii="Times New Roman" w:hAnsi="Times New Roman" w:cs="Times New Roman"/>
                <w:sz w:val="24"/>
                <w:szCs w:val="24"/>
              </w:rPr>
              <w:t>, Ф</w:t>
            </w:r>
            <w:r w:rsidR="002E5F7B">
              <w:rPr>
                <w:rFonts w:ascii="Times New Roman" w:hAnsi="Times New Roman" w:cs="Times New Roman"/>
                <w:sz w:val="24"/>
                <w:szCs w:val="24"/>
              </w:rPr>
              <w:t xml:space="preserve">СБ России,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Росфинмониторингом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Генеральной прокуратурой Российской Федерации, Следственным комитетом Российской Федерации и Верховным Судом Российской Федерации рассмотрение вопроса и подготовка предложений</w:t>
            </w:r>
            <w:r w:rsidR="009A2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расширении видов имущества, подлежащего обращению в доход Российской Федерации (включая денежные средства и иные ценности, предметы роскоши), если в отношении такого имущества не представлено сведений, подтверждающих его приобретение на законные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доходы.</w:t>
            </w:r>
          </w:p>
          <w:p w:rsidR="006C0EF6" w:rsidRPr="00FF2C12" w:rsidRDefault="006C0EF6" w:rsidP="009A2DD7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17E3">
              <w:rPr>
                <w:rFonts w:ascii="Times New Roman" w:hAnsi="Times New Roman" w:cs="Times New Roman"/>
                <w:sz w:val="24"/>
                <w:szCs w:val="24"/>
              </w:rPr>
              <w:t>Представление доклада в Правительство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 результатах исполнения настоящего пункта</w:t>
            </w:r>
          </w:p>
        </w:tc>
        <w:tc>
          <w:tcPr>
            <w:tcW w:w="702" w:type="pct"/>
            <w:gridSpan w:val="2"/>
          </w:tcPr>
          <w:p w:rsidR="006C0EF6" w:rsidRDefault="002E5F7B" w:rsidP="007903A5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C0EF6">
              <w:rPr>
                <w:rFonts w:ascii="Times New Roman" w:hAnsi="Times New Roman" w:cs="Times New Roman"/>
                <w:sz w:val="24"/>
                <w:szCs w:val="24"/>
              </w:rPr>
              <w:t>о 14.12.2018</w:t>
            </w:r>
          </w:p>
        </w:tc>
        <w:tc>
          <w:tcPr>
            <w:tcW w:w="827" w:type="pct"/>
            <w:gridSpan w:val="2"/>
          </w:tcPr>
          <w:p w:rsidR="006C0EF6" w:rsidRDefault="006C0EF6" w:rsidP="00F83034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3E17E3">
              <w:rPr>
                <w:rFonts w:ascii="Times New Roman" w:eastAsiaTheme="minorEastAsia" w:hAnsi="Times New Roman" w:cs="Times New Roman"/>
              </w:rPr>
              <w:t>ДЭЗ</w:t>
            </w:r>
          </w:p>
        </w:tc>
        <w:tc>
          <w:tcPr>
            <w:tcW w:w="837" w:type="pct"/>
            <w:gridSpan w:val="2"/>
          </w:tcPr>
          <w:p w:rsidR="006C0EF6" w:rsidRDefault="006C0EF6" w:rsidP="007703D7">
            <w:pPr>
              <w:pStyle w:val="a6"/>
              <w:spacing w:before="120" w:after="12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механизма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контроля </w:t>
            </w:r>
            <w:r>
              <w:rPr>
                <w:rFonts w:ascii="Times New Roman" w:hAnsi="Times New Roman" w:cs="Times New Roman"/>
              </w:rPr>
              <w:br/>
              <w:t>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расходами</w:t>
            </w:r>
          </w:p>
        </w:tc>
      </w:tr>
      <w:tr w:rsidR="006C0EF6" w:rsidRPr="00E73438" w:rsidTr="00362ACA">
        <w:trPr>
          <w:trHeight w:val="525"/>
        </w:trPr>
        <w:tc>
          <w:tcPr>
            <w:tcW w:w="253" w:type="pct"/>
          </w:tcPr>
          <w:p w:rsidR="006C0EF6" w:rsidRDefault="00E9744F" w:rsidP="007D32AE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  <w:p w:rsidR="006C0EF6" w:rsidRDefault="006C0EF6" w:rsidP="007D32AE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pct"/>
          </w:tcPr>
          <w:p w:rsidR="006C0EF6" w:rsidRPr="00CE298A" w:rsidRDefault="006C0EF6" w:rsidP="003B29D8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участием Администрации Президента Российской Федерации, Верховного Суда Российской Федерации и высших должностных</w:t>
            </w:r>
            <w:r w:rsidR="009A2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 (руководителей высших исполнительных органов</w:t>
            </w:r>
            <w:r w:rsidR="009A2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власти) субъектов Российской Федерации,  совместно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3B29D8">
              <w:rPr>
                <w:rFonts w:ascii="Times New Roman" w:hAnsi="Times New Roman" w:cs="Times New Roman"/>
                <w:sz w:val="24"/>
                <w:szCs w:val="24"/>
              </w:rPr>
              <w:t>комсвязью</w:t>
            </w:r>
            <w:proofErr w:type="spellEnd"/>
            <w:r w:rsidR="003B2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 w:rsidR="003B29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Минтрудом России обеспечение введения с </w:t>
            </w:r>
            <w:r w:rsidR="003B29D8">
              <w:rPr>
                <w:rFonts w:ascii="Times New Roman" w:hAnsi="Times New Roman" w:cs="Times New Roman"/>
                <w:sz w:val="24"/>
                <w:szCs w:val="24"/>
              </w:rPr>
              <w:t xml:space="preserve">01.01.2019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r w:rsidR="003B2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использовании специального программного обеспечения «Справки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своих доходах, расходах, об имуществе</w:t>
            </w:r>
            <w:r w:rsidR="003B2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обязательствах имущественного характера, о доходах, расходах,</w:t>
            </w:r>
            <w:r w:rsidR="003B2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имуществе и обязательствах имущественного характера своих супругов и несовершеннолетних детей, при заполнении справок</w:t>
            </w:r>
            <w:r w:rsidR="003B2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имуществе </w:t>
            </w:r>
            <w:r w:rsidR="003B29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обязательствах имущественного характера</w:t>
            </w:r>
          </w:p>
        </w:tc>
        <w:tc>
          <w:tcPr>
            <w:tcW w:w="702" w:type="pct"/>
            <w:gridSpan w:val="2"/>
          </w:tcPr>
          <w:p w:rsidR="006C0EF6" w:rsidRPr="00F21DBA" w:rsidRDefault="002E5F7B" w:rsidP="00F21DBA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C0EF6" w:rsidRPr="00F21DBA">
              <w:rPr>
                <w:rFonts w:ascii="Times New Roman" w:hAnsi="Times New Roman" w:cs="Times New Roman"/>
                <w:sz w:val="24"/>
                <w:szCs w:val="24"/>
              </w:rPr>
              <w:t>о 01.1</w:t>
            </w:r>
            <w:r w:rsidR="006C0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EF6" w:rsidRPr="00F21DBA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827" w:type="pct"/>
            <w:gridSpan w:val="2"/>
          </w:tcPr>
          <w:p w:rsidR="006C0EF6" w:rsidRDefault="006C0EF6" w:rsidP="007D32AE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ДЭЗ,</w:t>
            </w:r>
            <w:r>
              <w:rPr>
                <w:rFonts w:ascii="Times New Roman" w:eastAsiaTheme="minorEastAsia" w:hAnsi="Times New Roman" w:cs="Times New Roman"/>
              </w:rPr>
              <w:br/>
              <w:t>ДГСК</w:t>
            </w:r>
          </w:p>
        </w:tc>
        <w:tc>
          <w:tcPr>
            <w:tcW w:w="837" w:type="pct"/>
            <w:gridSpan w:val="2"/>
          </w:tcPr>
          <w:p w:rsidR="006C0EF6" w:rsidRDefault="006C0EF6" w:rsidP="007D32AE">
            <w:pPr>
              <w:pStyle w:val="a6"/>
              <w:spacing w:before="120" w:after="12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полноты </w:t>
            </w:r>
            <w:r>
              <w:rPr>
                <w:rFonts w:ascii="Times New Roman" w:hAnsi="Times New Roman" w:cs="Times New Roman"/>
              </w:rPr>
              <w:br/>
              <w:t xml:space="preserve">и прозрачности представляемых сведений </w:t>
            </w:r>
            <w:r>
              <w:rPr>
                <w:rFonts w:ascii="Times New Roman" w:hAnsi="Times New Roman" w:cs="Times New Roman"/>
              </w:rPr>
              <w:br/>
              <w:t xml:space="preserve">о доходах, расходах, </w:t>
            </w:r>
            <w:r>
              <w:rPr>
                <w:rFonts w:ascii="Times New Roman" w:hAnsi="Times New Roman" w:cs="Times New Roman"/>
              </w:rPr>
              <w:br/>
              <w:t xml:space="preserve">об имуществе </w:t>
            </w:r>
            <w:r>
              <w:rPr>
                <w:rFonts w:ascii="Times New Roman" w:hAnsi="Times New Roman" w:cs="Times New Roman"/>
              </w:rPr>
              <w:br/>
              <w:t>и обязательствах имущественного характера</w:t>
            </w:r>
          </w:p>
        </w:tc>
      </w:tr>
      <w:tr w:rsidR="006C0EF6" w:rsidRPr="00E73438" w:rsidTr="00362ACA">
        <w:trPr>
          <w:trHeight w:val="465"/>
        </w:trPr>
        <w:tc>
          <w:tcPr>
            <w:tcW w:w="253" w:type="pct"/>
          </w:tcPr>
          <w:p w:rsidR="006C0EF6" w:rsidRDefault="00E9744F" w:rsidP="00AA128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  <w:p w:rsidR="006C0EF6" w:rsidRDefault="006C0EF6" w:rsidP="00AA128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pct"/>
          </w:tcPr>
          <w:p w:rsidR="006C0EF6" w:rsidRPr="007D32AE" w:rsidRDefault="006C0EF6" w:rsidP="003B29D8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Администрации Президента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совместно с Минтрудом России, Минфином России, Мин</w:t>
            </w:r>
            <w:r w:rsidR="002E5F7B">
              <w:rPr>
                <w:rFonts w:ascii="Times New Roman" w:hAnsi="Times New Roman" w:cs="Times New Roman"/>
                <w:sz w:val="24"/>
                <w:szCs w:val="24"/>
              </w:rPr>
              <w:t>экономразвития России</w:t>
            </w:r>
            <w:r w:rsidR="009A2DD7">
              <w:rPr>
                <w:rFonts w:ascii="Times New Roman" w:hAnsi="Times New Roman" w:cs="Times New Roman"/>
                <w:sz w:val="24"/>
                <w:szCs w:val="24"/>
              </w:rPr>
              <w:t>, Ф</w:t>
            </w:r>
            <w:r w:rsidR="002E5F7B">
              <w:rPr>
                <w:rFonts w:ascii="Times New Roman" w:hAnsi="Times New Roman" w:cs="Times New Roman"/>
                <w:sz w:val="24"/>
                <w:szCs w:val="24"/>
              </w:rPr>
              <w:t xml:space="preserve">СБ России,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3B29D8">
              <w:rPr>
                <w:rFonts w:ascii="Times New Roman" w:hAnsi="Times New Roman" w:cs="Times New Roman"/>
                <w:sz w:val="24"/>
                <w:szCs w:val="24"/>
              </w:rPr>
              <w:t>комсвязью</w:t>
            </w:r>
            <w:proofErr w:type="spellEnd"/>
            <w:r w:rsidR="003B29D8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="003B29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Росархивом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вопроса и подготовка предложений </w:t>
            </w:r>
            <w:r w:rsidR="003B29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целесообразности корректировки объема сведений</w:t>
            </w:r>
            <w:r w:rsidR="003B2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доходах, расходах, об имуществе и обязательствах имущественного характера, представляемых</w:t>
            </w:r>
            <w:r w:rsidR="00CF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="003B2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F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законодательством Российской</w:t>
            </w:r>
            <w:r w:rsidR="00CF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Федерации, а также</w:t>
            </w:r>
            <w:r w:rsidR="003B2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CF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оптимизации правил хранения (приобщения к личному делу) указанных сведений</w:t>
            </w:r>
            <w:proofErr w:type="gramEnd"/>
          </w:p>
        </w:tc>
        <w:tc>
          <w:tcPr>
            <w:tcW w:w="702" w:type="pct"/>
            <w:gridSpan w:val="2"/>
          </w:tcPr>
          <w:p w:rsidR="006C0EF6" w:rsidRPr="00F21DBA" w:rsidRDefault="00CF5A31" w:rsidP="007903A5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6C0EF6">
              <w:rPr>
                <w:rFonts w:ascii="Times New Roman" w:hAnsi="Times New Roman" w:cs="Times New Roman"/>
                <w:sz w:val="24"/>
                <w:szCs w:val="24"/>
              </w:rPr>
              <w:t>о 03.09</w:t>
            </w:r>
            <w:r w:rsidR="006C0EF6" w:rsidRPr="00F21DBA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827" w:type="pct"/>
            <w:gridSpan w:val="2"/>
          </w:tcPr>
          <w:p w:rsidR="006C0EF6" w:rsidRDefault="006C0EF6" w:rsidP="00F21DBA">
            <w:pPr>
              <w:pStyle w:val="a6"/>
              <w:spacing w:before="120" w:after="24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ДЭЗ,</w:t>
            </w:r>
            <w:r>
              <w:rPr>
                <w:rFonts w:ascii="Times New Roman" w:eastAsiaTheme="minorEastAsia" w:hAnsi="Times New Roman" w:cs="Times New Roman"/>
              </w:rPr>
              <w:br/>
              <w:t>ДГСК</w:t>
            </w:r>
          </w:p>
        </w:tc>
        <w:tc>
          <w:tcPr>
            <w:tcW w:w="837" w:type="pct"/>
            <w:gridSpan w:val="2"/>
          </w:tcPr>
          <w:p w:rsidR="006C0EF6" w:rsidRDefault="00F17576" w:rsidP="00F17576">
            <w:pPr>
              <w:pStyle w:val="a6"/>
              <w:spacing w:before="120" w:after="12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полноты </w:t>
            </w:r>
            <w:r w:rsidR="006C0EF6">
              <w:rPr>
                <w:rFonts w:ascii="Times New Roman" w:hAnsi="Times New Roman" w:cs="Times New Roman"/>
              </w:rPr>
              <w:t xml:space="preserve"> сведений о доходах, расходах, </w:t>
            </w:r>
            <w:r>
              <w:rPr>
                <w:rFonts w:ascii="Times New Roman" w:hAnsi="Times New Roman" w:cs="Times New Roman"/>
              </w:rPr>
              <w:br/>
            </w:r>
            <w:r w:rsidR="006C0EF6">
              <w:rPr>
                <w:rFonts w:ascii="Times New Roman" w:hAnsi="Times New Roman" w:cs="Times New Roman"/>
              </w:rPr>
              <w:lastRenderedPageBreak/>
              <w:t xml:space="preserve">об имуществе </w:t>
            </w:r>
            <w:r>
              <w:rPr>
                <w:rFonts w:ascii="Times New Roman" w:hAnsi="Times New Roman" w:cs="Times New Roman"/>
              </w:rPr>
              <w:br/>
            </w:r>
            <w:r w:rsidR="006C0EF6">
              <w:rPr>
                <w:rFonts w:ascii="Times New Roman" w:hAnsi="Times New Roman" w:cs="Times New Roman"/>
              </w:rPr>
              <w:t>и обязательствах имущественного характера</w:t>
            </w:r>
          </w:p>
        </w:tc>
      </w:tr>
      <w:tr w:rsidR="006C0EF6" w:rsidRPr="00E73438" w:rsidTr="00362ACA">
        <w:trPr>
          <w:trHeight w:val="2835"/>
        </w:trPr>
        <w:tc>
          <w:tcPr>
            <w:tcW w:w="253" w:type="pct"/>
          </w:tcPr>
          <w:p w:rsidR="006C0EF6" w:rsidRDefault="00E9744F" w:rsidP="00F21DBA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2.20</w:t>
            </w:r>
          </w:p>
          <w:p w:rsidR="006C0EF6" w:rsidRDefault="006C0EF6" w:rsidP="00F21DBA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pct"/>
          </w:tcPr>
          <w:p w:rsidR="006C0EF6" w:rsidRPr="00A96CFA" w:rsidRDefault="006C0EF6" w:rsidP="00CF5A31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Минтрудом России, Минфином России</w:t>
            </w:r>
            <w:r w:rsidR="009A2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Центральным банком Российской Федерации подготов</w:t>
            </w:r>
            <w:r w:rsidR="00CF5A3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</w:t>
            </w:r>
            <w:r w:rsidR="00CF5A3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CF5A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совершенствованию порядка представления информации кредитными организациями в органы государственной власти субъектов Российской Федерации по их запросам при осуществлении ими проверок достоверности и полноты сведений</w:t>
            </w:r>
            <w:r w:rsidR="009A2DD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 доходах, расходах, об имуществе и обязательствах имущественного характера в отношении соответствующих категорий лиц</w:t>
            </w:r>
            <w:proofErr w:type="gramEnd"/>
          </w:p>
        </w:tc>
        <w:tc>
          <w:tcPr>
            <w:tcW w:w="702" w:type="pct"/>
            <w:gridSpan w:val="2"/>
          </w:tcPr>
          <w:p w:rsidR="006C0EF6" w:rsidRPr="00F21DBA" w:rsidRDefault="00CF5A31" w:rsidP="00F21DBA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C0EF6">
              <w:rPr>
                <w:rFonts w:ascii="Times New Roman" w:hAnsi="Times New Roman" w:cs="Times New Roman"/>
                <w:sz w:val="24"/>
                <w:szCs w:val="24"/>
              </w:rPr>
              <w:t>о 01.02</w:t>
            </w:r>
            <w:r w:rsidR="006C0EF6" w:rsidRPr="00F21DBA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827" w:type="pct"/>
            <w:gridSpan w:val="2"/>
          </w:tcPr>
          <w:p w:rsidR="006C0EF6" w:rsidRDefault="006C0EF6" w:rsidP="00F21DBA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ДЭЗ</w:t>
            </w:r>
          </w:p>
        </w:tc>
        <w:tc>
          <w:tcPr>
            <w:tcW w:w="837" w:type="pct"/>
            <w:gridSpan w:val="2"/>
          </w:tcPr>
          <w:p w:rsidR="006C0EF6" w:rsidRDefault="006C0EF6" w:rsidP="00F21DBA">
            <w:pPr>
              <w:pStyle w:val="a6"/>
              <w:spacing w:before="120" w:after="12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порядка представления информации кредитными организациями</w:t>
            </w:r>
          </w:p>
        </w:tc>
      </w:tr>
      <w:tr w:rsidR="006C0EF6" w:rsidRPr="00E73438" w:rsidTr="00362ACA">
        <w:trPr>
          <w:trHeight w:val="540"/>
        </w:trPr>
        <w:tc>
          <w:tcPr>
            <w:tcW w:w="253" w:type="pct"/>
          </w:tcPr>
          <w:p w:rsidR="006C0EF6" w:rsidRDefault="00E9744F" w:rsidP="00AA128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  <w:p w:rsidR="006C0EF6" w:rsidRDefault="006C0EF6" w:rsidP="00AA128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pct"/>
          </w:tcPr>
          <w:p w:rsidR="006C0EF6" w:rsidRDefault="006C0EF6" w:rsidP="003B29D8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</w:t>
            </w:r>
            <w:r w:rsidR="009A2DD7">
              <w:rPr>
                <w:rFonts w:ascii="Times New Roman" w:hAnsi="Times New Roman" w:cs="Times New Roman"/>
                <w:sz w:val="24"/>
                <w:szCs w:val="24"/>
              </w:rPr>
              <w:t xml:space="preserve">стно с </w:t>
            </w:r>
            <w:proofErr w:type="spellStart"/>
            <w:r w:rsidR="009A2DD7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3B29D8">
              <w:rPr>
                <w:rFonts w:ascii="Times New Roman" w:hAnsi="Times New Roman" w:cs="Times New Roman"/>
                <w:sz w:val="24"/>
                <w:szCs w:val="24"/>
              </w:rPr>
              <w:t>комсвязью</w:t>
            </w:r>
            <w:proofErr w:type="spellEnd"/>
            <w:r w:rsidR="003B29D8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Минтрудом России, </w:t>
            </w:r>
            <w:r w:rsidR="003D3B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F5A31">
              <w:rPr>
                <w:rFonts w:ascii="Times New Roman" w:hAnsi="Times New Roman" w:cs="Times New Roman"/>
                <w:sz w:val="24"/>
                <w:szCs w:val="24"/>
              </w:rPr>
              <w:t xml:space="preserve">СБ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высшими должностными лицами (руководителями высших исполнительных органов государственной власти) субъектов Российской Федерации рассмотрение вопроса </w:t>
            </w:r>
            <w:r w:rsidR="003D3B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возможности создания и внедрения в Администрации Президента Российской Федерации, иных федеральных государственных органах, органах государственной власти субъектов Российской Федерации информационной системы, соответствующей требованиям информационной безопасности и сформированной</w:t>
            </w:r>
            <w:r w:rsidR="0097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основе информационной системы в области противодействия коррупции, эксплуатируемой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Администрации Президента Российской Федерации, для осуществления информационного взаимодействия указанных органов в целях противодействия коррупции</w:t>
            </w:r>
          </w:p>
        </w:tc>
        <w:tc>
          <w:tcPr>
            <w:tcW w:w="702" w:type="pct"/>
            <w:gridSpan w:val="2"/>
          </w:tcPr>
          <w:p w:rsidR="006C0EF6" w:rsidRPr="00F21DBA" w:rsidRDefault="00CF5A31" w:rsidP="007903A5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C0EF6" w:rsidRPr="00F21DBA">
              <w:rPr>
                <w:rFonts w:ascii="Times New Roman" w:hAnsi="Times New Roman" w:cs="Times New Roman"/>
                <w:sz w:val="24"/>
                <w:szCs w:val="24"/>
              </w:rPr>
              <w:t>о 01.09.2018</w:t>
            </w:r>
          </w:p>
        </w:tc>
        <w:tc>
          <w:tcPr>
            <w:tcW w:w="827" w:type="pct"/>
            <w:gridSpan w:val="2"/>
          </w:tcPr>
          <w:p w:rsidR="006C0EF6" w:rsidRDefault="006C0EF6" w:rsidP="00F21DBA">
            <w:pPr>
              <w:pStyle w:val="a6"/>
              <w:spacing w:before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ДУАП,</w:t>
            </w:r>
          </w:p>
          <w:p w:rsidR="006C0EF6" w:rsidRPr="00F21DBA" w:rsidRDefault="006C0EF6" w:rsidP="00F2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</w:t>
            </w:r>
          </w:p>
        </w:tc>
        <w:tc>
          <w:tcPr>
            <w:tcW w:w="837" w:type="pct"/>
            <w:gridSpan w:val="2"/>
          </w:tcPr>
          <w:p w:rsidR="006C0EF6" w:rsidRDefault="006C0EF6" w:rsidP="007703D7">
            <w:pPr>
              <w:pStyle w:val="a6"/>
              <w:spacing w:before="120" w:after="12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и внедрение информационной системы </w:t>
            </w:r>
            <w:r>
              <w:rPr>
                <w:rFonts w:ascii="Times New Roman" w:hAnsi="Times New Roman" w:cs="Times New Roman"/>
              </w:rPr>
              <w:br/>
              <w:t>в области противодействия коррупции</w:t>
            </w:r>
          </w:p>
        </w:tc>
      </w:tr>
      <w:tr w:rsidR="006C0EF6" w:rsidRPr="00E73438" w:rsidTr="00362ACA">
        <w:trPr>
          <w:trHeight w:val="420"/>
        </w:trPr>
        <w:tc>
          <w:tcPr>
            <w:tcW w:w="253" w:type="pct"/>
          </w:tcPr>
          <w:p w:rsidR="006C0EF6" w:rsidRDefault="00E9744F" w:rsidP="00AA128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  <w:p w:rsidR="006C0EF6" w:rsidRDefault="006C0EF6" w:rsidP="00AA128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pct"/>
          </w:tcPr>
          <w:p w:rsidR="006C0EF6" w:rsidRPr="003D3BB1" w:rsidRDefault="009A2DD7" w:rsidP="003B29D8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3B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Совместно с </w:t>
            </w:r>
            <w:proofErr w:type="spellStart"/>
            <w:r w:rsidRPr="003D3BB1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3B29D8">
              <w:rPr>
                <w:rFonts w:ascii="Times New Roman" w:hAnsi="Times New Roman" w:cs="Times New Roman"/>
                <w:sz w:val="24"/>
                <w:szCs w:val="24"/>
              </w:rPr>
              <w:t>комсвязью</w:t>
            </w:r>
            <w:proofErr w:type="spellEnd"/>
            <w:r w:rsidR="003B29D8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="006C0EF6" w:rsidRPr="003D3BB1">
              <w:rPr>
                <w:rFonts w:ascii="Times New Roman" w:hAnsi="Times New Roman" w:cs="Times New Roman"/>
                <w:sz w:val="24"/>
                <w:szCs w:val="24"/>
              </w:rPr>
              <w:t xml:space="preserve">, Минкультуры России, Минтрудом России, заинтересованными федеральными </w:t>
            </w:r>
            <w:r w:rsidR="003D3BB1" w:rsidRPr="003D3B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государственными органами, </w:t>
            </w:r>
            <w:r w:rsidR="006C0EF6" w:rsidRPr="003D3BB1">
              <w:rPr>
                <w:rFonts w:ascii="Times New Roman" w:hAnsi="Times New Roman" w:cs="Times New Roman"/>
                <w:sz w:val="24"/>
                <w:szCs w:val="24"/>
              </w:rPr>
              <w:t>высшими должностными лицами субъектов Российской Федерации и руководителями организаций, созданных для выполнения задач, поставленных перед Правительством Российской Федерации, реализация комплекса мероприятий, направленных на качественное повышение эффективности деятельности пресс-служб федеральных государственных органов, органов государственной власти субъектов Российской Федерации</w:t>
            </w:r>
            <w:r w:rsidR="003D3BB1" w:rsidRPr="003D3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EF6" w:rsidRPr="003D3BB1">
              <w:rPr>
                <w:rFonts w:ascii="Times New Roman" w:hAnsi="Times New Roman" w:cs="Times New Roman"/>
                <w:sz w:val="24"/>
                <w:szCs w:val="24"/>
              </w:rPr>
              <w:t>и органов местного самоуправления по информированию общественности о результатах работы соответствующих</w:t>
            </w:r>
            <w:proofErr w:type="gramEnd"/>
            <w:r w:rsidR="006C0EF6" w:rsidRPr="003D3BB1">
              <w:rPr>
                <w:rFonts w:ascii="Times New Roman" w:hAnsi="Times New Roman" w:cs="Times New Roman"/>
                <w:sz w:val="24"/>
                <w:szCs w:val="24"/>
              </w:rPr>
              <w:t xml:space="preserve"> органов, подразделений</w:t>
            </w:r>
            <w:r w:rsidR="00975F4A" w:rsidRPr="003D3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EF6" w:rsidRPr="003D3BB1">
              <w:rPr>
                <w:rFonts w:ascii="Times New Roman" w:hAnsi="Times New Roman" w:cs="Times New Roman"/>
                <w:sz w:val="24"/>
                <w:szCs w:val="24"/>
              </w:rPr>
              <w:t>и должностных лиц по профилактике коррупционных и иных нарушений</w:t>
            </w:r>
          </w:p>
        </w:tc>
        <w:tc>
          <w:tcPr>
            <w:tcW w:w="702" w:type="pct"/>
            <w:gridSpan w:val="2"/>
          </w:tcPr>
          <w:p w:rsidR="006C0EF6" w:rsidRPr="00F21DBA" w:rsidRDefault="003D3BB1" w:rsidP="007903A5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6C0EF6">
              <w:rPr>
                <w:rFonts w:ascii="Times New Roman" w:hAnsi="Times New Roman" w:cs="Times New Roman"/>
                <w:sz w:val="24"/>
                <w:szCs w:val="24"/>
              </w:rPr>
              <w:t>о 01.02</w:t>
            </w:r>
            <w:r w:rsidR="006C0EF6" w:rsidRPr="00F21DBA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827" w:type="pct"/>
            <w:gridSpan w:val="2"/>
          </w:tcPr>
          <w:p w:rsidR="006C0EF6" w:rsidRDefault="006C0EF6" w:rsidP="00372AD4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ДОК,</w:t>
            </w:r>
            <w:r>
              <w:rPr>
                <w:rFonts w:ascii="Times New Roman" w:eastAsiaTheme="minorEastAsia" w:hAnsi="Times New Roman" w:cs="Times New Roman"/>
              </w:rPr>
              <w:br/>
              <w:t>ДГСК,</w:t>
            </w:r>
            <w:r>
              <w:rPr>
                <w:rFonts w:ascii="Times New Roman" w:eastAsiaTheme="minorEastAsia" w:hAnsi="Times New Roman" w:cs="Times New Roman"/>
              </w:rPr>
              <w:br/>
            </w:r>
            <w:r>
              <w:rPr>
                <w:rFonts w:ascii="Times New Roman" w:eastAsiaTheme="minorEastAsia" w:hAnsi="Times New Roman" w:cs="Times New Roman"/>
              </w:rPr>
              <w:lastRenderedPageBreak/>
              <w:t>ДУАП,</w:t>
            </w:r>
            <w:r>
              <w:rPr>
                <w:rFonts w:ascii="Times New Roman" w:eastAsiaTheme="minorEastAsia" w:hAnsi="Times New Roman" w:cs="Times New Roman"/>
              </w:rPr>
              <w:br/>
              <w:t>ДЭЗ</w:t>
            </w:r>
          </w:p>
        </w:tc>
        <w:tc>
          <w:tcPr>
            <w:tcW w:w="837" w:type="pct"/>
            <w:gridSpan w:val="2"/>
          </w:tcPr>
          <w:p w:rsidR="006C0EF6" w:rsidRDefault="006C0EF6" w:rsidP="003B29D8">
            <w:pPr>
              <w:pStyle w:val="a6"/>
              <w:spacing w:before="120" w:after="12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Повышение эффективности </w:t>
            </w:r>
            <w:r>
              <w:rPr>
                <w:rFonts w:ascii="Times New Roman" w:hAnsi="Times New Roman" w:cs="Times New Roman"/>
              </w:rPr>
              <w:lastRenderedPageBreak/>
              <w:t xml:space="preserve">деятельности пресс-служб </w:t>
            </w:r>
            <w:r>
              <w:rPr>
                <w:rFonts w:ascii="Times New Roman" w:hAnsi="Times New Roman" w:cs="Times New Roman"/>
              </w:rPr>
              <w:br/>
              <w:t xml:space="preserve">по информированию общественности </w:t>
            </w:r>
            <w:r>
              <w:rPr>
                <w:rFonts w:ascii="Times New Roman" w:hAnsi="Times New Roman" w:cs="Times New Roman"/>
              </w:rPr>
              <w:br/>
              <w:t xml:space="preserve">о результатах </w:t>
            </w:r>
            <w:proofErr w:type="gramStart"/>
            <w:r>
              <w:rPr>
                <w:rFonts w:ascii="Times New Roman" w:hAnsi="Times New Roman" w:cs="Times New Roman"/>
              </w:rPr>
              <w:t>работы</w:t>
            </w:r>
            <w:proofErr w:type="gramEnd"/>
            <w:r w:rsidR="003B29D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 в том числе по противодействию коррупции</w:t>
            </w:r>
          </w:p>
        </w:tc>
      </w:tr>
      <w:tr w:rsidR="006C0EF6" w:rsidRPr="00E73438" w:rsidTr="00362ACA">
        <w:trPr>
          <w:trHeight w:val="450"/>
        </w:trPr>
        <w:tc>
          <w:tcPr>
            <w:tcW w:w="253" w:type="pct"/>
          </w:tcPr>
          <w:p w:rsidR="006C0EF6" w:rsidRDefault="00E9744F" w:rsidP="00852085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2.23</w:t>
            </w:r>
          </w:p>
          <w:p w:rsidR="006C0EF6" w:rsidRDefault="006C0EF6" w:rsidP="00852085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pct"/>
          </w:tcPr>
          <w:p w:rsidR="006C0EF6" w:rsidRDefault="006C0EF6" w:rsidP="00E56961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Общественной палатой Российской Федерации,</w:t>
            </w:r>
            <w:r w:rsidR="0097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Минэкономразвития России, Минтрудом России</w:t>
            </w:r>
            <w:r w:rsidR="00975F4A">
              <w:rPr>
                <w:rFonts w:ascii="Times New Roman" w:hAnsi="Times New Roman" w:cs="Times New Roman"/>
                <w:sz w:val="24"/>
                <w:szCs w:val="24"/>
              </w:rPr>
              <w:t xml:space="preserve">, заинтересованными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федеральными государственными органами</w:t>
            </w:r>
            <w:r w:rsidR="0097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4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высшими должностными лицами субъектов Российской Федерации подготовка предложений по совершенствованию взаимодействия федеральных </w:t>
            </w:r>
            <w:r w:rsidR="00091407">
              <w:rPr>
                <w:rFonts w:ascii="Times New Roman" w:hAnsi="Times New Roman" w:cs="Times New Roman"/>
                <w:sz w:val="24"/>
                <w:szCs w:val="24"/>
              </w:rPr>
              <w:t>государственных 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органов</w:t>
            </w:r>
            <w:r w:rsidR="0097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власти субъектов Российской Федерации</w:t>
            </w:r>
            <w:r w:rsidR="00091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органов местного самоуправления, осуществляющих</w:t>
            </w:r>
            <w:r w:rsidR="0097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 в пределах своих полномочий,</w:t>
            </w:r>
            <w:r w:rsidR="0097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субъектами общественного контроля.</w:t>
            </w:r>
          </w:p>
          <w:p w:rsidR="006C0EF6" w:rsidRPr="00CD0D02" w:rsidRDefault="006C0EF6" w:rsidP="00E56961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D02">
              <w:rPr>
                <w:rFonts w:ascii="Times New Roman" w:hAnsi="Times New Roman" w:cs="Times New Roman"/>
                <w:sz w:val="24"/>
                <w:szCs w:val="24"/>
              </w:rPr>
              <w:t>Представление доклада в Правительство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 результатах исполнения настоящего пункта</w:t>
            </w:r>
          </w:p>
        </w:tc>
        <w:tc>
          <w:tcPr>
            <w:tcW w:w="702" w:type="pct"/>
            <w:gridSpan w:val="2"/>
          </w:tcPr>
          <w:p w:rsidR="006C0EF6" w:rsidRPr="00852085" w:rsidRDefault="00091407" w:rsidP="00852085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C0EF6">
              <w:rPr>
                <w:rFonts w:ascii="Times New Roman" w:hAnsi="Times New Roman" w:cs="Times New Roman"/>
                <w:sz w:val="24"/>
                <w:szCs w:val="24"/>
              </w:rPr>
              <w:t>о 14.12.2018</w:t>
            </w:r>
          </w:p>
        </w:tc>
        <w:tc>
          <w:tcPr>
            <w:tcW w:w="827" w:type="pct"/>
            <w:gridSpan w:val="2"/>
          </w:tcPr>
          <w:p w:rsidR="006C0EF6" w:rsidRDefault="006C0EF6" w:rsidP="00852085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ДКФО</w:t>
            </w:r>
          </w:p>
        </w:tc>
        <w:tc>
          <w:tcPr>
            <w:tcW w:w="837" w:type="pct"/>
            <w:gridSpan w:val="2"/>
          </w:tcPr>
          <w:p w:rsidR="006C0EF6" w:rsidRDefault="006C0EF6" w:rsidP="00852085">
            <w:pPr>
              <w:pStyle w:val="a6"/>
              <w:spacing w:before="120" w:after="12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взаимодействия </w:t>
            </w:r>
            <w:r>
              <w:rPr>
                <w:rFonts w:ascii="Times New Roman" w:hAnsi="Times New Roman" w:cs="Times New Roman"/>
              </w:rPr>
              <w:br/>
              <w:t>в области противодействия коррупции с субъектами общественного контроля</w:t>
            </w:r>
          </w:p>
        </w:tc>
      </w:tr>
      <w:tr w:rsidR="006C0EF6" w:rsidRPr="00E73438" w:rsidTr="00362ACA">
        <w:trPr>
          <w:trHeight w:val="300"/>
        </w:trPr>
        <w:tc>
          <w:tcPr>
            <w:tcW w:w="253" w:type="pct"/>
          </w:tcPr>
          <w:p w:rsidR="006C0EF6" w:rsidRDefault="00E9744F" w:rsidP="00AA128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  <w:p w:rsidR="006C0EF6" w:rsidRDefault="006C0EF6" w:rsidP="00AA128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pct"/>
          </w:tcPr>
          <w:p w:rsidR="006C0EF6" w:rsidRDefault="006C0EF6" w:rsidP="00091407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Минфином России, М</w:t>
            </w:r>
            <w:r w:rsidR="00091407">
              <w:rPr>
                <w:rFonts w:ascii="Times New Roman" w:hAnsi="Times New Roman" w:cs="Times New Roman"/>
                <w:sz w:val="24"/>
                <w:szCs w:val="24"/>
              </w:rPr>
              <w:t xml:space="preserve">ВД России, </w:t>
            </w:r>
            <w:r w:rsidR="00975F4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91407">
              <w:rPr>
                <w:rFonts w:ascii="Times New Roman" w:hAnsi="Times New Roman" w:cs="Times New Roman"/>
                <w:sz w:val="24"/>
                <w:szCs w:val="24"/>
              </w:rPr>
              <w:t xml:space="preserve">СБ России, </w:t>
            </w:r>
            <w:r w:rsidR="0097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Институтом законодательства</w:t>
            </w:r>
            <w:r w:rsidR="00091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сравнительного правоведения</w:t>
            </w:r>
            <w:r w:rsidR="0097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Правительстве Российской Федерации и Генеральной прокуратурой Российской Федерацией организация проведения научных дисциплинарных исследований, по результатам которых подготов</w:t>
            </w:r>
            <w:r w:rsidR="00091407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</w:t>
            </w:r>
            <w:r w:rsidR="0009140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направленны</w:t>
            </w:r>
            <w:r w:rsidR="00091407">
              <w:rPr>
                <w:rFonts w:ascii="Times New Roman" w:hAnsi="Times New Roman" w:cs="Times New Roman"/>
                <w:sz w:val="24"/>
                <w:szCs w:val="24"/>
              </w:rPr>
              <w:t>х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мер </w:t>
            </w:r>
            <w:r w:rsidR="000914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противодействию</w:t>
            </w:r>
            <w:r w:rsidR="00975F4A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 в части, касающейся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повышения эффективности противодействия коррупции в сфере закупок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товаров, работ, услуг для обеспечения государственных или муниципальных нужд и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сфере закупок товаров, работ, услуг отдельными видами юридических лиц</w:t>
            </w:r>
          </w:p>
        </w:tc>
        <w:tc>
          <w:tcPr>
            <w:tcW w:w="702" w:type="pct"/>
            <w:gridSpan w:val="2"/>
          </w:tcPr>
          <w:p w:rsidR="006C0EF6" w:rsidRPr="00372AD4" w:rsidRDefault="00091407" w:rsidP="007903A5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6C0EF6">
              <w:rPr>
                <w:rFonts w:ascii="Times New Roman" w:hAnsi="Times New Roman" w:cs="Times New Roman"/>
                <w:sz w:val="24"/>
                <w:szCs w:val="24"/>
              </w:rPr>
              <w:t>о 15.07</w:t>
            </w:r>
            <w:r w:rsidR="006C0EF6" w:rsidRPr="00372AD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827" w:type="pct"/>
            <w:gridSpan w:val="2"/>
          </w:tcPr>
          <w:p w:rsidR="006C0EF6" w:rsidRDefault="006C0EF6" w:rsidP="007703D7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ДЭЗ</w:t>
            </w:r>
          </w:p>
        </w:tc>
        <w:tc>
          <w:tcPr>
            <w:tcW w:w="837" w:type="pct"/>
            <w:gridSpan w:val="2"/>
          </w:tcPr>
          <w:p w:rsidR="006C0EF6" w:rsidRDefault="006C0EF6" w:rsidP="00AB78B9">
            <w:pPr>
              <w:pStyle w:val="a6"/>
              <w:spacing w:before="120" w:after="12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эффективности мер </w:t>
            </w:r>
            <w:r>
              <w:rPr>
                <w:rFonts w:ascii="Times New Roman" w:hAnsi="Times New Roman" w:cs="Times New Roman"/>
              </w:rPr>
              <w:br/>
              <w:t>по противодействию коррупции в сфере закупок товаров, работ и услуг</w:t>
            </w:r>
          </w:p>
        </w:tc>
      </w:tr>
      <w:tr w:rsidR="006C0EF6" w:rsidRPr="00E73438" w:rsidTr="00362ACA">
        <w:trPr>
          <w:trHeight w:val="3045"/>
        </w:trPr>
        <w:tc>
          <w:tcPr>
            <w:tcW w:w="253" w:type="pct"/>
          </w:tcPr>
          <w:p w:rsidR="006C0EF6" w:rsidRDefault="00E9744F" w:rsidP="00AA128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2.25</w:t>
            </w:r>
          </w:p>
          <w:p w:rsidR="006C0EF6" w:rsidRDefault="006C0EF6" w:rsidP="00AA128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pct"/>
          </w:tcPr>
          <w:p w:rsidR="006C0EF6" w:rsidRDefault="006C0EF6" w:rsidP="00091407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Минтрудом России, Минфином России, Институтом законодательства и сравнительного правоведения при Правительстве Российской Федерации и Генеральной прокуратурой Российской Федерацией организация проведения научных </w:t>
            </w:r>
            <w:r w:rsidR="00A30A64">
              <w:rPr>
                <w:rFonts w:ascii="Times New Roman" w:hAnsi="Times New Roman" w:cs="Times New Roman"/>
                <w:sz w:val="24"/>
                <w:szCs w:val="24"/>
              </w:rPr>
              <w:t>меж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дисциплинарных исследований, по результатам которых подготов</w:t>
            </w:r>
            <w:r w:rsidR="00091407"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</w:t>
            </w:r>
            <w:r w:rsidR="0009140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направленны</w:t>
            </w:r>
            <w:r w:rsidR="0009140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совершенствование мер по противодействию коррупции в части, касающейся совершенствования порядка осуществления контроля за расходами и механизма обращения </w:t>
            </w:r>
            <w:r w:rsidR="00975F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доход Российской Федерации имущества, в отношении которого не представлено сведений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 приобретение </w:t>
            </w:r>
            <w:r w:rsidR="00975F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законные доходы</w:t>
            </w:r>
          </w:p>
        </w:tc>
        <w:tc>
          <w:tcPr>
            <w:tcW w:w="702" w:type="pct"/>
            <w:gridSpan w:val="2"/>
          </w:tcPr>
          <w:p w:rsidR="006C0EF6" w:rsidRPr="00372AD4" w:rsidRDefault="00091407" w:rsidP="007903A5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C0EF6">
              <w:rPr>
                <w:rFonts w:ascii="Times New Roman" w:hAnsi="Times New Roman" w:cs="Times New Roman"/>
                <w:sz w:val="24"/>
                <w:szCs w:val="24"/>
              </w:rPr>
              <w:t>о 15.07</w:t>
            </w:r>
            <w:r w:rsidR="006C0EF6" w:rsidRPr="00372AD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827" w:type="pct"/>
            <w:gridSpan w:val="2"/>
          </w:tcPr>
          <w:p w:rsidR="006C0EF6" w:rsidRDefault="006C0EF6" w:rsidP="007703D7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ДЭЗ</w:t>
            </w:r>
          </w:p>
        </w:tc>
        <w:tc>
          <w:tcPr>
            <w:tcW w:w="837" w:type="pct"/>
            <w:gridSpan w:val="2"/>
          </w:tcPr>
          <w:p w:rsidR="006C0EF6" w:rsidRDefault="006C0EF6" w:rsidP="007703D7">
            <w:pPr>
              <w:pStyle w:val="a6"/>
              <w:spacing w:before="120" w:after="12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порядка осуществления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контроля </w:t>
            </w:r>
            <w:r>
              <w:rPr>
                <w:rFonts w:ascii="Times New Roman" w:hAnsi="Times New Roman" w:cs="Times New Roman"/>
              </w:rPr>
              <w:br/>
              <w:t>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расходами</w:t>
            </w:r>
          </w:p>
        </w:tc>
      </w:tr>
      <w:tr w:rsidR="006C0EF6" w:rsidRPr="00E73438" w:rsidTr="00362ACA">
        <w:trPr>
          <w:trHeight w:val="540"/>
        </w:trPr>
        <w:tc>
          <w:tcPr>
            <w:tcW w:w="253" w:type="pct"/>
          </w:tcPr>
          <w:p w:rsidR="006C0EF6" w:rsidRDefault="00E9744F" w:rsidP="00AA128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2.26</w:t>
            </w:r>
          </w:p>
          <w:p w:rsidR="006C0EF6" w:rsidRDefault="006C0EF6" w:rsidP="00AA128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pct"/>
          </w:tcPr>
          <w:p w:rsidR="006C0EF6" w:rsidRDefault="006C0EF6" w:rsidP="003B29D8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Минтрудом России,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3B29D8">
              <w:rPr>
                <w:rFonts w:ascii="Times New Roman" w:hAnsi="Times New Roman" w:cs="Times New Roman"/>
                <w:sz w:val="24"/>
                <w:szCs w:val="24"/>
              </w:rPr>
              <w:t>комсвязью</w:t>
            </w:r>
            <w:proofErr w:type="spellEnd"/>
            <w:r w:rsidR="003B29D8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Росстатом, высшими должностными лицами субъектов Российской Федерации, Институтом законодательства и сравнительного правоведения при Правительстве Российской Федерации</w:t>
            </w:r>
            <w:r w:rsidR="003B2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Генеральной прокуратурой Российской Федерацией организация проведения научных </w:t>
            </w:r>
            <w:r w:rsidR="00A30A64">
              <w:rPr>
                <w:rFonts w:ascii="Times New Roman" w:hAnsi="Times New Roman" w:cs="Times New Roman"/>
                <w:sz w:val="24"/>
                <w:szCs w:val="24"/>
              </w:rPr>
              <w:t>меж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дисциплинарных исследований,</w:t>
            </w:r>
            <w:r w:rsidR="003B2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которых подготов</w:t>
            </w:r>
            <w:r w:rsidR="00091407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</w:t>
            </w:r>
            <w:r w:rsidR="0009140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направленны</w:t>
            </w:r>
            <w:r w:rsidR="0009140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B2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совершенствование мер по противодействию коррупции</w:t>
            </w:r>
            <w:r w:rsidR="0097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части, касающейся унификации форм статистической отчетности</w:t>
            </w:r>
            <w:r w:rsidR="003B2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реализации мер </w:t>
            </w:r>
            <w:r w:rsidR="003B29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</w:t>
            </w:r>
            <w:r w:rsidR="003B2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6BE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органах государственной власти субъектов Российской Федерации, органах местного самоуправления и организациях</w:t>
            </w:r>
          </w:p>
        </w:tc>
        <w:tc>
          <w:tcPr>
            <w:tcW w:w="702" w:type="pct"/>
            <w:gridSpan w:val="2"/>
          </w:tcPr>
          <w:p w:rsidR="006C0EF6" w:rsidRPr="00372AD4" w:rsidRDefault="00091407" w:rsidP="007903A5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C0EF6">
              <w:rPr>
                <w:rFonts w:ascii="Times New Roman" w:hAnsi="Times New Roman" w:cs="Times New Roman"/>
                <w:sz w:val="24"/>
                <w:szCs w:val="24"/>
              </w:rPr>
              <w:t>о 15.07</w:t>
            </w:r>
            <w:r w:rsidR="006C0EF6" w:rsidRPr="00372AD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827" w:type="pct"/>
            <w:gridSpan w:val="2"/>
          </w:tcPr>
          <w:p w:rsidR="006C0EF6" w:rsidRDefault="006C0EF6" w:rsidP="007703D7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ДКФО</w:t>
            </w:r>
          </w:p>
        </w:tc>
        <w:tc>
          <w:tcPr>
            <w:tcW w:w="837" w:type="pct"/>
            <w:gridSpan w:val="2"/>
          </w:tcPr>
          <w:p w:rsidR="006C0EF6" w:rsidRDefault="006C0EF6" w:rsidP="007703D7">
            <w:pPr>
              <w:pStyle w:val="a6"/>
              <w:spacing w:before="120" w:after="12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Унификация форм статистической отчетности </w:t>
            </w:r>
            <w:r>
              <w:rPr>
                <w:rFonts w:ascii="Times New Roman" w:hAnsi="Times New Roman" w:cs="Times New Roman"/>
              </w:rPr>
              <w:br/>
              <w:t>о результатах реализации мер по противодействию коррупции</w:t>
            </w:r>
          </w:p>
        </w:tc>
      </w:tr>
      <w:tr w:rsidR="006C0EF6" w:rsidRPr="00E73438" w:rsidTr="00362ACA">
        <w:trPr>
          <w:trHeight w:val="510"/>
        </w:trPr>
        <w:tc>
          <w:tcPr>
            <w:tcW w:w="253" w:type="pct"/>
          </w:tcPr>
          <w:p w:rsidR="006C0EF6" w:rsidRDefault="00E9744F" w:rsidP="00AA128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2.27</w:t>
            </w:r>
          </w:p>
          <w:p w:rsidR="006C0EF6" w:rsidRDefault="006C0EF6" w:rsidP="00A921A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pct"/>
          </w:tcPr>
          <w:p w:rsidR="006C0EF6" w:rsidRPr="00966E7E" w:rsidRDefault="006C0EF6" w:rsidP="00461CF6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966E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Совместно с Минкультуры России, </w:t>
            </w:r>
            <w:proofErr w:type="spellStart"/>
            <w:r w:rsidRPr="00966E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Минобрнауки</w:t>
            </w:r>
            <w:proofErr w:type="spellEnd"/>
            <w:r w:rsidRPr="00966E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России, </w:t>
            </w:r>
            <w:proofErr w:type="spellStart"/>
            <w:r w:rsidRPr="00966E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Мин</w:t>
            </w:r>
            <w:r w:rsidR="00F41A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просвещения</w:t>
            </w:r>
            <w:proofErr w:type="spellEnd"/>
            <w:r w:rsidR="00F41A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России</w:t>
            </w:r>
            <w:r w:rsidRPr="00966E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, Минтрудом России, Мин</w:t>
            </w:r>
            <w:r w:rsidR="0009140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экономразвития </w:t>
            </w:r>
            <w:r w:rsidRPr="00966E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Росси</w:t>
            </w:r>
            <w:r w:rsidR="0009140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966E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, Институтом законодательства и сравнительного правоведения при Правительстве Российской Федерации</w:t>
            </w:r>
            <w:r w:rsidR="0009140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F41A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966E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и Генеральной прокуратурой Российской Федерацией организация </w:t>
            </w:r>
            <w:r w:rsidRPr="00966E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проведения научных дисциплинарных исследований, </w:t>
            </w:r>
            <w:r w:rsidR="00975F4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966E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по результатам которых разработ</w:t>
            </w:r>
            <w:r w:rsidR="0009140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ка</w:t>
            </w:r>
            <w:r w:rsidRPr="00966E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комплекс</w:t>
            </w:r>
            <w:r w:rsidR="0009140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966E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просветительских мероприятий, направленных на создание в обществе атмосферы нетерпимости к коррупционным проявлениям, в том числе </w:t>
            </w:r>
            <w:r w:rsidRPr="00966E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  <w:t>на повышение эффективности антикоррупционного просвещения.</w:t>
            </w:r>
            <w:proofErr w:type="gramEnd"/>
          </w:p>
          <w:p w:rsidR="006C0EF6" w:rsidRPr="00966E7E" w:rsidRDefault="006C0EF6" w:rsidP="00372AD4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66E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Представление в Правительство Российской Федерации </w:t>
            </w:r>
            <w:r w:rsidR="00966E7E" w:rsidRPr="00966E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966E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 утверждение комплекса мероприятий.</w:t>
            </w:r>
          </w:p>
          <w:p w:rsidR="006C0EF6" w:rsidRPr="00966E7E" w:rsidRDefault="006C0EF6" w:rsidP="00372AD4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66E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Представление в Правительство Российской Федерации докладов</w:t>
            </w:r>
            <w:r w:rsidRPr="00966E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  <w:t>о реализации комплекса мероприятий</w:t>
            </w:r>
          </w:p>
        </w:tc>
        <w:tc>
          <w:tcPr>
            <w:tcW w:w="700" w:type="pct"/>
          </w:tcPr>
          <w:p w:rsidR="006C0EF6" w:rsidRDefault="006C0EF6" w:rsidP="00461CF6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EF6" w:rsidRDefault="006C0EF6" w:rsidP="00461CF6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EF6" w:rsidRDefault="006C0EF6" w:rsidP="00461CF6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EF6" w:rsidRDefault="006C0EF6" w:rsidP="00461CF6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EF6" w:rsidRDefault="006C0EF6" w:rsidP="00975F4A">
            <w:pPr>
              <w:spacing w:before="120" w:after="120"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EF6" w:rsidRDefault="006C0EF6" w:rsidP="000E0032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EF6" w:rsidRDefault="006C0EF6" w:rsidP="00F41ACD">
            <w:pPr>
              <w:spacing w:before="120" w:after="120" w:line="1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EF6" w:rsidRDefault="00091407" w:rsidP="00F41ACD">
            <w:pPr>
              <w:spacing w:before="120" w:after="12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C0EF6">
              <w:rPr>
                <w:rFonts w:ascii="Times New Roman" w:hAnsi="Times New Roman" w:cs="Times New Roman"/>
                <w:sz w:val="24"/>
                <w:szCs w:val="24"/>
              </w:rPr>
              <w:t xml:space="preserve">о 01.10.2018 </w:t>
            </w:r>
            <w:r w:rsidR="006C0EF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6C0EF6" w:rsidRDefault="00F41ACD" w:rsidP="001E61B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C0EF6">
              <w:rPr>
                <w:rFonts w:ascii="Times New Roman" w:hAnsi="Times New Roman" w:cs="Times New Roman"/>
                <w:sz w:val="24"/>
                <w:szCs w:val="24"/>
              </w:rPr>
              <w:t>о 15.08.2019,</w:t>
            </w:r>
          </w:p>
          <w:p w:rsidR="006C0EF6" w:rsidRPr="00461CF6" w:rsidRDefault="006C0EF6" w:rsidP="001E61B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15.08.2020</w:t>
            </w:r>
          </w:p>
        </w:tc>
        <w:tc>
          <w:tcPr>
            <w:tcW w:w="827" w:type="pct"/>
            <w:gridSpan w:val="2"/>
          </w:tcPr>
          <w:p w:rsidR="006C0EF6" w:rsidRDefault="006C0EF6" w:rsidP="00372AD4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ДПП,</w:t>
            </w:r>
            <w:r>
              <w:rPr>
                <w:rFonts w:ascii="Times New Roman" w:eastAsiaTheme="minorEastAsia" w:hAnsi="Times New Roman" w:cs="Times New Roman"/>
              </w:rPr>
              <w:br/>
              <w:t>ДУАП,</w:t>
            </w:r>
            <w:r>
              <w:rPr>
                <w:rFonts w:ascii="Times New Roman" w:eastAsiaTheme="minorEastAsia" w:hAnsi="Times New Roman" w:cs="Times New Roman"/>
              </w:rPr>
              <w:br/>
              <w:t>ДГСК</w:t>
            </w:r>
          </w:p>
          <w:p w:rsidR="006C0EF6" w:rsidRPr="00372AD4" w:rsidRDefault="006C0EF6" w:rsidP="00372AD4"/>
        </w:tc>
        <w:tc>
          <w:tcPr>
            <w:tcW w:w="839" w:type="pct"/>
            <w:gridSpan w:val="3"/>
          </w:tcPr>
          <w:p w:rsidR="006C0EF6" w:rsidRDefault="006C0EF6" w:rsidP="007703D7">
            <w:pPr>
              <w:pStyle w:val="a6"/>
              <w:spacing w:before="120" w:after="12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эффективности антикоррупционного просвещения</w:t>
            </w:r>
          </w:p>
        </w:tc>
      </w:tr>
      <w:tr w:rsidR="006C0EF6" w:rsidRPr="00E73438" w:rsidTr="00362ACA">
        <w:trPr>
          <w:trHeight w:val="255"/>
        </w:trPr>
        <w:tc>
          <w:tcPr>
            <w:tcW w:w="253" w:type="pct"/>
          </w:tcPr>
          <w:p w:rsidR="006C0EF6" w:rsidRDefault="00E9744F" w:rsidP="00AA128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2.28</w:t>
            </w:r>
          </w:p>
          <w:p w:rsidR="006C0EF6" w:rsidRDefault="006C0EF6" w:rsidP="00AA128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pct"/>
          </w:tcPr>
          <w:p w:rsidR="006C0EF6" w:rsidRPr="00966E7E" w:rsidRDefault="006C0EF6" w:rsidP="00E02149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66E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Совместно с Минтрудом России, </w:t>
            </w:r>
            <w:proofErr w:type="spellStart"/>
            <w:r w:rsidRPr="00966E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Минобрнауки</w:t>
            </w:r>
            <w:proofErr w:type="spellEnd"/>
            <w:r w:rsidRPr="00966E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России, </w:t>
            </w:r>
            <w:proofErr w:type="spellStart"/>
            <w:r w:rsidRPr="00966E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Минпросвещения</w:t>
            </w:r>
            <w:proofErr w:type="spellEnd"/>
            <w:r w:rsidRPr="00966E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Росси</w:t>
            </w:r>
            <w:r w:rsidR="00A8251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="00A77E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66E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и Институтом законодательства </w:t>
            </w:r>
            <w:r w:rsidR="00A8251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966E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и сравнительного правоведения при Правительстве Российской Федерации подготовка предложений </w:t>
            </w:r>
            <w:r w:rsidR="00A77E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966E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по созданию механизма предоставления грантов организациям, которые показали наиболее значимые результаты</w:t>
            </w:r>
            <w:r w:rsidRPr="00966E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  <w:t>в антикоррупционном просвещении граждан, популяризации антикоррупционных ценностей и научном обеспечении противодействия коррупции.</w:t>
            </w:r>
          </w:p>
          <w:p w:rsidR="006C0EF6" w:rsidRPr="00966E7E" w:rsidRDefault="006C0EF6" w:rsidP="00E02149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66E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Представление доклада в Правительство Российской Федерации </w:t>
            </w:r>
            <w:r w:rsidRPr="00966E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  <w:t>о результатах исполнения настоящего пункта</w:t>
            </w:r>
          </w:p>
        </w:tc>
        <w:tc>
          <w:tcPr>
            <w:tcW w:w="700" w:type="pct"/>
          </w:tcPr>
          <w:p w:rsidR="006C0EF6" w:rsidRPr="00EE2047" w:rsidRDefault="00F41ACD" w:rsidP="007903A5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827" w:type="pct"/>
            <w:gridSpan w:val="2"/>
          </w:tcPr>
          <w:p w:rsidR="006C0EF6" w:rsidRDefault="006C0EF6" w:rsidP="00AB78B9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ДНКО,</w:t>
            </w:r>
            <w:r>
              <w:rPr>
                <w:rFonts w:ascii="Times New Roman" w:eastAsiaTheme="minorEastAsia" w:hAnsi="Times New Roman" w:cs="Times New Roman"/>
              </w:rPr>
              <w:br/>
              <w:t>ДУАП</w:t>
            </w:r>
          </w:p>
          <w:p w:rsidR="006C0EF6" w:rsidRPr="00AB78B9" w:rsidRDefault="006C0EF6" w:rsidP="00AB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EF6" w:rsidRPr="00AB78B9" w:rsidRDefault="006C0EF6" w:rsidP="00AB78B9"/>
        </w:tc>
        <w:tc>
          <w:tcPr>
            <w:tcW w:w="839" w:type="pct"/>
            <w:gridSpan w:val="3"/>
          </w:tcPr>
          <w:p w:rsidR="006C0EF6" w:rsidRDefault="006C0EF6" w:rsidP="007703D7">
            <w:pPr>
              <w:pStyle w:val="a6"/>
              <w:spacing w:before="120" w:after="12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антикоррупционного просвещения граждан</w:t>
            </w:r>
          </w:p>
        </w:tc>
      </w:tr>
      <w:tr w:rsidR="006C0EF6" w:rsidRPr="00E73438" w:rsidTr="00362ACA">
        <w:trPr>
          <w:trHeight w:val="2475"/>
        </w:trPr>
        <w:tc>
          <w:tcPr>
            <w:tcW w:w="253" w:type="pct"/>
          </w:tcPr>
          <w:p w:rsidR="006C0EF6" w:rsidRDefault="00E9744F" w:rsidP="00AA128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2.29</w:t>
            </w:r>
          </w:p>
          <w:p w:rsidR="006C0EF6" w:rsidRDefault="006C0EF6" w:rsidP="00AA128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pct"/>
          </w:tcPr>
          <w:p w:rsidR="006C0EF6" w:rsidRPr="00966E7E" w:rsidRDefault="006C0EF6" w:rsidP="00CE05A5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66E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Совместно с Минфином России, ФАС России, Минтрудом </w:t>
            </w:r>
            <w:r w:rsidR="00A46BE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966E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России</w:t>
            </w:r>
            <w:r w:rsidR="00A46BE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66E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 Генеральной прокуратурой Российской Федерации осуществление разработки механизма, позволяющего государственным и</w:t>
            </w:r>
            <w:r w:rsidR="00A46BE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66E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муниципальным заказчикам получать</w:t>
            </w:r>
            <w:r w:rsidR="00A46BE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A46BE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966E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 автоматизированном режиме сведения о юридических лицах, привлеченных к административной ответственности по статье 19.28 Кодекса Российской Федерации об административных правонарушениях.</w:t>
            </w:r>
          </w:p>
          <w:p w:rsidR="006C0EF6" w:rsidRPr="00966E7E" w:rsidRDefault="006C0EF6" w:rsidP="00E96C51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66E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Представление доклада в Правительство Российской Федерации </w:t>
            </w:r>
            <w:r w:rsidRPr="00966E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  <w:t>о результатах исполнения настоящего пункта</w:t>
            </w:r>
          </w:p>
        </w:tc>
        <w:tc>
          <w:tcPr>
            <w:tcW w:w="700" w:type="pct"/>
          </w:tcPr>
          <w:p w:rsidR="006C0EF6" w:rsidRPr="009C37B1" w:rsidRDefault="000E0032" w:rsidP="007903A5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C0EF6">
              <w:rPr>
                <w:rFonts w:ascii="Times New Roman" w:hAnsi="Times New Roman" w:cs="Times New Roman"/>
                <w:sz w:val="24"/>
                <w:szCs w:val="24"/>
              </w:rPr>
              <w:t>о 14.12.2018</w:t>
            </w:r>
          </w:p>
        </w:tc>
        <w:tc>
          <w:tcPr>
            <w:tcW w:w="827" w:type="pct"/>
            <w:gridSpan w:val="2"/>
          </w:tcPr>
          <w:p w:rsidR="006C0EF6" w:rsidRDefault="006C0EF6" w:rsidP="007703D7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ДЭЗ,</w:t>
            </w:r>
            <w:r>
              <w:rPr>
                <w:rFonts w:ascii="Times New Roman" w:eastAsiaTheme="minorEastAsia" w:hAnsi="Times New Roman" w:cs="Times New Roman"/>
              </w:rPr>
              <w:br/>
              <w:t>ДУАП</w:t>
            </w:r>
          </w:p>
        </w:tc>
        <w:tc>
          <w:tcPr>
            <w:tcW w:w="839" w:type="pct"/>
            <w:gridSpan w:val="3"/>
          </w:tcPr>
          <w:p w:rsidR="006C0EF6" w:rsidRDefault="006C0EF6" w:rsidP="007703D7">
            <w:pPr>
              <w:pStyle w:val="a6"/>
              <w:spacing w:before="120" w:after="12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мер </w:t>
            </w:r>
            <w:r>
              <w:rPr>
                <w:rFonts w:ascii="Times New Roman" w:hAnsi="Times New Roman" w:cs="Times New Roman"/>
              </w:rPr>
              <w:br/>
              <w:t>по противодействию коррупции в сфере бизнеса</w:t>
            </w:r>
          </w:p>
        </w:tc>
      </w:tr>
      <w:tr w:rsidR="006C0EF6" w:rsidRPr="00E73438" w:rsidTr="00362ACA">
        <w:trPr>
          <w:trHeight w:val="540"/>
        </w:trPr>
        <w:tc>
          <w:tcPr>
            <w:tcW w:w="253" w:type="pct"/>
          </w:tcPr>
          <w:p w:rsidR="006C0EF6" w:rsidRPr="00966E7E" w:rsidRDefault="00E9744F" w:rsidP="005728DB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2.30</w:t>
            </w:r>
          </w:p>
          <w:p w:rsidR="006C0EF6" w:rsidRPr="00966E7E" w:rsidRDefault="006C0EF6" w:rsidP="00A921A7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pct"/>
          </w:tcPr>
          <w:p w:rsidR="006C0EF6" w:rsidRPr="00F425EE" w:rsidRDefault="006C0EF6" w:rsidP="00966E7E">
            <w:pPr>
              <w:spacing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5EE">
              <w:rPr>
                <w:rFonts w:ascii="Times New Roman" w:hAnsi="Times New Roman" w:cs="Times New Roman"/>
                <w:sz w:val="24"/>
                <w:szCs w:val="24"/>
              </w:rPr>
              <w:t>Совместно с Мин</w:t>
            </w:r>
            <w:r w:rsidR="00F425EE" w:rsidRPr="00F425EE">
              <w:rPr>
                <w:rFonts w:ascii="Times New Roman" w:hAnsi="Times New Roman" w:cs="Times New Roman"/>
                <w:sz w:val="24"/>
                <w:szCs w:val="24"/>
              </w:rPr>
              <w:t xml:space="preserve">экономразвития </w:t>
            </w:r>
            <w:r w:rsidRPr="00F425EE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 w:rsidR="00A77E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25EE">
              <w:rPr>
                <w:rFonts w:ascii="Times New Roman" w:hAnsi="Times New Roman" w:cs="Times New Roman"/>
                <w:sz w:val="24"/>
                <w:szCs w:val="24"/>
              </w:rPr>
              <w:t>, Минтрудом России</w:t>
            </w:r>
            <w:r w:rsidR="00F425EE" w:rsidRPr="00F42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7E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25EE">
              <w:rPr>
                <w:rFonts w:ascii="Times New Roman" w:hAnsi="Times New Roman" w:cs="Times New Roman"/>
                <w:sz w:val="24"/>
                <w:szCs w:val="24"/>
              </w:rPr>
              <w:t>и Генеральной прокуратурой Российской Федерации рассмотрение вопроса о совершенствовании порядка и механизма привлечения иностранных юридических лиц, осуществляющих деятельность</w:t>
            </w:r>
            <w:r w:rsidR="00F425EE" w:rsidRPr="00F42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5EE">
              <w:rPr>
                <w:rFonts w:ascii="Times New Roman" w:hAnsi="Times New Roman" w:cs="Times New Roman"/>
                <w:sz w:val="24"/>
                <w:szCs w:val="24"/>
              </w:rPr>
              <w:t>на территории Российской Федерации,</w:t>
            </w:r>
            <w:r w:rsidR="00F42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5EE">
              <w:rPr>
                <w:rFonts w:ascii="Times New Roman" w:hAnsi="Times New Roman" w:cs="Times New Roman"/>
                <w:sz w:val="24"/>
                <w:szCs w:val="24"/>
              </w:rPr>
              <w:t>к административной ответственности за нарушение требований законодательства Российской Федерации</w:t>
            </w:r>
            <w:r w:rsidR="00F41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5EE">
              <w:rPr>
                <w:rFonts w:ascii="Times New Roman" w:hAnsi="Times New Roman" w:cs="Times New Roman"/>
                <w:sz w:val="24"/>
                <w:szCs w:val="24"/>
              </w:rPr>
              <w:t xml:space="preserve">о противодействии коррупции независимо </w:t>
            </w:r>
            <w:r w:rsidR="00F41A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25EE">
              <w:rPr>
                <w:rFonts w:ascii="Times New Roman" w:hAnsi="Times New Roman" w:cs="Times New Roman"/>
                <w:sz w:val="24"/>
                <w:szCs w:val="24"/>
              </w:rPr>
              <w:t>от места совершения коррупционного правонарушения.</w:t>
            </w:r>
          </w:p>
          <w:p w:rsidR="006C0EF6" w:rsidRPr="00966E7E" w:rsidRDefault="006C0EF6" w:rsidP="00966E7E">
            <w:pPr>
              <w:spacing w:after="120" w:line="280" w:lineRule="exact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425E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доклада в Правительство Российской Федерации </w:t>
            </w:r>
            <w:r w:rsidRPr="00F425EE">
              <w:rPr>
                <w:rFonts w:ascii="Times New Roman" w:hAnsi="Times New Roman" w:cs="Times New Roman"/>
                <w:sz w:val="24"/>
                <w:szCs w:val="24"/>
              </w:rPr>
              <w:br/>
              <w:t>о результатах исполнения данного пункта</w:t>
            </w:r>
          </w:p>
        </w:tc>
        <w:tc>
          <w:tcPr>
            <w:tcW w:w="700" w:type="pct"/>
          </w:tcPr>
          <w:p w:rsidR="006C0EF6" w:rsidRPr="00F425EE" w:rsidRDefault="00A77E3E" w:rsidP="005728DB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C0EF6" w:rsidRPr="00F425EE">
              <w:rPr>
                <w:rFonts w:ascii="Times New Roman" w:hAnsi="Times New Roman" w:cs="Times New Roman"/>
                <w:sz w:val="24"/>
                <w:szCs w:val="24"/>
              </w:rPr>
              <w:t>о 01.02.2019</w:t>
            </w:r>
          </w:p>
        </w:tc>
        <w:tc>
          <w:tcPr>
            <w:tcW w:w="827" w:type="pct"/>
            <w:gridSpan w:val="2"/>
          </w:tcPr>
          <w:p w:rsidR="006C0EF6" w:rsidRPr="00966E7E" w:rsidRDefault="006C0EF6" w:rsidP="005728DB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  <w:spacing w:val="-8"/>
              </w:rPr>
            </w:pPr>
            <w:r w:rsidRPr="00966E7E">
              <w:rPr>
                <w:rFonts w:ascii="Times New Roman" w:eastAsiaTheme="minorEastAsia" w:hAnsi="Times New Roman" w:cs="Times New Roman"/>
                <w:spacing w:val="-8"/>
              </w:rPr>
              <w:t>ДУАП,</w:t>
            </w:r>
            <w:r w:rsidRPr="00966E7E">
              <w:rPr>
                <w:rFonts w:ascii="Times New Roman" w:eastAsiaTheme="minorEastAsia" w:hAnsi="Times New Roman" w:cs="Times New Roman"/>
                <w:spacing w:val="-8"/>
              </w:rPr>
              <w:br/>
              <w:t>ДЭЗ,</w:t>
            </w:r>
            <w:r w:rsidRPr="00966E7E">
              <w:rPr>
                <w:rFonts w:ascii="Times New Roman" w:eastAsiaTheme="minorEastAsia" w:hAnsi="Times New Roman" w:cs="Times New Roman"/>
                <w:spacing w:val="-8"/>
              </w:rPr>
              <w:br/>
              <w:t>ДНКО,</w:t>
            </w:r>
            <w:r w:rsidRPr="00966E7E">
              <w:rPr>
                <w:rFonts w:ascii="Times New Roman" w:eastAsiaTheme="minorEastAsia" w:hAnsi="Times New Roman" w:cs="Times New Roman"/>
                <w:spacing w:val="-8"/>
              </w:rPr>
              <w:br/>
              <w:t>ДКФО</w:t>
            </w:r>
          </w:p>
        </w:tc>
        <w:tc>
          <w:tcPr>
            <w:tcW w:w="839" w:type="pct"/>
            <w:gridSpan w:val="3"/>
          </w:tcPr>
          <w:p w:rsidR="006C0EF6" w:rsidRPr="00F425EE" w:rsidRDefault="006C0EF6" w:rsidP="00F41ACD">
            <w:pPr>
              <w:pStyle w:val="a6"/>
              <w:spacing w:before="120" w:after="120" w:line="280" w:lineRule="exact"/>
              <w:jc w:val="center"/>
              <w:rPr>
                <w:rFonts w:ascii="Times New Roman" w:hAnsi="Times New Roman" w:cs="Times New Roman"/>
              </w:rPr>
            </w:pPr>
            <w:r w:rsidRPr="00F425EE">
              <w:rPr>
                <w:rFonts w:ascii="Times New Roman" w:hAnsi="Times New Roman" w:cs="Times New Roman"/>
              </w:rPr>
              <w:t xml:space="preserve">Совершенствование порядка и механизма привлечения иностранных юридических лиц </w:t>
            </w:r>
            <w:r w:rsidR="00F41ACD">
              <w:rPr>
                <w:rFonts w:ascii="Times New Roman" w:hAnsi="Times New Roman" w:cs="Times New Roman"/>
              </w:rPr>
              <w:br/>
              <w:t xml:space="preserve">к ответственности </w:t>
            </w:r>
            <w:r w:rsidR="00F41ACD">
              <w:rPr>
                <w:rFonts w:ascii="Times New Roman" w:hAnsi="Times New Roman" w:cs="Times New Roman"/>
              </w:rPr>
              <w:br/>
            </w:r>
            <w:r w:rsidRPr="00F425EE">
              <w:rPr>
                <w:rFonts w:ascii="Times New Roman" w:hAnsi="Times New Roman" w:cs="Times New Roman"/>
              </w:rPr>
              <w:t>за нарушение требований антикоррупционного законодательства</w:t>
            </w:r>
          </w:p>
        </w:tc>
      </w:tr>
      <w:tr w:rsidR="006C0EF6" w:rsidRPr="00E73438" w:rsidTr="00966E7E">
        <w:trPr>
          <w:trHeight w:val="2640"/>
        </w:trPr>
        <w:tc>
          <w:tcPr>
            <w:tcW w:w="253" w:type="pct"/>
          </w:tcPr>
          <w:p w:rsidR="006C0EF6" w:rsidRPr="00966E7E" w:rsidRDefault="00E9744F" w:rsidP="00AA128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2.31</w:t>
            </w:r>
          </w:p>
          <w:p w:rsidR="006C0EF6" w:rsidRPr="00966E7E" w:rsidRDefault="006C0EF6" w:rsidP="00AA128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pct"/>
          </w:tcPr>
          <w:p w:rsidR="006C0EF6" w:rsidRPr="00F425EE" w:rsidRDefault="006C0EF6" w:rsidP="00A77E3E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5E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Минтрудом России, </w:t>
            </w:r>
            <w:proofErr w:type="spellStart"/>
            <w:r w:rsidRPr="00F425EE">
              <w:rPr>
                <w:rFonts w:ascii="Times New Roman" w:hAnsi="Times New Roman" w:cs="Times New Roman"/>
                <w:sz w:val="24"/>
                <w:szCs w:val="24"/>
              </w:rPr>
              <w:t>Минпромторгом</w:t>
            </w:r>
            <w:proofErr w:type="spellEnd"/>
            <w:r w:rsidRPr="00F425EE">
              <w:rPr>
                <w:rFonts w:ascii="Times New Roman" w:hAnsi="Times New Roman" w:cs="Times New Roman"/>
                <w:sz w:val="24"/>
                <w:szCs w:val="24"/>
              </w:rPr>
              <w:t xml:space="preserve"> России, Мин</w:t>
            </w:r>
            <w:r w:rsidR="00A77E3E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r w:rsidR="00F425EE">
              <w:rPr>
                <w:rFonts w:ascii="Times New Roman" w:hAnsi="Times New Roman" w:cs="Times New Roman"/>
                <w:sz w:val="24"/>
                <w:szCs w:val="24"/>
              </w:rPr>
              <w:t>ономразвития Росси</w:t>
            </w:r>
            <w:r w:rsidR="00A77E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42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425EE">
              <w:rPr>
                <w:rFonts w:ascii="Times New Roman" w:hAnsi="Times New Roman" w:cs="Times New Roman"/>
                <w:sz w:val="24"/>
                <w:szCs w:val="24"/>
              </w:rPr>
              <w:t>ФАС России, Ф</w:t>
            </w:r>
            <w:r w:rsidR="00A77E3E">
              <w:rPr>
                <w:rFonts w:ascii="Times New Roman" w:hAnsi="Times New Roman" w:cs="Times New Roman"/>
                <w:sz w:val="24"/>
                <w:szCs w:val="24"/>
              </w:rPr>
              <w:t xml:space="preserve">СБ </w:t>
            </w:r>
            <w:r w:rsidRPr="00F425EE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 w:rsidR="00A77E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25EE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вопросов о механизмах и условиях введения </w:t>
            </w:r>
            <w:r w:rsidR="00A77E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25EE">
              <w:rPr>
                <w:rFonts w:ascii="Times New Roman" w:hAnsi="Times New Roman" w:cs="Times New Roman"/>
                <w:sz w:val="24"/>
                <w:szCs w:val="24"/>
              </w:rPr>
              <w:t>в организациях антикоррупционных стандартов и об их применении, в частности при установлении деловых отношений</w:t>
            </w:r>
            <w:r w:rsidR="00966E7E" w:rsidRPr="00F42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5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25EE">
              <w:rPr>
                <w:rFonts w:ascii="Times New Roman" w:hAnsi="Times New Roman" w:cs="Times New Roman"/>
                <w:sz w:val="24"/>
                <w:szCs w:val="24"/>
              </w:rPr>
              <w:t>с контрагентами;</w:t>
            </w:r>
            <w:r w:rsidR="00966E7E" w:rsidRPr="00F42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5EE">
              <w:rPr>
                <w:rFonts w:ascii="Times New Roman" w:hAnsi="Times New Roman" w:cs="Times New Roman"/>
                <w:sz w:val="24"/>
                <w:szCs w:val="24"/>
              </w:rPr>
              <w:t>в отдельных сферах хозяйственной деятельности, подверженных коррупционным рискам или имеющих стратегическое значение</w:t>
            </w:r>
            <w:r w:rsidR="00F42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5EE">
              <w:rPr>
                <w:rFonts w:ascii="Times New Roman" w:hAnsi="Times New Roman" w:cs="Times New Roman"/>
                <w:sz w:val="24"/>
                <w:szCs w:val="24"/>
              </w:rPr>
              <w:t>для государства; при участии</w:t>
            </w:r>
            <w:r w:rsidR="00966E7E" w:rsidRPr="00F42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5EE">
              <w:rPr>
                <w:rFonts w:ascii="Times New Roman" w:hAnsi="Times New Roman" w:cs="Times New Roman"/>
                <w:sz w:val="24"/>
                <w:szCs w:val="24"/>
              </w:rPr>
              <w:t>в закупках товаров, работ, услу</w:t>
            </w:r>
            <w:r w:rsidR="00F425EE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F425EE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государственных или муниципальных нужд </w:t>
            </w:r>
          </w:p>
        </w:tc>
        <w:tc>
          <w:tcPr>
            <w:tcW w:w="700" w:type="pct"/>
          </w:tcPr>
          <w:p w:rsidR="006C0EF6" w:rsidRPr="00F425EE" w:rsidRDefault="00A77E3E" w:rsidP="007903A5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C0EF6" w:rsidRPr="00F425EE">
              <w:rPr>
                <w:rFonts w:ascii="Times New Roman" w:hAnsi="Times New Roman" w:cs="Times New Roman"/>
                <w:sz w:val="24"/>
                <w:szCs w:val="24"/>
              </w:rPr>
              <w:t>о 01.08.2019</w:t>
            </w:r>
          </w:p>
        </w:tc>
        <w:tc>
          <w:tcPr>
            <w:tcW w:w="827" w:type="pct"/>
            <w:gridSpan w:val="2"/>
          </w:tcPr>
          <w:p w:rsidR="006C0EF6" w:rsidRPr="00966E7E" w:rsidRDefault="006C0EF6" w:rsidP="007703D7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  <w:spacing w:val="-8"/>
              </w:rPr>
            </w:pPr>
            <w:r w:rsidRPr="00966E7E">
              <w:rPr>
                <w:rFonts w:ascii="Times New Roman" w:eastAsiaTheme="minorEastAsia" w:hAnsi="Times New Roman" w:cs="Times New Roman"/>
                <w:spacing w:val="-8"/>
              </w:rPr>
              <w:t>ДЭЗ</w:t>
            </w:r>
          </w:p>
        </w:tc>
        <w:tc>
          <w:tcPr>
            <w:tcW w:w="839" w:type="pct"/>
            <w:gridSpan w:val="3"/>
          </w:tcPr>
          <w:p w:rsidR="006C0EF6" w:rsidRPr="00F425EE" w:rsidRDefault="00FB15DC" w:rsidP="00FB15DC">
            <w:pPr>
              <w:pStyle w:val="a6"/>
              <w:spacing w:before="120" w:after="12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в</w:t>
            </w:r>
            <w:r w:rsidR="006C0EF6" w:rsidRPr="00F425EE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просов</w:t>
            </w:r>
            <w:r>
              <w:rPr>
                <w:rFonts w:ascii="Times New Roman" w:hAnsi="Times New Roman" w:cs="Times New Roman"/>
              </w:rPr>
              <w:br/>
              <w:t xml:space="preserve"> о механизмах </w:t>
            </w:r>
            <w:r>
              <w:rPr>
                <w:rFonts w:ascii="Times New Roman" w:hAnsi="Times New Roman" w:cs="Times New Roman"/>
              </w:rPr>
              <w:br/>
              <w:t xml:space="preserve">и условиях </w:t>
            </w:r>
            <w:r w:rsidR="006C0EF6" w:rsidRPr="00F425EE">
              <w:rPr>
                <w:rFonts w:ascii="Times New Roman" w:hAnsi="Times New Roman" w:cs="Times New Roman"/>
              </w:rPr>
              <w:t xml:space="preserve">введения </w:t>
            </w:r>
            <w:r w:rsidR="006C0EF6" w:rsidRPr="00F425EE">
              <w:rPr>
                <w:rFonts w:ascii="Times New Roman" w:hAnsi="Times New Roman" w:cs="Times New Roman"/>
              </w:rPr>
              <w:br/>
              <w:t>в организациях антикоррупци</w:t>
            </w:r>
            <w:r w:rsidR="00F41ACD">
              <w:rPr>
                <w:rFonts w:ascii="Times New Roman" w:hAnsi="Times New Roman" w:cs="Times New Roman"/>
              </w:rPr>
              <w:t>онных стандартов и их применении</w:t>
            </w:r>
          </w:p>
        </w:tc>
      </w:tr>
      <w:tr w:rsidR="006C0EF6" w:rsidRPr="00E73438" w:rsidTr="00362ACA">
        <w:trPr>
          <w:trHeight w:val="425"/>
        </w:trPr>
        <w:tc>
          <w:tcPr>
            <w:tcW w:w="253" w:type="pct"/>
          </w:tcPr>
          <w:p w:rsidR="006C0EF6" w:rsidRPr="00966E7E" w:rsidRDefault="00E9744F" w:rsidP="00AA128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  <w:p w:rsidR="006C0EF6" w:rsidRPr="00966E7E" w:rsidRDefault="006C0EF6" w:rsidP="00AA128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pct"/>
          </w:tcPr>
          <w:p w:rsidR="006C0EF6" w:rsidRPr="00E9744F" w:rsidRDefault="006C0EF6" w:rsidP="00A46BE9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4F">
              <w:rPr>
                <w:rFonts w:ascii="Times New Roman" w:hAnsi="Times New Roman" w:cs="Times New Roman"/>
                <w:sz w:val="24"/>
                <w:szCs w:val="24"/>
              </w:rPr>
              <w:t>Совместно с Мин</w:t>
            </w:r>
            <w:r w:rsidR="00F425EE">
              <w:rPr>
                <w:rFonts w:ascii="Times New Roman" w:hAnsi="Times New Roman" w:cs="Times New Roman"/>
                <w:sz w:val="24"/>
                <w:szCs w:val="24"/>
              </w:rPr>
              <w:t>экономразвития</w:t>
            </w:r>
            <w:r w:rsidRPr="00E9744F">
              <w:rPr>
                <w:rFonts w:ascii="Times New Roman" w:hAnsi="Times New Roman" w:cs="Times New Roman"/>
                <w:sz w:val="24"/>
                <w:szCs w:val="24"/>
              </w:rPr>
              <w:t xml:space="preserve"> Росси</w:t>
            </w:r>
            <w:r w:rsidR="00F425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744F">
              <w:rPr>
                <w:rFonts w:ascii="Times New Roman" w:hAnsi="Times New Roman" w:cs="Times New Roman"/>
                <w:sz w:val="24"/>
                <w:szCs w:val="24"/>
              </w:rPr>
              <w:t xml:space="preserve"> и Минтрудом России,</w:t>
            </w:r>
            <w:r w:rsidR="00F42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3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744F">
              <w:rPr>
                <w:rFonts w:ascii="Times New Roman" w:hAnsi="Times New Roman" w:cs="Times New Roman"/>
                <w:sz w:val="24"/>
                <w:szCs w:val="24"/>
              </w:rPr>
              <w:t>с участием Верховного Суда Российской Федерации, Генеральной прокуратуры Российской Федерации и Следственного комитета Российской Федерации подготовка проекта федерального закона, предусматривающего включение лиц, выполняющих организационно-распорядительные или административно-хозяйственные функции</w:t>
            </w:r>
            <w:r w:rsidR="00E9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44F">
              <w:rPr>
                <w:rFonts w:ascii="Times New Roman" w:hAnsi="Times New Roman" w:cs="Times New Roman"/>
                <w:sz w:val="24"/>
                <w:szCs w:val="24"/>
              </w:rPr>
              <w:t xml:space="preserve">в хозяйственных обществах, </w:t>
            </w:r>
            <w:proofErr w:type="gramStart"/>
            <w:r w:rsidRPr="00E9744F">
              <w:rPr>
                <w:rFonts w:ascii="Times New Roman" w:hAnsi="Times New Roman" w:cs="Times New Roman"/>
                <w:sz w:val="24"/>
                <w:szCs w:val="24"/>
              </w:rPr>
              <w:t>долями</w:t>
            </w:r>
            <w:proofErr w:type="gramEnd"/>
            <w:r w:rsidR="00F42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3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744F">
              <w:rPr>
                <w:rFonts w:ascii="Times New Roman" w:hAnsi="Times New Roman" w:cs="Times New Roman"/>
                <w:sz w:val="24"/>
                <w:szCs w:val="24"/>
              </w:rPr>
              <w:t>в уставном капитале которых прямо или косвенно (через одно или несколько юридических лиц) владеет Российская Федерация или субъект Российской Федерации,</w:t>
            </w:r>
            <w:r w:rsidR="00104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44F">
              <w:rPr>
                <w:rFonts w:ascii="Times New Roman" w:hAnsi="Times New Roman" w:cs="Times New Roman"/>
                <w:sz w:val="24"/>
                <w:szCs w:val="24"/>
              </w:rPr>
              <w:t xml:space="preserve">в перечень должностных лиц, </w:t>
            </w:r>
            <w:proofErr w:type="gramStart"/>
            <w:r w:rsidRPr="00E9744F">
              <w:rPr>
                <w:rFonts w:ascii="Times New Roman" w:hAnsi="Times New Roman" w:cs="Times New Roman"/>
                <w:sz w:val="24"/>
                <w:szCs w:val="24"/>
              </w:rPr>
              <w:t>предусмотренный</w:t>
            </w:r>
            <w:proofErr w:type="gramEnd"/>
            <w:r w:rsidRPr="00E9744F">
              <w:rPr>
                <w:rFonts w:ascii="Times New Roman" w:hAnsi="Times New Roman" w:cs="Times New Roman"/>
                <w:sz w:val="24"/>
                <w:szCs w:val="24"/>
              </w:rPr>
              <w:t xml:space="preserve"> примечаниями</w:t>
            </w:r>
            <w:r w:rsidR="00104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44F">
              <w:rPr>
                <w:rFonts w:ascii="Times New Roman" w:hAnsi="Times New Roman" w:cs="Times New Roman"/>
                <w:sz w:val="24"/>
                <w:szCs w:val="24"/>
              </w:rPr>
              <w:t xml:space="preserve">к статье 285 Уголовного кодекса </w:t>
            </w:r>
            <w:r w:rsidRPr="00E9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Федерации.</w:t>
            </w:r>
          </w:p>
          <w:p w:rsidR="006C0EF6" w:rsidRPr="00966E7E" w:rsidRDefault="006C0EF6" w:rsidP="00A46BE9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9744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доклада в Правительство Российской Федерации </w:t>
            </w:r>
            <w:r w:rsidRPr="00E9744F">
              <w:rPr>
                <w:rFonts w:ascii="Times New Roman" w:hAnsi="Times New Roman" w:cs="Times New Roman"/>
                <w:sz w:val="24"/>
                <w:szCs w:val="24"/>
              </w:rPr>
              <w:br/>
              <w:t>о результатах исполнения данного пункта</w:t>
            </w:r>
            <w:r w:rsidR="00966E7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</w:tcPr>
          <w:p w:rsidR="006C0EF6" w:rsidRPr="00F425EE" w:rsidRDefault="00104319" w:rsidP="007903A5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6C0EF6" w:rsidRPr="00F425EE">
              <w:rPr>
                <w:rFonts w:ascii="Times New Roman" w:hAnsi="Times New Roman" w:cs="Times New Roman"/>
                <w:sz w:val="24"/>
                <w:szCs w:val="24"/>
              </w:rPr>
              <w:t>о 01.10.2018</w:t>
            </w:r>
          </w:p>
        </w:tc>
        <w:tc>
          <w:tcPr>
            <w:tcW w:w="827" w:type="pct"/>
            <w:gridSpan w:val="2"/>
          </w:tcPr>
          <w:p w:rsidR="006C0EF6" w:rsidRPr="00966E7E" w:rsidRDefault="006C0EF6" w:rsidP="007703D7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  <w:spacing w:val="-8"/>
              </w:rPr>
            </w:pPr>
            <w:r w:rsidRPr="00966E7E">
              <w:rPr>
                <w:rFonts w:ascii="Times New Roman" w:eastAsiaTheme="minorEastAsia" w:hAnsi="Times New Roman" w:cs="Times New Roman"/>
                <w:spacing w:val="-8"/>
              </w:rPr>
              <w:t>ДУАП,</w:t>
            </w:r>
            <w:r w:rsidRPr="00966E7E">
              <w:rPr>
                <w:rFonts w:ascii="Times New Roman" w:eastAsiaTheme="minorEastAsia" w:hAnsi="Times New Roman" w:cs="Times New Roman"/>
                <w:spacing w:val="-8"/>
              </w:rPr>
              <w:br/>
              <w:t>ДЭЗ</w:t>
            </w:r>
          </w:p>
        </w:tc>
        <w:tc>
          <w:tcPr>
            <w:tcW w:w="839" w:type="pct"/>
            <w:gridSpan w:val="3"/>
          </w:tcPr>
          <w:p w:rsidR="006C0EF6" w:rsidRPr="00F425EE" w:rsidRDefault="006C0EF6" w:rsidP="007703D7">
            <w:pPr>
              <w:pStyle w:val="a6"/>
              <w:spacing w:before="120" w:after="120" w:line="280" w:lineRule="exact"/>
              <w:jc w:val="center"/>
              <w:rPr>
                <w:rFonts w:ascii="Times New Roman" w:hAnsi="Times New Roman" w:cs="Times New Roman"/>
              </w:rPr>
            </w:pPr>
            <w:r w:rsidRPr="00F425EE">
              <w:rPr>
                <w:rFonts w:ascii="Times New Roman" w:hAnsi="Times New Roman" w:cs="Times New Roman"/>
              </w:rPr>
              <w:t>Актуализация нормативно-правовой базы по вопросам противодействия коррупции</w:t>
            </w:r>
          </w:p>
        </w:tc>
      </w:tr>
      <w:tr w:rsidR="006C0EF6" w:rsidRPr="00E73438" w:rsidTr="00362ACA">
        <w:trPr>
          <w:trHeight w:val="480"/>
        </w:trPr>
        <w:tc>
          <w:tcPr>
            <w:tcW w:w="253" w:type="pct"/>
          </w:tcPr>
          <w:p w:rsidR="006C0EF6" w:rsidRDefault="00E9744F" w:rsidP="00AA128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2.33</w:t>
            </w:r>
          </w:p>
          <w:p w:rsidR="006C0EF6" w:rsidRDefault="006C0EF6" w:rsidP="00AA128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pct"/>
          </w:tcPr>
          <w:p w:rsidR="006C0EF6" w:rsidRDefault="006C0EF6" w:rsidP="00E02149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Минтрудом России, Мин</w:t>
            </w:r>
            <w:r w:rsidR="00A46BE9">
              <w:rPr>
                <w:rFonts w:ascii="Times New Roman" w:hAnsi="Times New Roman" w:cs="Times New Roman"/>
                <w:sz w:val="24"/>
                <w:szCs w:val="24"/>
              </w:rPr>
              <w:t>экономразвития Росси</w:t>
            </w:r>
            <w:r w:rsidR="00F41ACD">
              <w:rPr>
                <w:rFonts w:ascii="Times New Roman" w:hAnsi="Times New Roman" w:cs="Times New Roman"/>
                <w:sz w:val="24"/>
                <w:szCs w:val="24"/>
              </w:rPr>
              <w:t xml:space="preserve">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Росфинмониторингом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46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A4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04319"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  <w:r w:rsidR="00A46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 w:rsidR="00A46B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</w:t>
            </w:r>
            <w:r w:rsidR="00104319">
              <w:rPr>
                <w:rFonts w:ascii="Times New Roman" w:hAnsi="Times New Roman" w:cs="Times New Roman"/>
                <w:sz w:val="24"/>
                <w:szCs w:val="24"/>
              </w:rPr>
              <w:t xml:space="preserve">СБ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 w:rsidR="001043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043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Институтом законодательства и сравнительного правоведения</w:t>
            </w:r>
            <w:r w:rsidR="00A46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Прави</w:t>
            </w:r>
            <w:r w:rsidR="009D4A47">
              <w:rPr>
                <w:rFonts w:ascii="Times New Roman" w:hAnsi="Times New Roman" w:cs="Times New Roman"/>
                <w:sz w:val="24"/>
                <w:szCs w:val="24"/>
              </w:rPr>
              <w:t>тельстве Российской Федерации,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Генеральной прокуратурой Российской Федер</w:t>
            </w:r>
            <w:r w:rsidR="00A46BE9">
              <w:rPr>
                <w:rFonts w:ascii="Times New Roman" w:hAnsi="Times New Roman" w:cs="Times New Roman"/>
                <w:sz w:val="24"/>
                <w:szCs w:val="24"/>
              </w:rPr>
              <w:t xml:space="preserve">ации и Следственным комитетом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подготовка предложений по систематизации законодательства Российской Федерации о противодействии коррупции (в том числе проект</w:t>
            </w:r>
            <w:r w:rsidR="00A46BE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соответствующих нормативных правовых актов).</w:t>
            </w:r>
          </w:p>
          <w:p w:rsidR="006C0EF6" w:rsidRDefault="006C0EF6" w:rsidP="00966E7E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Pr="00556A2F">
              <w:rPr>
                <w:rFonts w:ascii="Times New Roman" w:hAnsi="Times New Roman" w:cs="Times New Roman"/>
                <w:sz w:val="24"/>
                <w:szCs w:val="24"/>
              </w:rPr>
              <w:t xml:space="preserve"> доклад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6A2F">
              <w:rPr>
                <w:rFonts w:ascii="Times New Roman" w:hAnsi="Times New Roman" w:cs="Times New Roman"/>
                <w:sz w:val="24"/>
                <w:szCs w:val="24"/>
              </w:rPr>
              <w:t xml:space="preserve"> в Правительство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 результатах исполнения данного пункта</w:t>
            </w:r>
          </w:p>
          <w:p w:rsidR="00F41ACD" w:rsidRDefault="00F41ACD" w:rsidP="00966E7E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6C0EF6" w:rsidRPr="00037E34" w:rsidRDefault="00F96D25" w:rsidP="007903A5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C0EF6">
              <w:rPr>
                <w:rFonts w:ascii="Times New Roman" w:hAnsi="Times New Roman" w:cs="Times New Roman"/>
                <w:sz w:val="24"/>
                <w:szCs w:val="24"/>
              </w:rPr>
              <w:t>о 01.11.2019</w:t>
            </w:r>
          </w:p>
        </w:tc>
        <w:tc>
          <w:tcPr>
            <w:tcW w:w="827" w:type="pct"/>
            <w:gridSpan w:val="2"/>
          </w:tcPr>
          <w:p w:rsidR="006C0EF6" w:rsidRPr="005728DB" w:rsidRDefault="006C0EF6" w:rsidP="007703D7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ДУАП</w:t>
            </w:r>
          </w:p>
        </w:tc>
        <w:tc>
          <w:tcPr>
            <w:tcW w:w="839" w:type="pct"/>
            <w:gridSpan w:val="3"/>
          </w:tcPr>
          <w:p w:rsidR="006C0EF6" w:rsidRDefault="006C0EF6" w:rsidP="007703D7">
            <w:pPr>
              <w:pStyle w:val="a6"/>
              <w:spacing w:before="120" w:after="12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Систематизация законодательства Российской Федерации </w:t>
            </w:r>
            <w:r>
              <w:rPr>
                <w:rFonts w:ascii="Times New Roman" w:hAnsi="Times New Roman" w:cs="Times New Roman"/>
              </w:rPr>
              <w:br/>
              <w:t>о противодействии коррупции</w:t>
            </w:r>
          </w:p>
        </w:tc>
      </w:tr>
      <w:tr w:rsidR="006C0EF6" w:rsidRPr="007D4DC5" w:rsidTr="00362ACA">
        <w:trPr>
          <w:trHeight w:val="773"/>
        </w:trPr>
        <w:tc>
          <w:tcPr>
            <w:tcW w:w="253" w:type="pct"/>
          </w:tcPr>
          <w:p w:rsidR="006C0EF6" w:rsidRPr="00E73438" w:rsidRDefault="006C0EF6" w:rsidP="003A7529">
            <w:pPr>
              <w:spacing w:before="60" w:after="60" w:line="300" w:lineRule="exact"/>
              <w:jc w:val="center"/>
              <w:rPr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47" w:type="pct"/>
            <w:gridSpan w:val="7"/>
          </w:tcPr>
          <w:p w:rsidR="006C0EF6" w:rsidRPr="00303D38" w:rsidRDefault="006C0EF6" w:rsidP="00F96D25">
            <w:pPr>
              <w:spacing w:before="60" w:after="6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Активизация работы по формированию у </w:t>
            </w:r>
            <w:r w:rsidR="00F96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государственных </w:t>
            </w:r>
            <w:r w:rsidRPr="00303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служащих Минюста России, его территориальных органов </w:t>
            </w:r>
            <w:r w:rsidRPr="00303D3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и работников </w:t>
            </w:r>
            <w:r w:rsidR="00F96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учреждений </w:t>
            </w:r>
            <w:r w:rsidRPr="00303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Минюста России отрицательного отношения к коррупции, привлечение для этого </w:t>
            </w:r>
            <w:r w:rsidRPr="00303D3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институтов гражданского общества, предание гласности каждого установленного факта коррупции</w:t>
            </w:r>
          </w:p>
        </w:tc>
      </w:tr>
      <w:tr w:rsidR="006C0EF6" w:rsidRPr="00E73438" w:rsidTr="00362ACA">
        <w:trPr>
          <w:gridAfter w:val="1"/>
          <w:wAfter w:w="2" w:type="pct"/>
        </w:trPr>
        <w:tc>
          <w:tcPr>
            <w:tcW w:w="253" w:type="pct"/>
          </w:tcPr>
          <w:p w:rsidR="006C0EF6" w:rsidRDefault="006C0EF6" w:rsidP="007703D7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6C0EF6" w:rsidRPr="00374D8D" w:rsidRDefault="006C0EF6" w:rsidP="007703D7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pct"/>
          </w:tcPr>
          <w:p w:rsidR="006C0EF6" w:rsidRDefault="006C0EF6" w:rsidP="007703D7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обучения государственных служащих, впервые поступивших на федеральную государственную гражданскую 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</w:t>
            </w:r>
          </w:p>
          <w:p w:rsidR="006C0EF6" w:rsidRDefault="006C0EF6" w:rsidP="00966E7E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доклада Президенту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 результатах исполнения настоящего пункта</w:t>
            </w:r>
          </w:p>
          <w:p w:rsidR="00F41ACD" w:rsidRPr="00374D8D" w:rsidRDefault="00F41ACD" w:rsidP="00966E7E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6C0EF6" w:rsidRPr="00374D8D" w:rsidRDefault="00F96D25" w:rsidP="007703D7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C0EF6">
              <w:rPr>
                <w:rFonts w:ascii="Times New Roman" w:hAnsi="Times New Roman" w:cs="Times New Roman"/>
                <w:sz w:val="24"/>
                <w:szCs w:val="24"/>
              </w:rPr>
              <w:t>о 01.11.2020</w:t>
            </w:r>
          </w:p>
        </w:tc>
        <w:tc>
          <w:tcPr>
            <w:tcW w:w="827" w:type="pct"/>
            <w:gridSpan w:val="2"/>
          </w:tcPr>
          <w:p w:rsidR="006C0EF6" w:rsidRDefault="006C0EF6" w:rsidP="007703D7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ДГСК, структурные подразделения Минюста России, территориальные органы Минюста России</w:t>
            </w:r>
          </w:p>
          <w:p w:rsidR="006C0EF6" w:rsidRPr="00374D8D" w:rsidRDefault="006C0EF6" w:rsidP="007703D7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37" w:type="pct"/>
            <w:gridSpan w:val="2"/>
          </w:tcPr>
          <w:p w:rsidR="006C0EF6" w:rsidRPr="00374D8D" w:rsidRDefault="006C0EF6" w:rsidP="00F96D25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Формирование антикоррупционного поведения государственных служащих</w:t>
            </w:r>
          </w:p>
        </w:tc>
      </w:tr>
      <w:tr w:rsidR="006C0EF6" w:rsidRPr="00E73438" w:rsidTr="00362ACA">
        <w:trPr>
          <w:gridAfter w:val="1"/>
          <w:wAfter w:w="2" w:type="pct"/>
        </w:trPr>
        <w:tc>
          <w:tcPr>
            <w:tcW w:w="253" w:type="pct"/>
          </w:tcPr>
          <w:p w:rsidR="006C0EF6" w:rsidRDefault="006C0EF6" w:rsidP="007703D7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  <w:p w:rsidR="006C0EF6" w:rsidRDefault="006C0EF6" w:rsidP="007703D7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pct"/>
          </w:tcPr>
          <w:p w:rsidR="006C0EF6" w:rsidRDefault="006C0EF6" w:rsidP="00386F11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ежегодного повышения квалификации лиц, </w:t>
            </w:r>
            <w:r w:rsidR="009D4A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должностные обязанности которых входит участие </w:t>
            </w:r>
            <w:r w:rsidR="009D4A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противодействии коррупции.</w:t>
            </w:r>
          </w:p>
          <w:p w:rsidR="006C0EF6" w:rsidRDefault="006C0EF6" w:rsidP="00386F11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доклада Министру юстиции Российской Федерации о результатах исполнения настоящего пункта </w:t>
            </w:r>
            <w:r w:rsidR="00386F11">
              <w:rPr>
                <w:rFonts w:ascii="Times New Roman" w:hAnsi="Times New Roman" w:cs="Times New Roman"/>
                <w:sz w:val="24"/>
                <w:szCs w:val="24"/>
              </w:rPr>
              <w:t>(направл</w:t>
            </w:r>
            <w:r w:rsidR="00F41ACD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386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78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86F1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57898">
              <w:rPr>
                <w:rFonts w:ascii="Times New Roman" w:hAnsi="Times New Roman" w:cs="Times New Roman"/>
                <w:sz w:val="24"/>
                <w:szCs w:val="24"/>
              </w:rPr>
              <w:t xml:space="preserve">ГСК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подготовки сводного доклада </w:t>
            </w:r>
            <w:r w:rsidR="00386F11">
              <w:rPr>
                <w:rFonts w:ascii="Times New Roman" w:hAnsi="Times New Roman" w:cs="Times New Roman"/>
                <w:sz w:val="24"/>
                <w:szCs w:val="24"/>
              </w:rPr>
              <w:t>Президенту Российской Федерации)</w:t>
            </w:r>
            <w:r w:rsidR="00757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0EF6" w:rsidRDefault="006C0EF6" w:rsidP="00386F11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сводного доклада Президенту Российской Федерации о результатах исполнения настоящего пункта</w:t>
            </w:r>
          </w:p>
        </w:tc>
        <w:tc>
          <w:tcPr>
            <w:tcW w:w="700" w:type="pct"/>
          </w:tcPr>
          <w:p w:rsidR="00F41ACD" w:rsidRDefault="00F41ACD" w:rsidP="00F41ACD">
            <w:pPr>
              <w:pStyle w:val="a6"/>
              <w:spacing w:before="120" w:after="120" w:line="120" w:lineRule="exact"/>
              <w:jc w:val="center"/>
              <w:rPr>
                <w:rFonts w:ascii="Times New Roman" w:hAnsi="Times New Roman" w:cs="Times New Roman"/>
              </w:rPr>
            </w:pPr>
          </w:p>
          <w:p w:rsidR="00F41ACD" w:rsidRDefault="00F41ACD" w:rsidP="00F41ACD">
            <w:pPr>
              <w:pStyle w:val="a6"/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F41ACD" w:rsidRDefault="00F41ACD" w:rsidP="00F41ACD">
            <w:pPr>
              <w:pStyle w:val="a6"/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6C0EF6" w:rsidRPr="003D3AE2" w:rsidRDefault="00F96D25" w:rsidP="00386F11">
            <w:pPr>
              <w:pStyle w:val="a6"/>
              <w:spacing w:before="120" w:after="12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C0EF6" w:rsidRPr="007D4DC5">
              <w:rPr>
                <w:rFonts w:ascii="Times New Roman" w:hAnsi="Times New Roman" w:cs="Times New Roman"/>
              </w:rPr>
              <w:t>о 0</w:t>
            </w:r>
            <w:r>
              <w:rPr>
                <w:rFonts w:ascii="Times New Roman" w:hAnsi="Times New Roman" w:cs="Times New Roman"/>
              </w:rPr>
              <w:t xml:space="preserve">1.04.2019, </w:t>
            </w:r>
            <w:r>
              <w:rPr>
                <w:rFonts w:ascii="Times New Roman" w:hAnsi="Times New Roman" w:cs="Times New Roman"/>
              </w:rPr>
              <w:br/>
              <w:t>до 01.04.2020,</w:t>
            </w:r>
            <w:r w:rsidR="006C0EF6" w:rsidRPr="007D4DC5">
              <w:rPr>
                <w:rFonts w:ascii="Times New Roman" w:hAnsi="Times New Roman" w:cs="Times New Roman"/>
              </w:rPr>
              <w:t xml:space="preserve"> </w:t>
            </w:r>
            <w:r w:rsidR="006C0EF6" w:rsidRPr="003D3AE2">
              <w:rPr>
                <w:rFonts w:ascii="Times New Roman" w:hAnsi="Times New Roman" w:cs="Times New Roman"/>
              </w:rPr>
              <w:t xml:space="preserve">итоговый доклад </w:t>
            </w:r>
            <w:r w:rsidR="006C0EF6" w:rsidRPr="003D3AE2">
              <w:rPr>
                <w:rFonts w:ascii="Times New Roman" w:hAnsi="Times New Roman" w:cs="Times New Roman"/>
              </w:rPr>
              <w:br/>
              <w:t>до 01.12.2020</w:t>
            </w:r>
          </w:p>
          <w:p w:rsidR="006C0EF6" w:rsidRPr="00F96D25" w:rsidRDefault="00F41ACD" w:rsidP="00386F11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96D25" w:rsidRPr="00F96D25">
              <w:rPr>
                <w:rFonts w:ascii="Times New Roman" w:hAnsi="Times New Roman" w:cs="Times New Roman"/>
                <w:sz w:val="24"/>
                <w:szCs w:val="24"/>
              </w:rPr>
              <w:t>о 01.05.2019,</w:t>
            </w:r>
            <w:r w:rsidR="00F96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6D25">
              <w:rPr>
                <w:rFonts w:ascii="Times New Roman" w:hAnsi="Times New Roman" w:cs="Times New Roman"/>
                <w:sz w:val="24"/>
                <w:szCs w:val="24"/>
              </w:rPr>
              <w:br/>
              <w:t>до 01.05.2020,</w:t>
            </w:r>
            <w:r w:rsidR="006C0EF6" w:rsidRPr="00F96D25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доклад   до 31.12.2020</w:t>
            </w:r>
          </w:p>
          <w:p w:rsidR="006C0EF6" w:rsidRPr="00874DAA" w:rsidRDefault="006C0EF6" w:rsidP="00386F11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pct"/>
            <w:gridSpan w:val="2"/>
          </w:tcPr>
          <w:p w:rsidR="00F41ACD" w:rsidRDefault="00F41ACD" w:rsidP="00F41ACD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ACD" w:rsidRDefault="00F41ACD" w:rsidP="00F41ACD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EF6" w:rsidRDefault="00F96D25" w:rsidP="00386F11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C0EF6">
              <w:rPr>
                <w:rFonts w:ascii="Times New Roman" w:hAnsi="Times New Roman" w:cs="Times New Roman"/>
                <w:sz w:val="24"/>
                <w:szCs w:val="24"/>
              </w:rPr>
              <w:t xml:space="preserve">чреждения </w:t>
            </w:r>
            <w:r w:rsidR="006C0EF6">
              <w:rPr>
                <w:rFonts w:ascii="Times New Roman" w:hAnsi="Times New Roman" w:cs="Times New Roman"/>
                <w:sz w:val="24"/>
                <w:szCs w:val="24"/>
              </w:rPr>
              <w:br/>
              <w:t>Минюста России</w:t>
            </w:r>
          </w:p>
          <w:p w:rsidR="006C0EF6" w:rsidRPr="009D4A47" w:rsidRDefault="006C0EF6" w:rsidP="00F41ACD">
            <w:pPr>
              <w:spacing w:before="120" w:after="120"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EF6" w:rsidRPr="00036C16" w:rsidRDefault="00F41ACD" w:rsidP="00386F11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6C0EF6" w:rsidRPr="00B25C50">
              <w:rPr>
                <w:rFonts w:ascii="Times New Roman" w:hAnsi="Times New Roman" w:cs="Times New Roman"/>
                <w:sz w:val="26"/>
                <w:szCs w:val="26"/>
              </w:rPr>
              <w:t>ГСК</w:t>
            </w:r>
          </w:p>
        </w:tc>
        <w:tc>
          <w:tcPr>
            <w:tcW w:w="837" w:type="pct"/>
            <w:gridSpan w:val="2"/>
          </w:tcPr>
          <w:p w:rsidR="006C0EF6" w:rsidRDefault="006C0EF6" w:rsidP="00386F11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Повышение эффективности профилактики коррупционных правонарушений </w:t>
            </w:r>
            <w:r>
              <w:rPr>
                <w:rFonts w:ascii="Times New Roman" w:eastAsiaTheme="minorEastAsia" w:hAnsi="Times New Roman" w:cs="Times New Roman"/>
              </w:rPr>
              <w:br/>
              <w:t xml:space="preserve">в </w:t>
            </w:r>
            <w:r w:rsidR="00F96D25">
              <w:rPr>
                <w:rFonts w:ascii="Times New Roman" w:eastAsiaTheme="minorEastAsia" w:hAnsi="Times New Roman" w:cs="Times New Roman"/>
              </w:rPr>
              <w:t xml:space="preserve">учреждениях </w:t>
            </w:r>
            <w:r>
              <w:rPr>
                <w:rFonts w:ascii="Times New Roman" w:eastAsiaTheme="minorEastAsia" w:hAnsi="Times New Roman" w:cs="Times New Roman"/>
              </w:rPr>
              <w:t>Минюста России</w:t>
            </w:r>
          </w:p>
        </w:tc>
      </w:tr>
      <w:tr w:rsidR="006C0EF6" w:rsidRPr="00E73438" w:rsidTr="00362ACA">
        <w:trPr>
          <w:gridAfter w:val="1"/>
          <w:wAfter w:w="2" w:type="pct"/>
        </w:trPr>
        <w:tc>
          <w:tcPr>
            <w:tcW w:w="253" w:type="pct"/>
          </w:tcPr>
          <w:p w:rsidR="006C0EF6" w:rsidRDefault="006C0EF6" w:rsidP="007703D7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:rsidR="006C0EF6" w:rsidRDefault="006C0EF6" w:rsidP="007703D7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pct"/>
          </w:tcPr>
          <w:p w:rsidR="006C0EF6" w:rsidRDefault="006C0EF6" w:rsidP="007703D7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обучения лиц, впервые принятых на работу </w:t>
            </w:r>
            <w:r w:rsidR="009D4A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57898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Минюста России для замещения должностей, включенных в перечни должностей, установленные данными </w:t>
            </w:r>
            <w:r w:rsidR="00757898">
              <w:rPr>
                <w:rFonts w:ascii="Times New Roman" w:hAnsi="Times New Roman" w:cs="Times New Roman"/>
                <w:sz w:val="24"/>
                <w:szCs w:val="24"/>
              </w:rPr>
              <w:t>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образовательным программам в области противодействия коррупции.</w:t>
            </w:r>
          </w:p>
          <w:p w:rsidR="006C0EF6" w:rsidRDefault="006C0EF6" w:rsidP="003C5EED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доклада Министру юстиции Российской Федерации о результатах исполнения настоящего пункта </w:t>
            </w:r>
            <w:r w:rsidR="00757898">
              <w:rPr>
                <w:rFonts w:ascii="Times New Roman" w:hAnsi="Times New Roman" w:cs="Times New Roman"/>
                <w:sz w:val="24"/>
                <w:szCs w:val="24"/>
              </w:rPr>
              <w:t>(направл</w:t>
            </w:r>
            <w:r w:rsidR="00651241"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</w:t>
            </w:r>
            <w:r w:rsidR="00757898">
              <w:rPr>
                <w:rFonts w:ascii="Times New Roman" w:hAnsi="Times New Roman" w:cs="Times New Roman"/>
                <w:sz w:val="24"/>
                <w:szCs w:val="24"/>
              </w:rPr>
              <w:t>ГСК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подготовки сводного доклада Президенту Российской Федерации</w:t>
            </w:r>
            <w:r w:rsidR="007578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6546" w:rsidRDefault="006C0EF6" w:rsidP="003D3AE2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сводного доклада Президенту Российской Федерации о результатах исполнения настоящего пункта</w:t>
            </w:r>
          </w:p>
        </w:tc>
        <w:tc>
          <w:tcPr>
            <w:tcW w:w="700" w:type="pct"/>
          </w:tcPr>
          <w:p w:rsidR="006C0EF6" w:rsidRDefault="00757898" w:rsidP="007703D7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C0EF6">
              <w:rPr>
                <w:rFonts w:ascii="Times New Roman" w:hAnsi="Times New Roman" w:cs="Times New Roman"/>
                <w:sz w:val="24"/>
                <w:szCs w:val="24"/>
              </w:rPr>
              <w:t>о 01.11.2020</w:t>
            </w:r>
          </w:p>
          <w:p w:rsidR="006C0EF6" w:rsidRDefault="006C0EF6" w:rsidP="00E87402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EF6" w:rsidRDefault="006C0EF6" w:rsidP="00E87402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EF6" w:rsidRDefault="006C0EF6" w:rsidP="00E87402">
            <w:pPr>
              <w:spacing w:line="4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EF6" w:rsidRPr="00966E7E" w:rsidRDefault="006C0EF6" w:rsidP="00E874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0EF6" w:rsidRPr="00966E7E" w:rsidRDefault="006C0EF6" w:rsidP="00E874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0EF6" w:rsidRDefault="006C0EF6" w:rsidP="00E87402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7402" w:rsidRDefault="00E87402" w:rsidP="00E87402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7402" w:rsidRPr="00966E7E" w:rsidRDefault="00E87402" w:rsidP="00E87402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0EF6" w:rsidRDefault="005C17DF" w:rsidP="003C5EED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C0EF6">
              <w:rPr>
                <w:rFonts w:ascii="Times New Roman" w:hAnsi="Times New Roman" w:cs="Times New Roman"/>
                <w:sz w:val="24"/>
                <w:szCs w:val="24"/>
              </w:rPr>
              <w:t>о 01.12.2020</w:t>
            </w:r>
          </w:p>
        </w:tc>
        <w:tc>
          <w:tcPr>
            <w:tcW w:w="827" w:type="pct"/>
            <w:gridSpan w:val="2"/>
          </w:tcPr>
          <w:p w:rsidR="006C0EF6" w:rsidRDefault="00757898" w:rsidP="00874DAA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C0EF6">
              <w:rPr>
                <w:rFonts w:ascii="Times New Roman" w:hAnsi="Times New Roman" w:cs="Times New Roman"/>
                <w:sz w:val="24"/>
                <w:szCs w:val="24"/>
              </w:rPr>
              <w:t xml:space="preserve">чреждения </w:t>
            </w:r>
            <w:r w:rsidR="006C0EF6">
              <w:rPr>
                <w:rFonts w:ascii="Times New Roman" w:hAnsi="Times New Roman" w:cs="Times New Roman"/>
                <w:sz w:val="24"/>
                <w:szCs w:val="24"/>
              </w:rPr>
              <w:br/>
              <w:t>Минюста России</w:t>
            </w:r>
          </w:p>
          <w:p w:rsidR="006C0EF6" w:rsidRPr="007D4DC5" w:rsidRDefault="006C0EF6" w:rsidP="00757898">
            <w:pPr>
              <w:spacing w:before="120" w:after="120" w:line="280" w:lineRule="exact"/>
            </w:pPr>
          </w:p>
          <w:p w:rsidR="006C0EF6" w:rsidRPr="007D4DC5" w:rsidRDefault="006C0EF6" w:rsidP="00757898">
            <w:pPr>
              <w:spacing w:before="120" w:after="120" w:line="280" w:lineRule="exact"/>
            </w:pPr>
          </w:p>
          <w:p w:rsidR="006C0EF6" w:rsidRPr="007D4DC5" w:rsidRDefault="006C0EF6" w:rsidP="00757898">
            <w:pPr>
              <w:spacing w:before="120" w:after="120" w:line="280" w:lineRule="exact"/>
            </w:pPr>
          </w:p>
          <w:p w:rsidR="006C0EF6" w:rsidRPr="007D4DC5" w:rsidRDefault="006C0EF6" w:rsidP="00757898">
            <w:pPr>
              <w:spacing w:before="120" w:after="120" w:line="340" w:lineRule="exact"/>
            </w:pPr>
          </w:p>
          <w:p w:rsidR="006C0EF6" w:rsidRDefault="006C0EF6" w:rsidP="00757898">
            <w:pPr>
              <w:spacing w:before="120" w:after="120" w:line="340" w:lineRule="exact"/>
            </w:pPr>
          </w:p>
          <w:p w:rsidR="006C0EF6" w:rsidRPr="007D4DC5" w:rsidRDefault="006C0EF6" w:rsidP="003C5EE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ДГСК</w:t>
            </w:r>
            <w:r w:rsidRPr="007D4DC5">
              <w:rPr>
                <w:rFonts w:ascii="Times New Roman" w:hAnsi="Times New Roman" w:cs="Times New Roman"/>
              </w:rPr>
              <w:t xml:space="preserve"> </w:t>
            </w:r>
          </w:p>
          <w:p w:rsidR="006C0EF6" w:rsidRPr="007D4DC5" w:rsidRDefault="006C0EF6" w:rsidP="003C5EED"/>
        </w:tc>
        <w:tc>
          <w:tcPr>
            <w:tcW w:w="837" w:type="pct"/>
            <w:gridSpan w:val="2"/>
          </w:tcPr>
          <w:p w:rsidR="006C0EF6" w:rsidRDefault="006C0EF6" w:rsidP="00757898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Формирование антикоррупционного </w:t>
            </w:r>
            <w:proofErr w:type="gramStart"/>
            <w:r>
              <w:rPr>
                <w:rFonts w:ascii="Times New Roman" w:eastAsiaTheme="minorEastAsia" w:hAnsi="Times New Roman" w:cs="Times New Roman"/>
              </w:rPr>
              <w:t xml:space="preserve">поведения работников учреждений </w:t>
            </w:r>
            <w:r>
              <w:rPr>
                <w:rFonts w:ascii="Times New Roman" w:eastAsiaTheme="minorEastAsia" w:hAnsi="Times New Roman" w:cs="Times New Roman"/>
              </w:rPr>
              <w:br/>
              <w:t>Минюста России</w:t>
            </w:r>
            <w:proofErr w:type="gramEnd"/>
          </w:p>
        </w:tc>
      </w:tr>
      <w:tr w:rsidR="006C0EF6" w:rsidRPr="002E7FFD" w:rsidTr="00362ACA">
        <w:trPr>
          <w:gridAfter w:val="1"/>
          <w:wAfter w:w="2" w:type="pct"/>
        </w:trPr>
        <w:tc>
          <w:tcPr>
            <w:tcW w:w="253" w:type="pct"/>
          </w:tcPr>
          <w:p w:rsidR="006C0EF6" w:rsidRPr="002E7FFD" w:rsidRDefault="006C0EF6" w:rsidP="005406B8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381" w:type="pct"/>
          </w:tcPr>
          <w:p w:rsidR="006C0EF6" w:rsidRPr="00C97F4C" w:rsidRDefault="006C0EF6" w:rsidP="009B2EE5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F4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</w:t>
            </w:r>
            <w:hyperlink r:id="rId11" w:history="1">
              <w:r w:rsidRPr="00C97F4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официальном сайте</w:t>
              </w:r>
            </w:hyperlink>
            <w:r w:rsidRPr="00C97F4C">
              <w:rPr>
                <w:rFonts w:ascii="Times New Roman" w:hAnsi="Times New Roman" w:cs="Times New Roman"/>
                <w:sz w:val="24"/>
                <w:szCs w:val="24"/>
              </w:rPr>
              <w:t xml:space="preserve"> Минюста России </w:t>
            </w:r>
            <w:r w:rsidRPr="00C97F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информационно-телекоммуникационной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7F4C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97F4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об антикоррупционной деятельности, ведение специализированного раздела о противодействии коррупции</w:t>
            </w:r>
          </w:p>
        </w:tc>
        <w:tc>
          <w:tcPr>
            <w:tcW w:w="700" w:type="pct"/>
          </w:tcPr>
          <w:p w:rsidR="006C0EF6" w:rsidRPr="002E7FFD" w:rsidRDefault="00757898" w:rsidP="00D34454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C0EF6" w:rsidRPr="002E7FFD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827" w:type="pct"/>
            <w:gridSpan w:val="2"/>
          </w:tcPr>
          <w:p w:rsidR="006C0EF6" w:rsidRPr="002E7FFD" w:rsidRDefault="006C0EF6" w:rsidP="006B7A2A">
            <w:pPr>
              <w:pStyle w:val="a6"/>
              <w:spacing w:before="120" w:after="120" w:line="280" w:lineRule="exact"/>
              <w:jc w:val="center"/>
              <w:rPr>
                <w:sz w:val="16"/>
                <w:szCs w:val="16"/>
              </w:rPr>
            </w:pPr>
            <w:r w:rsidRPr="002E7FFD">
              <w:rPr>
                <w:rFonts w:ascii="Times New Roman" w:eastAsiaTheme="minorEastAsia" w:hAnsi="Times New Roman" w:cs="Times New Roman"/>
              </w:rPr>
              <w:t xml:space="preserve">ДГСК, </w:t>
            </w:r>
            <w:r w:rsidRPr="002E7FFD">
              <w:rPr>
                <w:rFonts w:ascii="Times New Roman" w:eastAsiaTheme="minorEastAsia" w:hAnsi="Times New Roman" w:cs="Times New Roman"/>
              </w:rPr>
              <w:br/>
              <w:t>ДОК, ДУД, территориальные</w:t>
            </w:r>
            <w:r w:rsidRPr="002E7FFD">
              <w:rPr>
                <w:rFonts w:ascii="Times New Roman" w:eastAsiaTheme="minorEastAsia" w:hAnsi="Times New Roman" w:cs="Times New Roman"/>
              </w:rPr>
              <w:br/>
              <w:t xml:space="preserve">органы </w:t>
            </w:r>
            <w:r w:rsidRPr="002E7FFD">
              <w:rPr>
                <w:rFonts w:ascii="Times New Roman" w:eastAsiaTheme="minorEastAsia" w:hAnsi="Times New Roman" w:cs="Times New Roman"/>
              </w:rPr>
              <w:br/>
              <w:t>Минюста России</w:t>
            </w:r>
          </w:p>
        </w:tc>
        <w:tc>
          <w:tcPr>
            <w:tcW w:w="837" w:type="pct"/>
            <w:gridSpan w:val="2"/>
          </w:tcPr>
          <w:p w:rsidR="006C0EF6" w:rsidRPr="002E7FFD" w:rsidRDefault="006C0EF6" w:rsidP="00D34454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  <w:spacing w:val="-20"/>
              </w:rPr>
            </w:pPr>
            <w:r w:rsidRPr="002E7FFD">
              <w:rPr>
                <w:rFonts w:ascii="Times New Roman" w:eastAsiaTheme="minorEastAsia" w:hAnsi="Times New Roman" w:cs="Times New Roman"/>
              </w:rPr>
              <w:t>Эффективное противодействие коррупции</w:t>
            </w:r>
          </w:p>
        </w:tc>
      </w:tr>
      <w:tr w:rsidR="006C0EF6" w:rsidRPr="002E7FFD" w:rsidTr="00362ACA">
        <w:trPr>
          <w:gridAfter w:val="1"/>
          <w:wAfter w:w="2" w:type="pct"/>
        </w:trPr>
        <w:tc>
          <w:tcPr>
            <w:tcW w:w="253" w:type="pct"/>
          </w:tcPr>
          <w:p w:rsidR="006C0EF6" w:rsidRPr="002E7FFD" w:rsidRDefault="006C0EF6" w:rsidP="005406B8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381" w:type="pct"/>
          </w:tcPr>
          <w:p w:rsidR="006C0EF6" w:rsidRPr="002E7FFD" w:rsidRDefault="003D3AE2" w:rsidP="003D3AE2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государственных</w:t>
            </w:r>
            <w:r w:rsidR="006C0EF6" w:rsidRPr="002E7FFD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Минюста России, его территориальных органов и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="006C0EF6" w:rsidRPr="002E7FFD">
              <w:rPr>
                <w:rFonts w:ascii="Times New Roman" w:hAnsi="Times New Roman" w:cs="Times New Roman"/>
                <w:sz w:val="24"/>
                <w:szCs w:val="24"/>
              </w:rPr>
              <w:t xml:space="preserve"> Минюста России с новыми нормативными правовыми актами в сфере противодействия коррупции с использованием информационных стендов, электронной почты и внутреннего портала Минюста России </w:t>
            </w:r>
          </w:p>
        </w:tc>
        <w:tc>
          <w:tcPr>
            <w:tcW w:w="700" w:type="pct"/>
          </w:tcPr>
          <w:p w:rsidR="006C0EF6" w:rsidRPr="002E7FFD" w:rsidRDefault="003D3AE2" w:rsidP="00D34454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C0EF6" w:rsidRPr="002E7FFD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827" w:type="pct"/>
            <w:gridSpan w:val="2"/>
          </w:tcPr>
          <w:p w:rsidR="006C0EF6" w:rsidRPr="002E7FFD" w:rsidRDefault="006C0EF6" w:rsidP="003D3AE2">
            <w:pPr>
              <w:pStyle w:val="a6"/>
              <w:spacing w:before="120" w:after="120" w:line="280" w:lineRule="exact"/>
              <w:jc w:val="center"/>
              <w:rPr>
                <w:sz w:val="16"/>
              </w:rPr>
            </w:pPr>
            <w:r w:rsidRPr="002E7FFD">
              <w:rPr>
                <w:rFonts w:ascii="Times New Roman" w:eastAsiaTheme="minorEastAsia" w:hAnsi="Times New Roman" w:cs="Times New Roman"/>
              </w:rPr>
              <w:t xml:space="preserve">ДГСК, </w:t>
            </w:r>
            <w:r w:rsidRPr="002E7FFD">
              <w:rPr>
                <w:rFonts w:ascii="Times New Roman" w:eastAsiaTheme="minorEastAsia" w:hAnsi="Times New Roman" w:cs="Times New Roman"/>
              </w:rPr>
              <w:br/>
              <w:t>ДОК, ДУД, территориальные</w:t>
            </w:r>
            <w:r w:rsidRPr="002E7FFD">
              <w:rPr>
                <w:rFonts w:ascii="Times New Roman" w:eastAsiaTheme="minorEastAsia" w:hAnsi="Times New Roman" w:cs="Times New Roman"/>
              </w:rPr>
              <w:br/>
              <w:t xml:space="preserve">органы </w:t>
            </w:r>
            <w:r w:rsidRPr="002E7FFD">
              <w:rPr>
                <w:rFonts w:ascii="Times New Roman" w:eastAsiaTheme="minorEastAsia" w:hAnsi="Times New Roman" w:cs="Times New Roman"/>
              </w:rPr>
              <w:br/>
              <w:t xml:space="preserve">и </w:t>
            </w:r>
            <w:r>
              <w:rPr>
                <w:rFonts w:ascii="Times New Roman" w:eastAsiaTheme="minorEastAsia" w:hAnsi="Times New Roman" w:cs="Times New Roman"/>
              </w:rPr>
              <w:t xml:space="preserve">учреждения </w:t>
            </w:r>
            <w:r>
              <w:rPr>
                <w:rFonts w:ascii="Times New Roman" w:eastAsiaTheme="minorEastAsia" w:hAnsi="Times New Roman" w:cs="Times New Roman"/>
              </w:rPr>
              <w:br/>
              <w:t>М</w:t>
            </w:r>
            <w:r w:rsidRPr="002E7FFD">
              <w:rPr>
                <w:rFonts w:ascii="Times New Roman" w:eastAsiaTheme="minorEastAsia" w:hAnsi="Times New Roman" w:cs="Times New Roman"/>
              </w:rPr>
              <w:t xml:space="preserve">инюста России </w:t>
            </w:r>
          </w:p>
        </w:tc>
        <w:tc>
          <w:tcPr>
            <w:tcW w:w="837" w:type="pct"/>
            <w:gridSpan w:val="2"/>
          </w:tcPr>
          <w:p w:rsidR="006C0EF6" w:rsidRPr="002E7FFD" w:rsidRDefault="006C0EF6" w:rsidP="00D34454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2E7FFD">
              <w:rPr>
                <w:rFonts w:ascii="Times New Roman" w:hAnsi="Times New Roman" w:cs="Times New Roman"/>
              </w:rPr>
              <w:t xml:space="preserve">Профилактика коррупционных </w:t>
            </w:r>
            <w:r w:rsidRPr="002E7FFD">
              <w:rPr>
                <w:rFonts w:ascii="Times New Roman" w:hAnsi="Times New Roman" w:cs="Times New Roman"/>
              </w:rPr>
              <w:br/>
              <w:t>и иных правонарушений</w:t>
            </w:r>
          </w:p>
        </w:tc>
      </w:tr>
      <w:tr w:rsidR="006C0EF6" w:rsidRPr="002E7FFD" w:rsidTr="00362ACA">
        <w:trPr>
          <w:gridAfter w:val="1"/>
          <w:wAfter w:w="2" w:type="pct"/>
        </w:trPr>
        <w:tc>
          <w:tcPr>
            <w:tcW w:w="253" w:type="pct"/>
          </w:tcPr>
          <w:p w:rsidR="006C0EF6" w:rsidRPr="002E7FFD" w:rsidRDefault="006C0EF6" w:rsidP="005406B8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381" w:type="pct"/>
          </w:tcPr>
          <w:p w:rsidR="006C0EF6" w:rsidRPr="002E7FFD" w:rsidRDefault="006C0EF6" w:rsidP="007154D0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E7FFD">
              <w:rPr>
                <w:rFonts w:ascii="Times New Roman" w:hAnsi="Times New Roman" w:cs="Times New Roman"/>
                <w:sz w:val="24"/>
                <w:szCs w:val="24"/>
              </w:rPr>
              <w:t>Ознакомление при приеме граждан на федеральную государственную гражданскую службу в Минюст России и его территориальные органы с положениями законодательства Российской Федерации о противодействии коррупции, в том числе об установлении наказания за получение и дачу взятки, посредничество во взяточничестве в виде штрафов, кратных сумме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FFD">
              <w:rPr>
                <w:rFonts w:ascii="Times New Roman" w:hAnsi="Times New Roman" w:cs="Times New Roman"/>
                <w:sz w:val="24"/>
                <w:szCs w:val="24"/>
              </w:rPr>
              <w:t xml:space="preserve">взятки, об увольнении в связи с утратой доверия, о порядке проверки сведений, представляемых в соответствии </w:t>
            </w:r>
            <w:r w:rsidRPr="002E7FFD">
              <w:rPr>
                <w:rFonts w:ascii="Times New Roman" w:hAnsi="Times New Roman" w:cs="Times New Roman"/>
                <w:sz w:val="24"/>
                <w:szCs w:val="24"/>
              </w:rPr>
              <w:br/>
              <w:t>с законодательством</w:t>
            </w:r>
            <w:proofErr w:type="gramEnd"/>
            <w:r w:rsidRPr="002E7FFD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 противодействии коррупции </w:t>
            </w:r>
          </w:p>
        </w:tc>
        <w:tc>
          <w:tcPr>
            <w:tcW w:w="700" w:type="pct"/>
          </w:tcPr>
          <w:p w:rsidR="006C0EF6" w:rsidRPr="002E7FFD" w:rsidRDefault="003D3AE2" w:rsidP="00744B46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C0EF6" w:rsidRPr="002E7FFD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827" w:type="pct"/>
            <w:gridSpan w:val="2"/>
          </w:tcPr>
          <w:p w:rsidR="006C0EF6" w:rsidRPr="002E7FFD" w:rsidRDefault="006C0EF6" w:rsidP="006B7A2A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2E7FFD">
              <w:rPr>
                <w:rFonts w:ascii="Times New Roman" w:eastAsiaTheme="minorEastAsia" w:hAnsi="Times New Roman" w:cs="Times New Roman"/>
              </w:rPr>
              <w:t xml:space="preserve">ДГСК, </w:t>
            </w:r>
            <w:r w:rsidRPr="002E7FFD">
              <w:rPr>
                <w:rFonts w:ascii="Times New Roman" w:eastAsiaTheme="minorEastAsia" w:hAnsi="Times New Roman" w:cs="Times New Roman"/>
              </w:rPr>
              <w:br/>
              <w:t xml:space="preserve">территориальные органы </w:t>
            </w:r>
            <w:r w:rsidRPr="002E7FFD">
              <w:rPr>
                <w:rFonts w:ascii="Times New Roman" w:eastAsiaTheme="minorEastAsia" w:hAnsi="Times New Roman" w:cs="Times New Roman"/>
              </w:rPr>
              <w:br/>
              <w:t xml:space="preserve">Минюста России </w:t>
            </w:r>
          </w:p>
        </w:tc>
        <w:tc>
          <w:tcPr>
            <w:tcW w:w="837" w:type="pct"/>
            <w:gridSpan w:val="2"/>
          </w:tcPr>
          <w:p w:rsidR="006C0EF6" w:rsidRPr="002E7FFD" w:rsidRDefault="006C0EF6" w:rsidP="00744B46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2E7FFD">
              <w:rPr>
                <w:rFonts w:ascii="Times New Roman" w:hAnsi="Times New Roman" w:cs="Times New Roman"/>
              </w:rPr>
              <w:t xml:space="preserve">Профилактика коррупционных </w:t>
            </w:r>
            <w:r w:rsidRPr="002E7FFD">
              <w:rPr>
                <w:rFonts w:ascii="Times New Roman" w:hAnsi="Times New Roman" w:cs="Times New Roman"/>
              </w:rPr>
              <w:br/>
              <w:t>и иных правонарушений</w:t>
            </w:r>
          </w:p>
        </w:tc>
      </w:tr>
      <w:tr w:rsidR="006C0EF6" w:rsidRPr="002E7FFD" w:rsidTr="00362ACA">
        <w:trPr>
          <w:gridAfter w:val="1"/>
          <w:wAfter w:w="2" w:type="pct"/>
        </w:trPr>
        <w:tc>
          <w:tcPr>
            <w:tcW w:w="253" w:type="pct"/>
          </w:tcPr>
          <w:p w:rsidR="006C0EF6" w:rsidRPr="002E7FFD" w:rsidRDefault="006C0EF6" w:rsidP="005406B8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381" w:type="pct"/>
          </w:tcPr>
          <w:p w:rsidR="006C0EF6" w:rsidRPr="003A268B" w:rsidRDefault="006C0EF6" w:rsidP="00C97F4C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268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ознакомления граждан, принимаемых на федеральную государственную гражданскую службу в Минюст России, его территориальные органы, с положениями Указа Президента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A268B">
              <w:rPr>
                <w:rFonts w:ascii="Times New Roman" w:hAnsi="Times New Roman" w:cs="Times New Roman"/>
                <w:sz w:val="24"/>
                <w:szCs w:val="24"/>
              </w:rPr>
              <w:t>оссийской Федерации от 12.08.2002 № 885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общих принципов служебного поведения государственных служащих»</w:t>
            </w:r>
            <w:r w:rsidR="00FA75E7">
              <w:rPr>
                <w:rStyle w:val="af4"/>
                <w:rFonts w:ascii="Times New Roman" w:hAnsi="Times New Roman" w:cs="Times New Roman"/>
                <w:sz w:val="24"/>
                <w:szCs w:val="24"/>
              </w:rPr>
              <w:footnoteReference w:id="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Кодекса этики и служебного поведения федеральных государственных гражданских служащих Минюста России и его территориальных органов, утвержденного приказом Минюста России от 23.03.2011 № 93</w:t>
            </w:r>
            <w:r w:rsidR="003D3AE2">
              <w:rPr>
                <w:rStyle w:val="af4"/>
                <w:rFonts w:ascii="Times New Roman" w:hAnsi="Times New Roman" w:cs="Times New Roman"/>
                <w:sz w:val="24"/>
                <w:szCs w:val="24"/>
              </w:rPr>
              <w:footnoteReference w:id="9"/>
            </w:r>
            <w:proofErr w:type="gramEnd"/>
          </w:p>
        </w:tc>
        <w:tc>
          <w:tcPr>
            <w:tcW w:w="700" w:type="pct"/>
          </w:tcPr>
          <w:p w:rsidR="006C0EF6" w:rsidRPr="002E7FFD" w:rsidRDefault="003D3AE2" w:rsidP="002C1AE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C0EF6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827" w:type="pct"/>
            <w:gridSpan w:val="2"/>
          </w:tcPr>
          <w:p w:rsidR="006C0EF6" w:rsidRPr="002E7FFD" w:rsidRDefault="006C0EF6" w:rsidP="002C1AE0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ДГСК,</w:t>
            </w:r>
            <w:r>
              <w:rPr>
                <w:rFonts w:ascii="Times New Roman" w:eastAsiaTheme="minorEastAsia" w:hAnsi="Times New Roman" w:cs="Times New Roman"/>
              </w:rPr>
              <w:br/>
              <w:t xml:space="preserve">территориальные органы </w:t>
            </w:r>
            <w:r>
              <w:rPr>
                <w:rFonts w:ascii="Times New Roman" w:eastAsiaTheme="minorEastAsia" w:hAnsi="Times New Roman" w:cs="Times New Roman"/>
              </w:rPr>
              <w:br/>
              <w:t>Минюста России</w:t>
            </w:r>
          </w:p>
        </w:tc>
        <w:tc>
          <w:tcPr>
            <w:tcW w:w="837" w:type="pct"/>
            <w:gridSpan w:val="2"/>
          </w:tcPr>
          <w:p w:rsidR="006C0EF6" w:rsidRPr="002E7FFD" w:rsidRDefault="006C0EF6" w:rsidP="002C1AE0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Профилактика коррупционных и иных правонарушений</w:t>
            </w:r>
          </w:p>
        </w:tc>
      </w:tr>
      <w:tr w:rsidR="006C0EF6" w:rsidRPr="002E7FFD" w:rsidTr="00362ACA">
        <w:trPr>
          <w:gridAfter w:val="1"/>
          <w:wAfter w:w="2" w:type="pct"/>
        </w:trPr>
        <w:tc>
          <w:tcPr>
            <w:tcW w:w="253" w:type="pct"/>
          </w:tcPr>
          <w:p w:rsidR="006C0EF6" w:rsidRPr="002E7FFD" w:rsidRDefault="006C0EF6" w:rsidP="00903A26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381" w:type="pct"/>
          </w:tcPr>
          <w:p w:rsidR="006C0EF6" w:rsidRPr="002E7FFD" w:rsidRDefault="006C0EF6" w:rsidP="003D3AE2">
            <w:pPr>
              <w:pStyle w:val="a5"/>
              <w:spacing w:before="120" w:after="120" w:line="280" w:lineRule="exact"/>
              <w:jc w:val="both"/>
            </w:pPr>
            <w:r w:rsidRPr="002E7FFD">
              <w:rPr>
                <w:rFonts w:ascii="Times New Roman" w:hAnsi="Times New Roman" w:cs="Times New Roman"/>
              </w:rPr>
              <w:t xml:space="preserve">Обеспечение возможности оперативного представления гражданами и организациями информации о фактах коррупции </w:t>
            </w:r>
            <w:r w:rsidRPr="002E7FFD">
              <w:rPr>
                <w:rFonts w:ascii="Times New Roman" w:hAnsi="Times New Roman" w:cs="Times New Roman"/>
              </w:rPr>
              <w:br/>
              <w:t xml:space="preserve">в Минюсте России или нарушениях требований к служебному </w:t>
            </w:r>
            <w:r w:rsidRPr="002E7FFD">
              <w:rPr>
                <w:rFonts w:ascii="Times New Roman" w:hAnsi="Times New Roman" w:cs="Times New Roman"/>
              </w:rPr>
              <w:lastRenderedPageBreak/>
              <w:t xml:space="preserve">поведению </w:t>
            </w:r>
            <w:r w:rsidR="003D3AE2">
              <w:rPr>
                <w:rFonts w:ascii="Times New Roman" w:hAnsi="Times New Roman" w:cs="Times New Roman"/>
              </w:rPr>
              <w:t xml:space="preserve">государственных </w:t>
            </w:r>
            <w:r w:rsidRPr="002E7FFD">
              <w:rPr>
                <w:rFonts w:ascii="Times New Roman" w:hAnsi="Times New Roman" w:cs="Times New Roman"/>
              </w:rPr>
              <w:t>служащих Минюста России, его территориальных органов посредством функционирования «телефонов доверия» по вопросам противодействия коррупции</w:t>
            </w:r>
          </w:p>
        </w:tc>
        <w:tc>
          <w:tcPr>
            <w:tcW w:w="700" w:type="pct"/>
          </w:tcPr>
          <w:p w:rsidR="006C0EF6" w:rsidRPr="002E7FFD" w:rsidRDefault="003D3AE2" w:rsidP="00D34454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6C0EF6" w:rsidRPr="002E7FFD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827" w:type="pct"/>
            <w:gridSpan w:val="2"/>
          </w:tcPr>
          <w:p w:rsidR="006C0EF6" w:rsidRPr="002E7FFD" w:rsidRDefault="006C0EF6" w:rsidP="006B7A2A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2E7FFD">
              <w:rPr>
                <w:rFonts w:ascii="Times New Roman" w:eastAsiaTheme="minorEastAsia" w:hAnsi="Times New Roman" w:cs="Times New Roman"/>
              </w:rPr>
              <w:t xml:space="preserve">ДГСК, </w:t>
            </w:r>
            <w:r w:rsidRPr="002E7FFD">
              <w:rPr>
                <w:rFonts w:ascii="Times New Roman" w:eastAsiaTheme="minorEastAsia" w:hAnsi="Times New Roman" w:cs="Times New Roman"/>
              </w:rPr>
              <w:br/>
              <w:t xml:space="preserve">ДУД, </w:t>
            </w:r>
            <w:r w:rsidRPr="002E7FFD">
              <w:rPr>
                <w:rFonts w:ascii="Times New Roman" w:eastAsiaTheme="minorEastAsia" w:hAnsi="Times New Roman" w:cs="Times New Roman"/>
              </w:rPr>
              <w:br/>
              <w:t xml:space="preserve">территориальные </w:t>
            </w:r>
            <w:r w:rsidRPr="002E7FFD">
              <w:rPr>
                <w:rFonts w:ascii="Times New Roman" w:eastAsiaTheme="minorEastAsia" w:hAnsi="Times New Roman" w:cs="Times New Roman"/>
              </w:rPr>
              <w:lastRenderedPageBreak/>
              <w:t xml:space="preserve">органы </w:t>
            </w:r>
            <w:r w:rsidRPr="002E7FFD">
              <w:rPr>
                <w:rFonts w:ascii="Times New Roman" w:eastAsiaTheme="minorEastAsia" w:hAnsi="Times New Roman" w:cs="Times New Roman"/>
              </w:rPr>
              <w:br/>
              <w:t>Минюста России</w:t>
            </w:r>
          </w:p>
        </w:tc>
        <w:tc>
          <w:tcPr>
            <w:tcW w:w="837" w:type="pct"/>
            <w:gridSpan w:val="2"/>
          </w:tcPr>
          <w:p w:rsidR="006C0EF6" w:rsidRPr="002E7FFD" w:rsidRDefault="006C0EF6" w:rsidP="00D34454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2E7FFD">
              <w:rPr>
                <w:rFonts w:ascii="Times New Roman" w:eastAsiaTheme="minorEastAsia" w:hAnsi="Times New Roman" w:cs="Times New Roman"/>
              </w:rPr>
              <w:lastRenderedPageBreak/>
              <w:t xml:space="preserve">Эффективное противодействие </w:t>
            </w:r>
            <w:r w:rsidRPr="002E7FFD">
              <w:rPr>
                <w:rFonts w:ascii="Times New Roman" w:eastAsiaTheme="minorEastAsia" w:hAnsi="Times New Roman" w:cs="Times New Roman"/>
              </w:rPr>
              <w:lastRenderedPageBreak/>
              <w:t>коррупции</w:t>
            </w:r>
          </w:p>
        </w:tc>
      </w:tr>
      <w:tr w:rsidR="006C0EF6" w:rsidRPr="002E7FFD" w:rsidTr="00362ACA">
        <w:trPr>
          <w:gridAfter w:val="1"/>
          <w:wAfter w:w="2" w:type="pct"/>
        </w:trPr>
        <w:tc>
          <w:tcPr>
            <w:tcW w:w="253" w:type="pct"/>
          </w:tcPr>
          <w:p w:rsidR="006C0EF6" w:rsidRPr="002E7FFD" w:rsidRDefault="006C0EF6" w:rsidP="00903A26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2381" w:type="pct"/>
          </w:tcPr>
          <w:p w:rsidR="006C0EF6" w:rsidRPr="002E7FFD" w:rsidRDefault="006C0EF6" w:rsidP="003A268B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FF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эффективного взаимодействия с общественными организациями, занимающимися вопросами противодействия коррупции, обсуждение мероприятий по противодействию коррупции на заседаниях рабочих групп, а также консультативных </w:t>
            </w:r>
            <w:r w:rsidR="003D3A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7FFD">
              <w:rPr>
                <w:rFonts w:ascii="Times New Roman" w:hAnsi="Times New Roman" w:cs="Times New Roman"/>
                <w:sz w:val="24"/>
                <w:szCs w:val="24"/>
              </w:rPr>
              <w:t>и экспертных советов при Минюсте России</w:t>
            </w:r>
          </w:p>
        </w:tc>
        <w:tc>
          <w:tcPr>
            <w:tcW w:w="700" w:type="pct"/>
          </w:tcPr>
          <w:p w:rsidR="006C0EF6" w:rsidRPr="002E7FFD" w:rsidRDefault="003D3AE2" w:rsidP="00D34454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C0EF6" w:rsidRPr="002E7FFD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827" w:type="pct"/>
            <w:gridSpan w:val="2"/>
          </w:tcPr>
          <w:p w:rsidR="006C0EF6" w:rsidRPr="002E7FFD" w:rsidRDefault="006C0EF6" w:rsidP="00A815D0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2E7FFD">
              <w:rPr>
                <w:rFonts w:ascii="Times New Roman" w:eastAsiaTheme="minorEastAsia" w:hAnsi="Times New Roman" w:cs="Times New Roman"/>
              </w:rPr>
              <w:t xml:space="preserve">ДУАП, </w:t>
            </w:r>
            <w:r w:rsidRPr="002E7FFD">
              <w:rPr>
                <w:rFonts w:ascii="Times New Roman" w:eastAsiaTheme="minorEastAsia" w:hAnsi="Times New Roman" w:cs="Times New Roman"/>
              </w:rPr>
              <w:br/>
              <w:t>структурные подразделения Минюста России</w:t>
            </w:r>
          </w:p>
        </w:tc>
        <w:tc>
          <w:tcPr>
            <w:tcW w:w="837" w:type="pct"/>
            <w:gridSpan w:val="2"/>
          </w:tcPr>
          <w:p w:rsidR="006C0EF6" w:rsidRPr="002E7FFD" w:rsidRDefault="006C0EF6" w:rsidP="00D34454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2E7FFD">
              <w:rPr>
                <w:rFonts w:ascii="Times New Roman" w:hAnsi="Times New Roman" w:cs="Times New Roman"/>
              </w:rPr>
              <w:t xml:space="preserve">Профилактика коррупционных </w:t>
            </w:r>
            <w:r w:rsidRPr="002E7FFD">
              <w:rPr>
                <w:rFonts w:ascii="Times New Roman" w:hAnsi="Times New Roman" w:cs="Times New Roman"/>
              </w:rPr>
              <w:br/>
              <w:t>и иных правонарушений</w:t>
            </w:r>
          </w:p>
        </w:tc>
      </w:tr>
      <w:tr w:rsidR="006C0EF6" w:rsidRPr="002E7FFD" w:rsidTr="00362ACA">
        <w:trPr>
          <w:gridAfter w:val="1"/>
          <w:wAfter w:w="2" w:type="pct"/>
        </w:trPr>
        <w:tc>
          <w:tcPr>
            <w:tcW w:w="253" w:type="pct"/>
          </w:tcPr>
          <w:p w:rsidR="006C0EF6" w:rsidRPr="002E7FFD" w:rsidRDefault="006C0EF6" w:rsidP="00903A26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2381" w:type="pct"/>
          </w:tcPr>
          <w:p w:rsidR="006C0EF6" w:rsidRPr="002E7FFD" w:rsidRDefault="006C0EF6" w:rsidP="00D34454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FFD"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в средства массовой информации для опубликования материалов, которые раскрывают содержание принимаемых мер по противодействию коррупции и мотивы принятия таких мер, показывают отрицательное влияние коррупции на жизнь каждого человека</w:t>
            </w:r>
          </w:p>
        </w:tc>
        <w:tc>
          <w:tcPr>
            <w:tcW w:w="700" w:type="pct"/>
          </w:tcPr>
          <w:p w:rsidR="006C0EF6" w:rsidRPr="002E7FFD" w:rsidRDefault="003D3AE2" w:rsidP="00D34454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C0EF6" w:rsidRPr="002E7FFD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827" w:type="pct"/>
            <w:gridSpan w:val="2"/>
          </w:tcPr>
          <w:p w:rsidR="006C0EF6" w:rsidRPr="002E7FFD" w:rsidRDefault="006C0EF6" w:rsidP="00B777C4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2E7FFD">
              <w:rPr>
                <w:rFonts w:ascii="Times New Roman" w:eastAsiaTheme="minorEastAsia" w:hAnsi="Times New Roman" w:cs="Times New Roman"/>
              </w:rPr>
              <w:t>ДОК, структурные подразделения Минюста России</w:t>
            </w:r>
          </w:p>
        </w:tc>
        <w:tc>
          <w:tcPr>
            <w:tcW w:w="837" w:type="pct"/>
            <w:gridSpan w:val="2"/>
          </w:tcPr>
          <w:p w:rsidR="006C0EF6" w:rsidRPr="002E7FFD" w:rsidRDefault="006C0EF6" w:rsidP="00D34454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2E7FFD">
              <w:rPr>
                <w:rFonts w:ascii="Times New Roman" w:eastAsiaTheme="minorEastAsia" w:hAnsi="Times New Roman" w:cs="Times New Roman"/>
              </w:rPr>
              <w:t>Эффективное противодействие коррупции</w:t>
            </w:r>
          </w:p>
        </w:tc>
      </w:tr>
      <w:tr w:rsidR="006C0EF6" w:rsidRPr="002E7FFD" w:rsidTr="00362ACA">
        <w:trPr>
          <w:gridAfter w:val="1"/>
          <w:wAfter w:w="2" w:type="pct"/>
        </w:trPr>
        <w:tc>
          <w:tcPr>
            <w:tcW w:w="253" w:type="pct"/>
          </w:tcPr>
          <w:p w:rsidR="006C0EF6" w:rsidRPr="002E7FFD" w:rsidRDefault="006C0EF6" w:rsidP="00903A26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2381" w:type="pct"/>
          </w:tcPr>
          <w:p w:rsidR="006C0EF6" w:rsidRPr="002E7FFD" w:rsidRDefault="006C0EF6" w:rsidP="00D34454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FF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мониторинга публикаций в средствах массовой информации о фактах проявления коррупции в Минюсте России, его территориальных органах и </w:t>
            </w:r>
            <w:r w:rsidR="00651241"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</w:p>
          <w:p w:rsidR="006C0EF6" w:rsidRPr="002E7FFD" w:rsidRDefault="006C0EF6" w:rsidP="00D34454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6C0EF6" w:rsidRPr="002E7FFD" w:rsidRDefault="003D3AE2" w:rsidP="00D34454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C0EF6" w:rsidRPr="002E7FFD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827" w:type="pct"/>
            <w:gridSpan w:val="2"/>
          </w:tcPr>
          <w:p w:rsidR="006C0EF6" w:rsidRPr="002E7FFD" w:rsidRDefault="006C0EF6" w:rsidP="003D3AE2">
            <w:pPr>
              <w:pStyle w:val="a6"/>
              <w:spacing w:before="120" w:after="120" w:line="280" w:lineRule="exact"/>
              <w:jc w:val="center"/>
            </w:pPr>
            <w:r w:rsidRPr="002E7FFD">
              <w:rPr>
                <w:rFonts w:ascii="Times New Roman" w:eastAsiaTheme="minorEastAsia" w:hAnsi="Times New Roman" w:cs="Times New Roman"/>
              </w:rPr>
              <w:t xml:space="preserve">ДОК, </w:t>
            </w:r>
            <w:r w:rsidRPr="002E7FFD">
              <w:rPr>
                <w:rFonts w:ascii="Times New Roman" w:eastAsiaTheme="minorEastAsia" w:hAnsi="Times New Roman" w:cs="Times New Roman"/>
              </w:rPr>
              <w:br/>
              <w:t xml:space="preserve">территориальные органы </w:t>
            </w:r>
            <w:r w:rsidRPr="002E7FFD">
              <w:rPr>
                <w:rFonts w:ascii="Times New Roman" w:eastAsiaTheme="minorEastAsia" w:hAnsi="Times New Roman" w:cs="Times New Roman"/>
              </w:rPr>
              <w:br/>
              <w:t xml:space="preserve">и </w:t>
            </w:r>
            <w:r>
              <w:rPr>
                <w:rFonts w:ascii="Times New Roman" w:eastAsiaTheme="minorEastAsia" w:hAnsi="Times New Roman" w:cs="Times New Roman"/>
              </w:rPr>
              <w:t>учреждения</w:t>
            </w:r>
            <w:r>
              <w:rPr>
                <w:rFonts w:ascii="Times New Roman" w:eastAsiaTheme="minorEastAsia" w:hAnsi="Times New Roman" w:cs="Times New Roman"/>
              </w:rPr>
              <w:br/>
            </w:r>
            <w:r w:rsidRPr="002E7FFD">
              <w:rPr>
                <w:rFonts w:ascii="Times New Roman" w:eastAsiaTheme="minorEastAsia" w:hAnsi="Times New Roman" w:cs="Times New Roman"/>
              </w:rPr>
              <w:t>Минюста России</w:t>
            </w:r>
          </w:p>
        </w:tc>
        <w:tc>
          <w:tcPr>
            <w:tcW w:w="837" w:type="pct"/>
            <w:gridSpan w:val="2"/>
          </w:tcPr>
          <w:p w:rsidR="006C0EF6" w:rsidRPr="002E7FFD" w:rsidRDefault="006C0EF6" w:rsidP="00D34454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2E7FFD">
              <w:rPr>
                <w:rFonts w:ascii="Times New Roman" w:eastAsiaTheme="minorEastAsia" w:hAnsi="Times New Roman" w:cs="Times New Roman"/>
              </w:rPr>
              <w:t>Эффективное противодействие коррупции</w:t>
            </w:r>
          </w:p>
        </w:tc>
      </w:tr>
      <w:tr w:rsidR="006C0EF6" w:rsidRPr="002E7FFD" w:rsidTr="00362ACA">
        <w:trPr>
          <w:gridAfter w:val="1"/>
          <w:wAfter w:w="2" w:type="pct"/>
        </w:trPr>
        <w:tc>
          <w:tcPr>
            <w:tcW w:w="253" w:type="pct"/>
          </w:tcPr>
          <w:p w:rsidR="006C0EF6" w:rsidRPr="002E7FFD" w:rsidRDefault="006C0EF6" w:rsidP="00903A26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2381" w:type="pct"/>
          </w:tcPr>
          <w:p w:rsidR="006C0EF6" w:rsidRPr="002E7FFD" w:rsidRDefault="006C0EF6" w:rsidP="00D34454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FFD">
              <w:rPr>
                <w:rFonts w:ascii="Times New Roman" w:hAnsi="Times New Roman" w:cs="Times New Roman"/>
                <w:sz w:val="24"/>
                <w:szCs w:val="24"/>
              </w:rPr>
              <w:t>Проведение лекций по антикорруп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ционной тематике для государственных</w:t>
            </w:r>
            <w:r w:rsidRPr="002E7FFD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Минюста России с привлечением профессорско-преподавательского состава высших учебных заведений и должностных лиц органов государственной власти</w:t>
            </w:r>
          </w:p>
        </w:tc>
        <w:tc>
          <w:tcPr>
            <w:tcW w:w="700" w:type="pct"/>
          </w:tcPr>
          <w:p w:rsidR="006C0EF6" w:rsidRPr="002E7FFD" w:rsidRDefault="003D3AE2" w:rsidP="00D34454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C0EF6" w:rsidRPr="002E7FFD">
              <w:rPr>
                <w:rFonts w:ascii="Times New Roman" w:hAnsi="Times New Roman" w:cs="Times New Roman"/>
                <w:sz w:val="24"/>
                <w:szCs w:val="24"/>
              </w:rPr>
              <w:t xml:space="preserve">дин раз </w:t>
            </w:r>
            <w:r w:rsidR="006C0EF6" w:rsidRPr="002E7FFD">
              <w:rPr>
                <w:rFonts w:ascii="Times New Roman" w:hAnsi="Times New Roman" w:cs="Times New Roman"/>
                <w:sz w:val="24"/>
                <w:szCs w:val="24"/>
              </w:rPr>
              <w:br/>
              <w:t>в полугодие</w:t>
            </w:r>
          </w:p>
        </w:tc>
        <w:tc>
          <w:tcPr>
            <w:tcW w:w="827" w:type="pct"/>
            <w:gridSpan w:val="2"/>
          </w:tcPr>
          <w:p w:rsidR="006C0EF6" w:rsidRPr="002E7FFD" w:rsidRDefault="006C0EF6" w:rsidP="00072B33">
            <w:pPr>
              <w:pStyle w:val="a6"/>
              <w:spacing w:before="120" w:after="120" w:line="280" w:lineRule="exact"/>
              <w:jc w:val="center"/>
            </w:pPr>
            <w:r w:rsidRPr="002E7FFD">
              <w:rPr>
                <w:rFonts w:ascii="Times New Roman" w:eastAsiaTheme="minorEastAsia" w:hAnsi="Times New Roman" w:cs="Times New Roman"/>
              </w:rPr>
              <w:t xml:space="preserve">ДГСК, </w:t>
            </w:r>
            <w:r w:rsidRPr="002E7FFD">
              <w:rPr>
                <w:rFonts w:ascii="Times New Roman" w:eastAsiaTheme="minorEastAsia" w:hAnsi="Times New Roman" w:cs="Times New Roman"/>
              </w:rPr>
              <w:br/>
              <w:t>ВГУЮ (РПА Минюста России),</w:t>
            </w:r>
            <w:r w:rsidRPr="002E7FFD">
              <w:rPr>
                <w:rFonts w:ascii="Times New Roman" w:eastAsiaTheme="minorEastAsia" w:hAnsi="Times New Roman" w:cs="Times New Roman"/>
              </w:rPr>
              <w:br/>
            </w:r>
            <w:r>
              <w:rPr>
                <w:rFonts w:ascii="Times New Roman" w:eastAsiaTheme="minorEastAsia" w:hAnsi="Times New Roman" w:cs="Times New Roman"/>
              </w:rPr>
              <w:t xml:space="preserve">ФБУ </w:t>
            </w:r>
            <w:r w:rsidRPr="002E7FFD">
              <w:rPr>
                <w:rFonts w:ascii="Times New Roman" w:eastAsiaTheme="minorEastAsia" w:hAnsi="Times New Roman" w:cs="Times New Roman"/>
              </w:rPr>
              <w:t>НЦПИ</w:t>
            </w:r>
            <w:r>
              <w:rPr>
                <w:rFonts w:ascii="Times New Roman" w:eastAsiaTheme="minorEastAsia" w:hAnsi="Times New Roman" w:cs="Times New Roman"/>
              </w:rPr>
              <w:t xml:space="preserve"> при Минюсте России</w:t>
            </w:r>
          </w:p>
        </w:tc>
        <w:tc>
          <w:tcPr>
            <w:tcW w:w="837" w:type="pct"/>
            <w:gridSpan w:val="2"/>
          </w:tcPr>
          <w:p w:rsidR="006C0EF6" w:rsidRPr="002E7FFD" w:rsidRDefault="006C0EF6" w:rsidP="00D34454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2E7FFD">
              <w:rPr>
                <w:rFonts w:ascii="Times New Roman" w:hAnsi="Times New Roman" w:cs="Times New Roman"/>
              </w:rPr>
              <w:t xml:space="preserve">Профилактика коррупционных </w:t>
            </w:r>
            <w:r w:rsidRPr="002E7FFD">
              <w:rPr>
                <w:rFonts w:ascii="Times New Roman" w:hAnsi="Times New Roman" w:cs="Times New Roman"/>
              </w:rPr>
              <w:br/>
              <w:t>и иных правонарушений</w:t>
            </w:r>
          </w:p>
        </w:tc>
      </w:tr>
      <w:tr w:rsidR="006C0EF6" w:rsidRPr="002E7FFD" w:rsidTr="00362ACA">
        <w:trPr>
          <w:gridAfter w:val="1"/>
          <w:wAfter w:w="2" w:type="pct"/>
        </w:trPr>
        <w:tc>
          <w:tcPr>
            <w:tcW w:w="253" w:type="pct"/>
          </w:tcPr>
          <w:p w:rsidR="006C0EF6" w:rsidRPr="002E7FFD" w:rsidRDefault="006C0EF6" w:rsidP="00903A26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2381" w:type="pct"/>
          </w:tcPr>
          <w:p w:rsidR="006C0EF6" w:rsidRPr="002E7FFD" w:rsidRDefault="006C0EF6" w:rsidP="00D34454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FFD">
              <w:rPr>
                <w:rFonts w:ascii="Times New Roman" w:hAnsi="Times New Roman" w:cs="Times New Roman"/>
                <w:sz w:val="24"/>
                <w:szCs w:val="24"/>
              </w:rPr>
              <w:t>Проведение анализа обращений граждан и организаций по фактам проявления коррупции</w:t>
            </w:r>
          </w:p>
        </w:tc>
        <w:tc>
          <w:tcPr>
            <w:tcW w:w="700" w:type="pct"/>
          </w:tcPr>
          <w:p w:rsidR="006C0EF6" w:rsidRPr="002E7FFD" w:rsidRDefault="003D3AE2" w:rsidP="00D34454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C0EF6" w:rsidRPr="002E7FFD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827" w:type="pct"/>
            <w:gridSpan w:val="2"/>
          </w:tcPr>
          <w:p w:rsidR="006C0EF6" w:rsidRPr="002E7FFD" w:rsidRDefault="006C0EF6" w:rsidP="006B7A2A">
            <w:pPr>
              <w:pStyle w:val="a6"/>
              <w:spacing w:before="120" w:after="120" w:line="280" w:lineRule="exact"/>
              <w:jc w:val="center"/>
              <w:rPr>
                <w:rFonts w:eastAsiaTheme="minorEastAsia"/>
              </w:rPr>
            </w:pPr>
            <w:r w:rsidRPr="002E7FFD">
              <w:rPr>
                <w:rFonts w:ascii="Times New Roman" w:eastAsiaTheme="minorEastAsia" w:hAnsi="Times New Roman" w:cs="Times New Roman"/>
              </w:rPr>
              <w:t xml:space="preserve">ДГСК, </w:t>
            </w:r>
            <w:r w:rsidRPr="002E7FFD">
              <w:rPr>
                <w:rFonts w:ascii="Times New Roman" w:eastAsiaTheme="minorEastAsia" w:hAnsi="Times New Roman" w:cs="Times New Roman"/>
              </w:rPr>
              <w:br/>
              <w:t>ДОК,</w:t>
            </w:r>
            <w:r w:rsidRPr="002E7FFD">
              <w:rPr>
                <w:rFonts w:ascii="Times New Roman" w:eastAsiaTheme="minorEastAsia" w:hAnsi="Times New Roman" w:cs="Times New Roman"/>
              </w:rPr>
              <w:br/>
              <w:t xml:space="preserve">территориальные органы </w:t>
            </w:r>
            <w:r w:rsidRPr="002E7FFD">
              <w:rPr>
                <w:rFonts w:ascii="Times New Roman" w:eastAsiaTheme="minorEastAsia" w:hAnsi="Times New Roman" w:cs="Times New Roman"/>
              </w:rPr>
              <w:br/>
              <w:t>Минюста России</w:t>
            </w:r>
          </w:p>
        </w:tc>
        <w:tc>
          <w:tcPr>
            <w:tcW w:w="837" w:type="pct"/>
            <w:gridSpan w:val="2"/>
          </w:tcPr>
          <w:p w:rsidR="006C0EF6" w:rsidRPr="002E7FFD" w:rsidRDefault="006C0EF6" w:rsidP="00D34454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2E7FFD">
              <w:rPr>
                <w:rFonts w:ascii="Times New Roman" w:eastAsiaTheme="minorEastAsia" w:hAnsi="Times New Roman" w:cs="Times New Roman"/>
              </w:rPr>
              <w:t>Эффективное противодействие коррупции</w:t>
            </w:r>
          </w:p>
        </w:tc>
      </w:tr>
      <w:tr w:rsidR="006C0EF6" w:rsidRPr="002E7FFD" w:rsidTr="00362ACA">
        <w:trPr>
          <w:gridAfter w:val="1"/>
          <w:wAfter w:w="2" w:type="pct"/>
        </w:trPr>
        <w:tc>
          <w:tcPr>
            <w:tcW w:w="253" w:type="pct"/>
          </w:tcPr>
          <w:p w:rsidR="006C0EF6" w:rsidRDefault="006C0EF6" w:rsidP="00903A26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745" w:type="pct"/>
            <w:gridSpan w:val="6"/>
          </w:tcPr>
          <w:p w:rsidR="006C0EF6" w:rsidRPr="002E7FFD" w:rsidRDefault="006C0EF6" w:rsidP="00651241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A03FB9">
              <w:rPr>
                <w:rFonts w:ascii="Times New Roman" w:hAnsi="Times New Roman" w:cs="Times New Roman"/>
                <w:b/>
              </w:rPr>
              <w:t>Обеспечение противодействия коррупции с учетом специфики деятельности Мин</w:t>
            </w:r>
            <w:r w:rsidR="00651241">
              <w:rPr>
                <w:rFonts w:ascii="Times New Roman" w:hAnsi="Times New Roman" w:cs="Times New Roman"/>
                <w:b/>
              </w:rPr>
              <w:t>юста России</w:t>
            </w:r>
          </w:p>
        </w:tc>
      </w:tr>
      <w:tr w:rsidR="006C0EF6" w:rsidRPr="002E7FFD" w:rsidTr="00362ACA">
        <w:trPr>
          <w:gridAfter w:val="1"/>
          <w:wAfter w:w="2" w:type="pct"/>
        </w:trPr>
        <w:tc>
          <w:tcPr>
            <w:tcW w:w="253" w:type="pct"/>
          </w:tcPr>
          <w:p w:rsidR="006C0EF6" w:rsidRPr="002E7FFD" w:rsidRDefault="006C0EF6" w:rsidP="00903A26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7FF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381" w:type="pct"/>
          </w:tcPr>
          <w:p w:rsidR="006C0EF6" w:rsidRPr="002E7FFD" w:rsidRDefault="006C0EF6" w:rsidP="00744B46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FF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проектов нормативных правовых актов и иных документов в целях выявления в них </w:t>
            </w:r>
            <w:proofErr w:type="spellStart"/>
            <w:r w:rsidRPr="002E7FFD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2E7FFD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и их последующего устранения</w:t>
            </w:r>
          </w:p>
        </w:tc>
        <w:tc>
          <w:tcPr>
            <w:tcW w:w="700" w:type="pct"/>
          </w:tcPr>
          <w:p w:rsidR="006C0EF6" w:rsidRPr="002E7FFD" w:rsidRDefault="003D3AE2" w:rsidP="00744B46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C0EF6" w:rsidRPr="002E7FFD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827" w:type="pct"/>
            <w:gridSpan w:val="2"/>
          </w:tcPr>
          <w:p w:rsidR="006C0EF6" w:rsidRPr="002E7FFD" w:rsidRDefault="006C0EF6" w:rsidP="007D3916">
            <w:pPr>
              <w:pStyle w:val="a6"/>
              <w:spacing w:before="120" w:after="120" w:line="280" w:lineRule="exact"/>
              <w:jc w:val="center"/>
              <w:rPr>
                <w:rFonts w:ascii="Times New Roman" w:hAnsi="Times New Roman" w:cs="Times New Roman"/>
              </w:rPr>
            </w:pPr>
            <w:r w:rsidRPr="002E7FFD">
              <w:rPr>
                <w:rFonts w:ascii="Times New Roman" w:eastAsiaTheme="minorEastAsia" w:hAnsi="Times New Roman" w:cs="Times New Roman"/>
              </w:rPr>
              <w:t xml:space="preserve">ДУАП, </w:t>
            </w:r>
            <w:r w:rsidRPr="002E7FFD">
              <w:rPr>
                <w:rFonts w:ascii="Times New Roman" w:eastAsiaTheme="minorEastAsia" w:hAnsi="Times New Roman" w:cs="Times New Roman"/>
              </w:rPr>
              <w:br/>
              <w:t>ДВА, ДЭЗ, ДПП, ДНКО, ДМС, ДНПР</w:t>
            </w:r>
          </w:p>
        </w:tc>
        <w:tc>
          <w:tcPr>
            <w:tcW w:w="837" w:type="pct"/>
            <w:gridSpan w:val="2"/>
          </w:tcPr>
          <w:p w:rsidR="006C0EF6" w:rsidRPr="002E7FFD" w:rsidRDefault="006C0EF6" w:rsidP="00903A26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FF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коррупционных </w:t>
            </w:r>
            <w:r w:rsidRPr="002E7FFD">
              <w:rPr>
                <w:rFonts w:ascii="Times New Roman" w:hAnsi="Times New Roman" w:cs="Times New Roman"/>
                <w:sz w:val="24"/>
                <w:szCs w:val="24"/>
              </w:rPr>
              <w:br/>
              <w:t>и иных правонарушений</w:t>
            </w:r>
          </w:p>
        </w:tc>
      </w:tr>
      <w:tr w:rsidR="006C0EF6" w:rsidRPr="002E7FFD" w:rsidTr="00362ACA">
        <w:trPr>
          <w:gridAfter w:val="1"/>
          <w:wAfter w:w="2" w:type="pct"/>
        </w:trPr>
        <w:tc>
          <w:tcPr>
            <w:tcW w:w="253" w:type="pct"/>
          </w:tcPr>
          <w:p w:rsidR="006C0EF6" w:rsidRPr="002E7FFD" w:rsidRDefault="006C0EF6" w:rsidP="00903A26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7FF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381" w:type="pct"/>
          </w:tcPr>
          <w:p w:rsidR="006C0EF6" w:rsidRPr="002E7FFD" w:rsidRDefault="006C0EF6" w:rsidP="003D3AE2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7FF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нормативных правовых актов федеральных </w:t>
            </w:r>
            <w:r w:rsidR="003D3AE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органов, иных государственных органов </w:t>
            </w:r>
            <w:r w:rsidRPr="002E7FFD">
              <w:rPr>
                <w:rFonts w:ascii="Times New Roman" w:hAnsi="Times New Roman" w:cs="Times New Roman"/>
                <w:sz w:val="24"/>
                <w:szCs w:val="24"/>
              </w:rPr>
              <w:t>и организаций при</w:t>
            </w:r>
            <w:r w:rsidR="003D3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FFD">
              <w:rPr>
                <w:rFonts w:ascii="Times New Roman" w:hAnsi="Times New Roman" w:cs="Times New Roman"/>
                <w:sz w:val="24"/>
                <w:szCs w:val="24"/>
              </w:rPr>
              <w:t>их государственной регистрации</w:t>
            </w:r>
          </w:p>
        </w:tc>
        <w:tc>
          <w:tcPr>
            <w:tcW w:w="700" w:type="pct"/>
          </w:tcPr>
          <w:p w:rsidR="006C0EF6" w:rsidRPr="002E7FFD" w:rsidRDefault="003D3AE2" w:rsidP="00744B46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C0EF6" w:rsidRPr="002E7FFD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827" w:type="pct"/>
            <w:gridSpan w:val="2"/>
          </w:tcPr>
          <w:p w:rsidR="006C0EF6" w:rsidRPr="002E7FFD" w:rsidRDefault="006C0EF6" w:rsidP="00744B46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2E7FFD">
              <w:rPr>
                <w:rFonts w:ascii="Times New Roman" w:eastAsiaTheme="minorEastAsia" w:hAnsi="Times New Roman" w:cs="Times New Roman"/>
              </w:rPr>
              <w:t>ДВА</w:t>
            </w:r>
          </w:p>
        </w:tc>
        <w:tc>
          <w:tcPr>
            <w:tcW w:w="837" w:type="pct"/>
            <w:gridSpan w:val="2"/>
          </w:tcPr>
          <w:p w:rsidR="006C0EF6" w:rsidRPr="002E7FFD" w:rsidRDefault="006C0EF6" w:rsidP="00903A26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FF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коррупционных </w:t>
            </w:r>
            <w:r w:rsidRPr="002E7FFD">
              <w:rPr>
                <w:rFonts w:ascii="Times New Roman" w:hAnsi="Times New Roman" w:cs="Times New Roman"/>
                <w:sz w:val="24"/>
                <w:szCs w:val="24"/>
              </w:rPr>
              <w:br/>
              <w:t>и иных правонарушений</w:t>
            </w:r>
          </w:p>
        </w:tc>
      </w:tr>
      <w:tr w:rsidR="006C0EF6" w:rsidRPr="002E7FFD" w:rsidTr="00362ACA">
        <w:trPr>
          <w:gridAfter w:val="1"/>
          <w:wAfter w:w="2" w:type="pct"/>
        </w:trPr>
        <w:tc>
          <w:tcPr>
            <w:tcW w:w="253" w:type="pct"/>
          </w:tcPr>
          <w:p w:rsidR="006C0EF6" w:rsidRPr="002E7FFD" w:rsidRDefault="006C0EF6" w:rsidP="00903A26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7FF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2381" w:type="pct"/>
          </w:tcPr>
          <w:p w:rsidR="006C0EF6" w:rsidRPr="002E7FFD" w:rsidRDefault="006C0EF6" w:rsidP="005A58F5">
            <w:pPr>
              <w:pStyle w:val="a5"/>
              <w:spacing w:before="120" w:after="120" w:line="280" w:lineRule="exact"/>
              <w:jc w:val="both"/>
            </w:pPr>
            <w:r w:rsidRPr="002E7FFD">
              <w:rPr>
                <w:rFonts w:ascii="Times New Roman" w:hAnsi="Times New Roman" w:cs="Times New Roman"/>
              </w:rPr>
              <w:t xml:space="preserve">Обеспечение участия представителей гражданского общества, независимых экспертов в проведении </w:t>
            </w:r>
            <w:proofErr w:type="spellStart"/>
            <w:r w:rsidRPr="002E7FFD">
              <w:rPr>
                <w:rFonts w:ascii="Times New Roman" w:hAnsi="Times New Roman" w:cs="Times New Roman"/>
              </w:rPr>
              <w:t>антикорруппионной</w:t>
            </w:r>
            <w:proofErr w:type="spellEnd"/>
            <w:r w:rsidRPr="002E7FFD">
              <w:rPr>
                <w:rFonts w:ascii="Times New Roman" w:hAnsi="Times New Roman" w:cs="Times New Roman"/>
              </w:rPr>
              <w:t xml:space="preserve"> экспертизы нормативных правовых актов и проектов нормативных правовых актов </w:t>
            </w:r>
          </w:p>
        </w:tc>
        <w:tc>
          <w:tcPr>
            <w:tcW w:w="700" w:type="pct"/>
          </w:tcPr>
          <w:p w:rsidR="006C0EF6" w:rsidRPr="002E7FFD" w:rsidRDefault="003D3AE2" w:rsidP="005A58F5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C0EF6" w:rsidRPr="002E7FFD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827" w:type="pct"/>
            <w:gridSpan w:val="2"/>
          </w:tcPr>
          <w:p w:rsidR="006C0EF6" w:rsidRPr="002E7FFD" w:rsidRDefault="006C0EF6" w:rsidP="005A58F5">
            <w:pPr>
              <w:pStyle w:val="a6"/>
              <w:spacing w:before="120" w:after="120" w:line="280" w:lineRule="exact"/>
              <w:jc w:val="center"/>
              <w:rPr>
                <w:rFonts w:ascii="Times New Roman" w:hAnsi="Times New Roman" w:cs="Times New Roman"/>
              </w:rPr>
            </w:pPr>
            <w:r w:rsidRPr="002E7FFD">
              <w:rPr>
                <w:rFonts w:ascii="Times New Roman" w:eastAsiaTheme="minorEastAsia" w:hAnsi="Times New Roman" w:cs="Times New Roman"/>
              </w:rPr>
              <w:t>Структурные подразделения Минюста России</w:t>
            </w:r>
          </w:p>
        </w:tc>
        <w:tc>
          <w:tcPr>
            <w:tcW w:w="837" w:type="pct"/>
            <w:gridSpan w:val="2"/>
          </w:tcPr>
          <w:p w:rsidR="006C0EF6" w:rsidRPr="002E7FFD" w:rsidRDefault="006C0EF6" w:rsidP="005A58F5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FF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коррупционных </w:t>
            </w:r>
            <w:r w:rsidRPr="002E7FFD">
              <w:rPr>
                <w:rFonts w:ascii="Times New Roman" w:hAnsi="Times New Roman" w:cs="Times New Roman"/>
                <w:sz w:val="24"/>
                <w:szCs w:val="24"/>
              </w:rPr>
              <w:br/>
              <w:t>и иных правонарушений</w:t>
            </w:r>
          </w:p>
        </w:tc>
      </w:tr>
      <w:tr w:rsidR="006C0EF6" w:rsidRPr="002E7FFD" w:rsidTr="00362ACA">
        <w:trPr>
          <w:gridAfter w:val="1"/>
          <w:wAfter w:w="2" w:type="pct"/>
        </w:trPr>
        <w:tc>
          <w:tcPr>
            <w:tcW w:w="253" w:type="pct"/>
          </w:tcPr>
          <w:p w:rsidR="006C0EF6" w:rsidRPr="002E7FFD" w:rsidRDefault="006C0EF6" w:rsidP="00903A26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FFD"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7FFD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2381" w:type="pct"/>
          </w:tcPr>
          <w:p w:rsidR="006C0EF6" w:rsidRPr="002E7FFD" w:rsidRDefault="006C0EF6" w:rsidP="007949E4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FFD">
              <w:rPr>
                <w:rFonts w:ascii="Times New Roman" w:hAnsi="Times New Roman" w:cs="Times New Roman"/>
                <w:sz w:val="24"/>
                <w:szCs w:val="24"/>
              </w:rPr>
              <w:t>Обобщение практики проведения независимой антикоррупционной экспертизы</w:t>
            </w:r>
          </w:p>
        </w:tc>
        <w:tc>
          <w:tcPr>
            <w:tcW w:w="700" w:type="pct"/>
          </w:tcPr>
          <w:p w:rsidR="006C0EF6" w:rsidRPr="002E7FFD" w:rsidRDefault="003D3AE2" w:rsidP="005A58F5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C0EF6" w:rsidRPr="002E7FFD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827" w:type="pct"/>
            <w:gridSpan w:val="2"/>
          </w:tcPr>
          <w:p w:rsidR="006C0EF6" w:rsidRPr="002E7FFD" w:rsidRDefault="006C0EF6" w:rsidP="005A58F5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2E7FFD">
              <w:rPr>
                <w:rFonts w:ascii="Times New Roman" w:eastAsiaTheme="minorEastAsia" w:hAnsi="Times New Roman" w:cs="Times New Roman"/>
              </w:rPr>
              <w:t>ДУАП</w:t>
            </w:r>
          </w:p>
        </w:tc>
        <w:tc>
          <w:tcPr>
            <w:tcW w:w="837" w:type="pct"/>
            <w:gridSpan w:val="2"/>
          </w:tcPr>
          <w:p w:rsidR="006C0EF6" w:rsidRPr="002E7FFD" w:rsidRDefault="006C0EF6" w:rsidP="005A58F5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2E7FFD">
              <w:rPr>
                <w:rFonts w:ascii="Times New Roman" w:hAnsi="Times New Roman" w:cs="Times New Roman"/>
              </w:rPr>
              <w:t xml:space="preserve">Повышение </w:t>
            </w:r>
            <w:r w:rsidRPr="002E7FFD">
              <w:rPr>
                <w:rFonts w:ascii="Times New Roman" w:hAnsi="Times New Roman" w:cs="Times New Roman"/>
              </w:rPr>
              <w:br/>
              <w:t>эффективности деятельности</w:t>
            </w:r>
            <w:r w:rsidR="003D3AE2">
              <w:rPr>
                <w:rFonts w:ascii="Times New Roman" w:hAnsi="Times New Roman" w:cs="Times New Roman"/>
              </w:rPr>
              <w:t xml:space="preserve"> по проведению антикоррупционной экспертизы</w:t>
            </w:r>
          </w:p>
        </w:tc>
      </w:tr>
      <w:tr w:rsidR="006C0EF6" w:rsidRPr="002E7FFD" w:rsidTr="00362ACA">
        <w:trPr>
          <w:gridAfter w:val="1"/>
          <w:wAfter w:w="2" w:type="pct"/>
        </w:trPr>
        <w:tc>
          <w:tcPr>
            <w:tcW w:w="253" w:type="pct"/>
          </w:tcPr>
          <w:p w:rsidR="006C0EF6" w:rsidRPr="002E7FFD" w:rsidRDefault="006C0EF6" w:rsidP="00903A26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7FFD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381" w:type="pct"/>
          </w:tcPr>
          <w:p w:rsidR="006C0EF6" w:rsidRPr="002E7FFD" w:rsidRDefault="006C0EF6" w:rsidP="005A58F5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FF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государственных закупок в соответствии </w:t>
            </w:r>
            <w:r w:rsidRPr="002E7FFD">
              <w:rPr>
                <w:rFonts w:ascii="Times New Roman" w:hAnsi="Times New Roman" w:cs="Times New Roman"/>
                <w:sz w:val="24"/>
                <w:szCs w:val="24"/>
              </w:rPr>
              <w:br/>
              <w:t>с требованиями законодательства Российской Федерации, в том числе путем расширения практики проведения открытых аукционов в электронной форме</w:t>
            </w:r>
          </w:p>
        </w:tc>
        <w:tc>
          <w:tcPr>
            <w:tcW w:w="700" w:type="pct"/>
          </w:tcPr>
          <w:p w:rsidR="006C0EF6" w:rsidRPr="002E7FFD" w:rsidRDefault="003D3AE2" w:rsidP="005A58F5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C0EF6" w:rsidRPr="002E7FFD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827" w:type="pct"/>
            <w:gridSpan w:val="2"/>
          </w:tcPr>
          <w:p w:rsidR="006C0EF6" w:rsidRPr="002E7FFD" w:rsidRDefault="006C0EF6" w:rsidP="005A58F5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2E7FFD">
              <w:rPr>
                <w:rFonts w:ascii="Times New Roman" w:eastAsiaTheme="minorEastAsia" w:hAnsi="Times New Roman" w:cs="Times New Roman"/>
              </w:rPr>
              <w:t>ДУД,</w:t>
            </w:r>
            <w:r w:rsidRPr="002E7FFD">
              <w:rPr>
                <w:rFonts w:ascii="Times New Roman" w:eastAsiaTheme="minorEastAsia" w:hAnsi="Times New Roman" w:cs="Times New Roman"/>
              </w:rPr>
              <w:br/>
              <w:t>территориальные органы</w:t>
            </w:r>
            <w:r w:rsidRPr="002E7FFD">
              <w:rPr>
                <w:rFonts w:ascii="Times New Roman" w:eastAsiaTheme="minorEastAsia" w:hAnsi="Times New Roman" w:cs="Times New Roman"/>
              </w:rPr>
              <w:br/>
              <w:t>Минюста России</w:t>
            </w:r>
          </w:p>
        </w:tc>
        <w:tc>
          <w:tcPr>
            <w:tcW w:w="837" w:type="pct"/>
            <w:gridSpan w:val="2"/>
          </w:tcPr>
          <w:p w:rsidR="006C0EF6" w:rsidRPr="002E7FFD" w:rsidRDefault="006C0EF6" w:rsidP="005A58F5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2E7FFD">
              <w:rPr>
                <w:rFonts w:ascii="Times New Roman" w:hAnsi="Times New Roman" w:cs="Times New Roman"/>
              </w:rPr>
              <w:t>Эффективное противодействие коррупции</w:t>
            </w:r>
          </w:p>
        </w:tc>
      </w:tr>
      <w:tr w:rsidR="006C0EF6" w:rsidRPr="002E7FFD" w:rsidTr="00362ACA">
        <w:trPr>
          <w:gridAfter w:val="1"/>
          <w:wAfter w:w="2" w:type="pct"/>
        </w:trPr>
        <w:tc>
          <w:tcPr>
            <w:tcW w:w="253" w:type="pct"/>
          </w:tcPr>
          <w:p w:rsidR="006C0EF6" w:rsidRPr="002E7FFD" w:rsidRDefault="006C0EF6" w:rsidP="00BA374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7FFD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2381" w:type="pct"/>
          </w:tcPr>
          <w:p w:rsidR="006C0EF6" w:rsidRPr="002E7FFD" w:rsidRDefault="006C0EF6" w:rsidP="005A58F5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FF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и выявление коррупционных рисков, </w:t>
            </w:r>
            <w:r w:rsidRPr="002E7F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 причин и условий коррупции в деятельности </w:t>
            </w:r>
            <w:r w:rsidRPr="002E7FFD">
              <w:rPr>
                <w:rFonts w:ascii="Times New Roman" w:hAnsi="Times New Roman" w:cs="Times New Roman"/>
                <w:sz w:val="24"/>
                <w:szCs w:val="24"/>
              </w:rPr>
              <w:br/>
              <w:t>по размещению государственных заказов, устранение выявленных коррупционных рисков</w:t>
            </w:r>
          </w:p>
        </w:tc>
        <w:tc>
          <w:tcPr>
            <w:tcW w:w="700" w:type="pct"/>
          </w:tcPr>
          <w:p w:rsidR="006C0EF6" w:rsidRPr="002E7FFD" w:rsidRDefault="003D3AE2" w:rsidP="005A58F5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C0EF6" w:rsidRPr="002E7FFD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827" w:type="pct"/>
            <w:gridSpan w:val="2"/>
          </w:tcPr>
          <w:p w:rsidR="006C0EF6" w:rsidRPr="002E7FFD" w:rsidRDefault="006C0EF6" w:rsidP="006B7A2A">
            <w:pPr>
              <w:pStyle w:val="a6"/>
              <w:spacing w:before="120" w:after="120" w:line="280" w:lineRule="exact"/>
              <w:jc w:val="center"/>
            </w:pPr>
            <w:r w:rsidRPr="002E7FFD">
              <w:rPr>
                <w:rFonts w:ascii="Times New Roman" w:eastAsiaTheme="minorEastAsia" w:hAnsi="Times New Roman" w:cs="Times New Roman"/>
              </w:rPr>
              <w:t xml:space="preserve">ДУД, </w:t>
            </w:r>
            <w:r w:rsidRPr="002E7FFD">
              <w:rPr>
                <w:rFonts w:ascii="Times New Roman" w:eastAsiaTheme="minorEastAsia" w:hAnsi="Times New Roman" w:cs="Times New Roman"/>
              </w:rPr>
              <w:br/>
              <w:t xml:space="preserve">территориальные органы </w:t>
            </w:r>
            <w:r w:rsidRPr="002E7FFD">
              <w:rPr>
                <w:rFonts w:ascii="Times New Roman" w:eastAsiaTheme="minorEastAsia" w:hAnsi="Times New Roman" w:cs="Times New Roman"/>
              </w:rPr>
              <w:br/>
              <w:t>Минюста России</w:t>
            </w:r>
          </w:p>
        </w:tc>
        <w:tc>
          <w:tcPr>
            <w:tcW w:w="837" w:type="pct"/>
            <w:gridSpan w:val="2"/>
          </w:tcPr>
          <w:p w:rsidR="006C0EF6" w:rsidRPr="002E7FFD" w:rsidRDefault="006C0EF6" w:rsidP="005A58F5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2E7FFD">
              <w:rPr>
                <w:rFonts w:ascii="Times New Roman" w:hAnsi="Times New Roman" w:cs="Times New Roman"/>
              </w:rPr>
              <w:t xml:space="preserve">Профилактика коррупционных </w:t>
            </w:r>
            <w:r w:rsidRPr="002E7FFD">
              <w:rPr>
                <w:rFonts w:ascii="Times New Roman" w:hAnsi="Times New Roman" w:cs="Times New Roman"/>
              </w:rPr>
              <w:br/>
              <w:t>и иных правонарушений</w:t>
            </w:r>
          </w:p>
        </w:tc>
      </w:tr>
      <w:tr w:rsidR="006C0EF6" w:rsidRPr="002E7FFD" w:rsidTr="00362ACA">
        <w:trPr>
          <w:gridAfter w:val="1"/>
          <w:wAfter w:w="2" w:type="pct"/>
        </w:trPr>
        <w:tc>
          <w:tcPr>
            <w:tcW w:w="253" w:type="pct"/>
          </w:tcPr>
          <w:p w:rsidR="006C0EF6" w:rsidRPr="002E7FFD" w:rsidRDefault="006C0EF6" w:rsidP="00BA374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2E7FFD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2381" w:type="pct"/>
          </w:tcPr>
          <w:p w:rsidR="006C0EF6" w:rsidRPr="002E7FFD" w:rsidRDefault="006C0EF6" w:rsidP="00651241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FFD">
              <w:rPr>
                <w:rFonts w:ascii="Times New Roman" w:hAnsi="Times New Roman" w:cs="Times New Roman"/>
                <w:sz w:val="24"/>
                <w:szCs w:val="24"/>
              </w:rPr>
              <w:t>Совершенствование контрольных и надзорных функций Мин</w:t>
            </w:r>
            <w:r w:rsidR="00651241">
              <w:rPr>
                <w:rFonts w:ascii="Times New Roman" w:hAnsi="Times New Roman" w:cs="Times New Roman"/>
                <w:sz w:val="24"/>
                <w:szCs w:val="24"/>
              </w:rPr>
              <w:t>юста России</w:t>
            </w:r>
          </w:p>
        </w:tc>
        <w:tc>
          <w:tcPr>
            <w:tcW w:w="700" w:type="pct"/>
          </w:tcPr>
          <w:p w:rsidR="006C0EF6" w:rsidRPr="002E7FFD" w:rsidRDefault="003D3AE2" w:rsidP="005A58F5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C0EF6" w:rsidRPr="002E7FFD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827" w:type="pct"/>
            <w:gridSpan w:val="2"/>
          </w:tcPr>
          <w:p w:rsidR="006C0EF6" w:rsidRPr="002E7FFD" w:rsidRDefault="006C0EF6" w:rsidP="005A58F5">
            <w:pPr>
              <w:pStyle w:val="a6"/>
              <w:spacing w:before="120" w:after="120" w:line="280" w:lineRule="exact"/>
              <w:jc w:val="center"/>
              <w:rPr>
                <w:rFonts w:eastAsiaTheme="minorEastAsia"/>
              </w:rPr>
            </w:pPr>
            <w:r w:rsidRPr="002E7FFD">
              <w:rPr>
                <w:rFonts w:ascii="Times New Roman" w:eastAsiaTheme="minorEastAsia" w:hAnsi="Times New Roman" w:cs="Times New Roman"/>
              </w:rPr>
              <w:t>Структурные</w:t>
            </w:r>
            <w:r w:rsidRPr="002E7FFD">
              <w:rPr>
                <w:rFonts w:ascii="Times New Roman" w:eastAsiaTheme="minorEastAsia" w:hAnsi="Times New Roman" w:cs="Times New Roman"/>
              </w:rPr>
              <w:br/>
              <w:t xml:space="preserve">подразделения Минюста России </w:t>
            </w:r>
          </w:p>
        </w:tc>
        <w:tc>
          <w:tcPr>
            <w:tcW w:w="837" w:type="pct"/>
            <w:gridSpan w:val="2"/>
          </w:tcPr>
          <w:p w:rsidR="006C0EF6" w:rsidRPr="002E7FFD" w:rsidRDefault="006C0EF6" w:rsidP="005A58F5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2E7FFD">
              <w:rPr>
                <w:rFonts w:ascii="Times New Roman" w:hAnsi="Times New Roman" w:cs="Times New Roman"/>
              </w:rPr>
              <w:t>Эффективное противодействие коррупции</w:t>
            </w:r>
          </w:p>
        </w:tc>
      </w:tr>
      <w:tr w:rsidR="006C0EF6" w:rsidRPr="002E7FFD" w:rsidTr="00362ACA">
        <w:trPr>
          <w:gridAfter w:val="1"/>
          <w:wAfter w:w="2" w:type="pct"/>
          <w:trHeight w:val="1348"/>
        </w:trPr>
        <w:tc>
          <w:tcPr>
            <w:tcW w:w="253" w:type="pct"/>
          </w:tcPr>
          <w:p w:rsidR="006C0EF6" w:rsidRPr="002E7FFD" w:rsidRDefault="006C0EF6" w:rsidP="00BA374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7FFD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2381" w:type="pct"/>
          </w:tcPr>
          <w:p w:rsidR="006C0EF6" w:rsidRPr="002E7FFD" w:rsidRDefault="006C0EF6" w:rsidP="00651241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FFD">
              <w:rPr>
                <w:rFonts w:ascii="Times New Roman" w:hAnsi="Times New Roman" w:cs="Times New Roman"/>
                <w:sz w:val="24"/>
                <w:szCs w:val="24"/>
              </w:rPr>
              <w:t>Оптимизация предоставления государственных услуг, разработка новых и совершенствование действующих административных регламентов по предоставлению Мин</w:t>
            </w:r>
            <w:r w:rsidR="00651241">
              <w:rPr>
                <w:rFonts w:ascii="Times New Roman" w:hAnsi="Times New Roman" w:cs="Times New Roman"/>
                <w:sz w:val="24"/>
                <w:szCs w:val="24"/>
              </w:rPr>
              <w:t xml:space="preserve">юстом России </w:t>
            </w:r>
            <w:r w:rsidRPr="002E7FF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услуг </w:t>
            </w:r>
          </w:p>
        </w:tc>
        <w:tc>
          <w:tcPr>
            <w:tcW w:w="700" w:type="pct"/>
          </w:tcPr>
          <w:p w:rsidR="006C0EF6" w:rsidRPr="002E7FFD" w:rsidRDefault="003D3AE2" w:rsidP="005A58F5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C0EF6" w:rsidRPr="002E7FFD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827" w:type="pct"/>
            <w:gridSpan w:val="2"/>
          </w:tcPr>
          <w:p w:rsidR="006C0EF6" w:rsidRPr="002E7FFD" w:rsidRDefault="006C0EF6" w:rsidP="005A58F5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2E7FFD">
              <w:rPr>
                <w:rFonts w:ascii="Times New Roman" w:eastAsiaTheme="minorEastAsia" w:hAnsi="Times New Roman" w:cs="Times New Roman"/>
              </w:rPr>
              <w:t>Структурные подразделения Минюста России</w:t>
            </w:r>
          </w:p>
        </w:tc>
        <w:tc>
          <w:tcPr>
            <w:tcW w:w="837" w:type="pct"/>
            <w:gridSpan w:val="2"/>
          </w:tcPr>
          <w:p w:rsidR="006C0EF6" w:rsidRPr="002E7FFD" w:rsidRDefault="006C0EF6" w:rsidP="005A58F5">
            <w:pPr>
              <w:pStyle w:val="a6"/>
              <w:spacing w:before="120" w:after="120" w:line="28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2E7FFD">
              <w:rPr>
                <w:rFonts w:ascii="Times New Roman" w:hAnsi="Times New Roman" w:cs="Times New Roman"/>
              </w:rPr>
              <w:t xml:space="preserve">Профилактика коррупционных </w:t>
            </w:r>
            <w:r w:rsidRPr="002E7FFD">
              <w:rPr>
                <w:rFonts w:ascii="Times New Roman" w:hAnsi="Times New Roman" w:cs="Times New Roman"/>
              </w:rPr>
              <w:br/>
              <w:t>и иных правонарушений</w:t>
            </w:r>
          </w:p>
        </w:tc>
      </w:tr>
    </w:tbl>
    <w:p w:rsidR="00E9744F" w:rsidRDefault="00E9744F" w:rsidP="002218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36021" w:rsidRDefault="00036021" w:rsidP="002218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6C0EF6" w:rsidRDefault="006C0EF6" w:rsidP="002218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1201C5" w:rsidRPr="00E73438" w:rsidRDefault="001201C5" w:rsidP="002218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22184A" w:rsidRPr="00E73438" w:rsidRDefault="00A92D2D" w:rsidP="00A92D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438">
        <w:rPr>
          <w:rFonts w:ascii="Times New Roman" w:hAnsi="Times New Roman" w:cs="Times New Roman"/>
          <w:sz w:val="24"/>
          <w:szCs w:val="24"/>
        </w:rPr>
        <w:t>Расшифровка аббревиатур:</w:t>
      </w:r>
    </w:p>
    <w:p w:rsidR="006B7A2A" w:rsidRPr="00E73438" w:rsidRDefault="006B7A2A" w:rsidP="003D3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346"/>
        <w:gridCol w:w="12553"/>
      </w:tblGrid>
      <w:tr w:rsidR="00A92D2D" w:rsidRPr="00E73438" w:rsidTr="00387974">
        <w:tc>
          <w:tcPr>
            <w:tcW w:w="2235" w:type="dxa"/>
          </w:tcPr>
          <w:p w:rsidR="00A92D2D" w:rsidRPr="00E73438" w:rsidRDefault="00A92D2D" w:rsidP="003D3AE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438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</w:p>
        </w:tc>
        <w:tc>
          <w:tcPr>
            <w:tcW w:w="346" w:type="dxa"/>
          </w:tcPr>
          <w:p w:rsidR="00A92D2D" w:rsidRPr="00E73438" w:rsidRDefault="00A92D2D" w:rsidP="003D3AE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43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553" w:type="dxa"/>
          </w:tcPr>
          <w:p w:rsidR="00A92D2D" w:rsidRPr="00E73438" w:rsidRDefault="00A92D2D" w:rsidP="003D3AE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438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регистрации ведомственных нормативных </w:t>
            </w:r>
            <w:r w:rsidR="00BA3740" w:rsidRPr="00E73438">
              <w:rPr>
                <w:rFonts w:ascii="Times New Roman" w:hAnsi="Times New Roman" w:cs="Times New Roman"/>
                <w:sz w:val="24"/>
                <w:szCs w:val="24"/>
              </w:rPr>
              <w:t xml:space="preserve">правовых </w:t>
            </w:r>
            <w:r w:rsidRPr="00E73438">
              <w:rPr>
                <w:rFonts w:ascii="Times New Roman" w:hAnsi="Times New Roman" w:cs="Times New Roman"/>
                <w:sz w:val="24"/>
                <w:szCs w:val="24"/>
              </w:rPr>
              <w:t>актов</w:t>
            </w:r>
          </w:p>
        </w:tc>
      </w:tr>
      <w:tr w:rsidR="00A92D2D" w:rsidRPr="00E73438" w:rsidTr="00387974">
        <w:tc>
          <w:tcPr>
            <w:tcW w:w="2235" w:type="dxa"/>
          </w:tcPr>
          <w:p w:rsidR="00A92D2D" w:rsidRPr="00E73438" w:rsidRDefault="00A92D2D" w:rsidP="003D3AE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438">
              <w:rPr>
                <w:rFonts w:ascii="Times New Roman" w:hAnsi="Times New Roman" w:cs="Times New Roman"/>
                <w:sz w:val="24"/>
                <w:szCs w:val="24"/>
              </w:rPr>
              <w:t>ДГСК</w:t>
            </w:r>
          </w:p>
        </w:tc>
        <w:tc>
          <w:tcPr>
            <w:tcW w:w="346" w:type="dxa"/>
          </w:tcPr>
          <w:p w:rsidR="00A92D2D" w:rsidRPr="00E73438" w:rsidRDefault="00A92D2D" w:rsidP="003D3AE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43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553" w:type="dxa"/>
          </w:tcPr>
          <w:p w:rsidR="00A92D2D" w:rsidRPr="00E73438" w:rsidRDefault="00A92D2D" w:rsidP="003D3AE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438">
              <w:rPr>
                <w:rFonts w:ascii="Times New Roman" w:hAnsi="Times New Roman" w:cs="Times New Roman"/>
                <w:sz w:val="24"/>
                <w:szCs w:val="24"/>
              </w:rPr>
              <w:t>Департамент государственной службы и кадров</w:t>
            </w:r>
          </w:p>
        </w:tc>
      </w:tr>
      <w:tr w:rsidR="001201C5" w:rsidRPr="00E73438" w:rsidTr="00387974">
        <w:tc>
          <w:tcPr>
            <w:tcW w:w="2235" w:type="dxa"/>
          </w:tcPr>
          <w:p w:rsidR="001201C5" w:rsidRPr="00E73438" w:rsidRDefault="001201C5" w:rsidP="003D3AE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438">
              <w:rPr>
                <w:rFonts w:ascii="Times New Roman" w:hAnsi="Times New Roman" w:cs="Times New Roman"/>
                <w:sz w:val="24"/>
                <w:szCs w:val="24"/>
              </w:rPr>
              <w:t>ДУД</w:t>
            </w:r>
          </w:p>
        </w:tc>
        <w:tc>
          <w:tcPr>
            <w:tcW w:w="346" w:type="dxa"/>
          </w:tcPr>
          <w:p w:rsidR="001201C5" w:rsidRPr="00E73438" w:rsidRDefault="001201C5" w:rsidP="003D3AE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43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553" w:type="dxa"/>
          </w:tcPr>
          <w:p w:rsidR="001201C5" w:rsidRPr="00E73438" w:rsidRDefault="001201C5" w:rsidP="003D3AE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438">
              <w:rPr>
                <w:rFonts w:ascii="Times New Roman" w:hAnsi="Times New Roman" w:cs="Times New Roman"/>
                <w:sz w:val="24"/>
                <w:szCs w:val="24"/>
              </w:rPr>
              <w:t>Департамент управления делами</w:t>
            </w:r>
          </w:p>
        </w:tc>
      </w:tr>
      <w:tr w:rsidR="001201C5" w:rsidRPr="00E73438" w:rsidTr="00387974">
        <w:tc>
          <w:tcPr>
            <w:tcW w:w="2235" w:type="dxa"/>
          </w:tcPr>
          <w:p w:rsidR="001201C5" w:rsidRPr="00E73438" w:rsidRDefault="001201C5" w:rsidP="003D3AE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438">
              <w:rPr>
                <w:rFonts w:ascii="Times New Roman" w:hAnsi="Times New Roman" w:cs="Times New Roman"/>
                <w:sz w:val="24"/>
                <w:szCs w:val="24"/>
              </w:rPr>
              <w:t>ДНПР</w:t>
            </w:r>
          </w:p>
        </w:tc>
        <w:tc>
          <w:tcPr>
            <w:tcW w:w="346" w:type="dxa"/>
          </w:tcPr>
          <w:p w:rsidR="001201C5" w:rsidRPr="00E73438" w:rsidRDefault="001201C5" w:rsidP="003D3AE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43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553" w:type="dxa"/>
          </w:tcPr>
          <w:p w:rsidR="001201C5" w:rsidRPr="00E73438" w:rsidRDefault="001201C5" w:rsidP="003D3AE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438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нормативно-правового регулирования, анализа и контроля в сфере исполнения уголовных наказаний </w:t>
            </w:r>
            <w:r w:rsidRPr="00E73438">
              <w:rPr>
                <w:rFonts w:ascii="Times New Roman" w:hAnsi="Times New Roman" w:cs="Times New Roman"/>
                <w:sz w:val="24"/>
                <w:szCs w:val="24"/>
              </w:rPr>
              <w:br/>
              <w:t>и судебных актов</w:t>
            </w:r>
          </w:p>
        </w:tc>
      </w:tr>
      <w:tr w:rsidR="001201C5" w:rsidRPr="00E73438" w:rsidTr="00387974">
        <w:tc>
          <w:tcPr>
            <w:tcW w:w="2235" w:type="dxa"/>
          </w:tcPr>
          <w:p w:rsidR="001201C5" w:rsidRPr="00E73438" w:rsidRDefault="001201C5" w:rsidP="003D3AE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438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</w:tc>
        <w:tc>
          <w:tcPr>
            <w:tcW w:w="346" w:type="dxa"/>
          </w:tcPr>
          <w:p w:rsidR="001201C5" w:rsidRPr="00E73438" w:rsidRDefault="001201C5" w:rsidP="003D3AE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43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553" w:type="dxa"/>
          </w:tcPr>
          <w:p w:rsidR="001201C5" w:rsidRPr="00E73438" w:rsidRDefault="001201C5" w:rsidP="003D3AE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438">
              <w:rPr>
                <w:rFonts w:ascii="Times New Roman" w:hAnsi="Times New Roman" w:cs="Times New Roman"/>
                <w:sz w:val="24"/>
                <w:szCs w:val="24"/>
              </w:rPr>
              <w:t>Департамент организации и контроля</w:t>
            </w:r>
          </w:p>
        </w:tc>
      </w:tr>
      <w:tr w:rsidR="001201C5" w:rsidRPr="00E73438" w:rsidTr="00387974">
        <w:tc>
          <w:tcPr>
            <w:tcW w:w="2235" w:type="dxa"/>
          </w:tcPr>
          <w:p w:rsidR="001201C5" w:rsidRPr="00E73438" w:rsidRDefault="001201C5" w:rsidP="003D3AE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438">
              <w:rPr>
                <w:rFonts w:ascii="Times New Roman" w:hAnsi="Times New Roman" w:cs="Times New Roman"/>
                <w:sz w:val="24"/>
                <w:szCs w:val="24"/>
              </w:rPr>
              <w:t>ДМС</w:t>
            </w:r>
          </w:p>
        </w:tc>
        <w:tc>
          <w:tcPr>
            <w:tcW w:w="346" w:type="dxa"/>
          </w:tcPr>
          <w:p w:rsidR="001201C5" w:rsidRPr="00E73438" w:rsidRDefault="001201C5" w:rsidP="003D3AE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43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553" w:type="dxa"/>
          </w:tcPr>
          <w:p w:rsidR="001201C5" w:rsidRPr="00E73438" w:rsidRDefault="001201C5" w:rsidP="003D3AE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438">
              <w:rPr>
                <w:rFonts w:ascii="Times New Roman" w:hAnsi="Times New Roman" w:cs="Times New Roman"/>
                <w:sz w:val="24"/>
                <w:szCs w:val="24"/>
              </w:rPr>
              <w:t>Департамент международного права и сотрудничества</w:t>
            </w:r>
          </w:p>
        </w:tc>
      </w:tr>
      <w:tr w:rsidR="001201C5" w:rsidRPr="00E73438" w:rsidTr="00387974">
        <w:tc>
          <w:tcPr>
            <w:tcW w:w="2235" w:type="dxa"/>
          </w:tcPr>
          <w:p w:rsidR="001201C5" w:rsidRPr="00E73438" w:rsidRDefault="001201C5" w:rsidP="003D3AE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438">
              <w:rPr>
                <w:rFonts w:ascii="Times New Roman" w:hAnsi="Times New Roman" w:cs="Times New Roman"/>
                <w:sz w:val="24"/>
                <w:szCs w:val="24"/>
              </w:rPr>
              <w:t>ДУАП</w:t>
            </w:r>
          </w:p>
        </w:tc>
        <w:tc>
          <w:tcPr>
            <w:tcW w:w="346" w:type="dxa"/>
          </w:tcPr>
          <w:p w:rsidR="001201C5" w:rsidRPr="00E73438" w:rsidRDefault="001201C5" w:rsidP="003D3AE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43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553" w:type="dxa"/>
          </w:tcPr>
          <w:p w:rsidR="001201C5" w:rsidRPr="00E73438" w:rsidRDefault="001201C5" w:rsidP="003D3AE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438">
              <w:rPr>
                <w:rFonts w:ascii="Times New Roman" w:hAnsi="Times New Roman" w:cs="Times New Roman"/>
                <w:sz w:val="24"/>
                <w:szCs w:val="24"/>
              </w:rPr>
              <w:t>Департамент уголовного, административного и процессуального законодательства</w:t>
            </w:r>
          </w:p>
        </w:tc>
      </w:tr>
      <w:tr w:rsidR="001201C5" w:rsidRPr="00E73438" w:rsidTr="00387974">
        <w:tc>
          <w:tcPr>
            <w:tcW w:w="2235" w:type="dxa"/>
          </w:tcPr>
          <w:p w:rsidR="001201C5" w:rsidRPr="00E73438" w:rsidRDefault="001201C5" w:rsidP="003D3AE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438">
              <w:rPr>
                <w:rFonts w:ascii="Times New Roman" w:hAnsi="Times New Roman" w:cs="Times New Roman"/>
                <w:sz w:val="24"/>
                <w:szCs w:val="24"/>
              </w:rPr>
              <w:t>ДКФО</w:t>
            </w:r>
          </w:p>
        </w:tc>
        <w:tc>
          <w:tcPr>
            <w:tcW w:w="346" w:type="dxa"/>
          </w:tcPr>
          <w:p w:rsidR="001201C5" w:rsidRPr="00E73438" w:rsidRDefault="001201C5" w:rsidP="003D3AE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43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553" w:type="dxa"/>
          </w:tcPr>
          <w:p w:rsidR="001201C5" w:rsidRPr="00E73438" w:rsidRDefault="001201C5" w:rsidP="003D3AE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438">
              <w:rPr>
                <w:rFonts w:ascii="Times New Roman" w:hAnsi="Times New Roman" w:cs="Times New Roman"/>
                <w:sz w:val="24"/>
                <w:szCs w:val="24"/>
              </w:rPr>
              <w:t>Департамент конституционного законодательства, развития федеративных отношений и местного самоуправления</w:t>
            </w:r>
          </w:p>
        </w:tc>
      </w:tr>
      <w:tr w:rsidR="001201C5" w:rsidRPr="00E73438" w:rsidTr="00387974">
        <w:tc>
          <w:tcPr>
            <w:tcW w:w="2235" w:type="dxa"/>
          </w:tcPr>
          <w:p w:rsidR="001201C5" w:rsidRPr="00E73438" w:rsidRDefault="001201C5" w:rsidP="003D3AE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438">
              <w:rPr>
                <w:rFonts w:ascii="Times New Roman" w:hAnsi="Times New Roman" w:cs="Times New Roman"/>
                <w:sz w:val="24"/>
                <w:szCs w:val="24"/>
              </w:rPr>
              <w:t>ДЭЗ</w:t>
            </w:r>
          </w:p>
        </w:tc>
        <w:tc>
          <w:tcPr>
            <w:tcW w:w="346" w:type="dxa"/>
          </w:tcPr>
          <w:p w:rsidR="001201C5" w:rsidRPr="00E73438" w:rsidRDefault="001201C5" w:rsidP="003D3AE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43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553" w:type="dxa"/>
          </w:tcPr>
          <w:p w:rsidR="001201C5" w:rsidRPr="00E73438" w:rsidRDefault="001201C5" w:rsidP="003D3AE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438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законодательства</w:t>
            </w:r>
          </w:p>
        </w:tc>
      </w:tr>
      <w:tr w:rsidR="001201C5" w:rsidRPr="00E73438" w:rsidTr="00387974">
        <w:tc>
          <w:tcPr>
            <w:tcW w:w="2235" w:type="dxa"/>
          </w:tcPr>
          <w:p w:rsidR="001201C5" w:rsidRPr="00E73438" w:rsidRDefault="001201C5" w:rsidP="003D3AE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4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ДНКО</w:t>
            </w:r>
          </w:p>
        </w:tc>
        <w:tc>
          <w:tcPr>
            <w:tcW w:w="346" w:type="dxa"/>
          </w:tcPr>
          <w:p w:rsidR="001201C5" w:rsidRPr="00E73438" w:rsidRDefault="001201C5" w:rsidP="003D3AE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43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553" w:type="dxa"/>
          </w:tcPr>
          <w:p w:rsidR="001201C5" w:rsidRPr="00E73438" w:rsidRDefault="001201C5" w:rsidP="003D3AE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438">
              <w:rPr>
                <w:rFonts w:ascii="Times New Roman" w:hAnsi="Times New Roman" w:cs="Times New Roman"/>
                <w:sz w:val="24"/>
                <w:szCs w:val="24"/>
              </w:rPr>
              <w:t>Департамент по делам некоммерческих организаций</w:t>
            </w:r>
          </w:p>
        </w:tc>
      </w:tr>
      <w:tr w:rsidR="001201C5" w:rsidRPr="00E73438" w:rsidTr="00387974">
        <w:tc>
          <w:tcPr>
            <w:tcW w:w="2235" w:type="dxa"/>
          </w:tcPr>
          <w:p w:rsidR="001201C5" w:rsidRPr="00E73438" w:rsidRDefault="001201C5" w:rsidP="003D3AE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438">
              <w:rPr>
                <w:rFonts w:ascii="Times New Roman" w:hAnsi="Times New Roman" w:cs="Times New Roman"/>
                <w:sz w:val="24"/>
                <w:szCs w:val="24"/>
              </w:rPr>
              <w:t>ДПП</w:t>
            </w:r>
          </w:p>
        </w:tc>
        <w:tc>
          <w:tcPr>
            <w:tcW w:w="346" w:type="dxa"/>
          </w:tcPr>
          <w:p w:rsidR="001201C5" w:rsidRPr="00E73438" w:rsidRDefault="001201C5" w:rsidP="003D3AE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43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553" w:type="dxa"/>
          </w:tcPr>
          <w:p w:rsidR="001201C5" w:rsidRPr="00E73438" w:rsidRDefault="001201C5" w:rsidP="003D3AE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438">
              <w:rPr>
                <w:rFonts w:ascii="Times New Roman" w:hAnsi="Times New Roman" w:cs="Times New Roman"/>
                <w:sz w:val="24"/>
                <w:szCs w:val="24"/>
              </w:rPr>
              <w:t>Департамент по вопросам правовой помощи и взаимодействия с судебной системой</w:t>
            </w:r>
          </w:p>
        </w:tc>
      </w:tr>
      <w:tr w:rsidR="001201C5" w:rsidRPr="00E73438" w:rsidTr="00387974">
        <w:tc>
          <w:tcPr>
            <w:tcW w:w="2235" w:type="dxa"/>
          </w:tcPr>
          <w:p w:rsidR="001201C5" w:rsidRPr="00E73438" w:rsidRDefault="001201C5" w:rsidP="003D3AE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438">
              <w:rPr>
                <w:rFonts w:ascii="Times New Roman" w:hAnsi="Times New Roman" w:cs="Times New Roman"/>
                <w:sz w:val="24"/>
                <w:szCs w:val="24"/>
              </w:rPr>
              <w:t>ДРЗ</w:t>
            </w:r>
          </w:p>
        </w:tc>
        <w:tc>
          <w:tcPr>
            <w:tcW w:w="346" w:type="dxa"/>
          </w:tcPr>
          <w:p w:rsidR="001201C5" w:rsidRPr="00E73438" w:rsidRDefault="001201C5" w:rsidP="003D3AE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43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553" w:type="dxa"/>
          </w:tcPr>
          <w:p w:rsidR="001201C5" w:rsidRPr="00E73438" w:rsidRDefault="001201C5" w:rsidP="003D3AE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438">
              <w:rPr>
                <w:rFonts w:ascii="Times New Roman" w:hAnsi="Times New Roman" w:cs="Times New Roman"/>
                <w:sz w:val="24"/>
                <w:szCs w:val="24"/>
              </w:rPr>
              <w:t>Департамент развития законодательства</w:t>
            </w:r>
          </w:p>
        </w:tc>
      </w:tr>
    </w:tbl>
    <w:p w:rsidR="00A92D2D" w:rsidRDefault="00A92D2D" w:rsidP="008942F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A92D2D" w:rsidSect="00C16F35">
      <w:headerReference w:type="default" r:id="rId12"/>
      <w:footnotePr>
        <w:numStart w:val="2"/>
      </w:footnotePr>
      <w:pgSz w:w="16838" w:h="11906" w:orient="landscape"/>
      <w:pgMar w:top="130" w:right="1134" w:bottom="709" w:left="1134" w:header="709" w:footer="4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3BA" w:rsidRDefault="008C53BA" w:rsidP="00432B56">
      <w:pPr>
        <w:spacing w:after="0" w:line="240" w:lineRule="auto"/>
      </w:pPr>
      <w:r>
        <w:separator/>
      </w:r>
    </w:p>
  </w:endnote>
  <w:endnote w:type="continuationSeparator" w:id="0">
    <w:p w:rsidR="008C53BA" w:rsidRDefault="008C53BA" w:rsidP="00432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3BA" w:rsidRDefault="008C53BA" w:rsidP="00432B56">
      <w:pPr>
        <w:spacing w:after="0" w:line="240" w:lineRule="auto"/>
      </w:pPr>
      <w:r>
        <w:separator/>
      </w:r>
    </w:p>
  </w:footnote>
  <w:footnote w:type="continuationSeparator" w:id="0">
    <w:p w:rsidR="008C53BA" w:rsidRDefault="008C53BA" w:rsidP="00432B56">
      <w:pPr>
        <w:spacing w:after="0" w:line="240" w:lineRule="auto"/>
      </w:pPr>
      <w:r>
        <w:continuationSeparator/>
      </w:r>
    </w:p>
  </w:footnote>
  <w:footnote w:id="1">
    <w:p w:rsidR="005C17DF" w:rsidRPr="00517096" w:rsidRDefault="005C17DF" w:rsidP="00D73729">
      <w:pPr>
        <w:pStyle w:val="af2"/>
        <w:ind w:right="-456"/>
        <w:jc w:val="both"/>
        <w:rPr>
          <w:rFonts w:ascii="Times New Roman" w:hAnsi="Times New Roman" w:cs="Times New Roman"/>
        </w:rPr>
      </w:pPr>
      <w:r w:rsidRPr="00B85305">
        <w:rPr>
          <w:rStyle w:val="af4"/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 </w:t>
      </w:r>
      <w:proofErr w:type="gramStart"/>
      <w:r w:rsidRPr="00517096">
        <w:rPr>
          <w:rFonts w:ascii="Times New Roman" w:hAnsi="Times New Roman" w:cs="Times New Roman"/>
        </w:rPr>
        <w:t xml:space="preserve">Указ Президента Российской Федерации от 21.09.2009 № 1065 «О проверке достоверности и полноты сведений, представляемых гражданами, претендующими </w:t>
      </w:r>
      <w:r>
        <w:rPr>
          <w:rFonts w:ascii="Times New Roman" w:hAnsi="Times New Roman" w:cs="Times New Roman"/>
        </w:rPr>
        <w:br/>
      </w:r>
      <w:r w:rsidRPr="00517096">
        <w:rPr>
          <w:rFonts w:ascii="Times New Roman" w:hAnsi="Times New Roman" w:cs="Times New Roman"/>
        </w:rPr>
        <w:t>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(Собрание законодательства Российской Федерации, 2009, № 39, ст. 45</w:t>
      </w:r>
      <w:r>
        <w:rPr>
          <w:rFonts w:ascii="Times New Roman" w:hAnsi="Times New Roman" w:cs="Times New Roman"/>
        </w:rPr>
        <w:t>88; 2017</w:t>
      </w:r>
      <w:r w:rsidRPr="00517096">
        <w:rPr>
          <w:rFonts w:ascii="Times New Roman" w:hAnsi="Times New Roman" w:cs="Times New Roman"/>
        </w:rPr>
        <w:t>, № </w:t>
      </w:r>
      <w:r>
        <w:rPr>
          <w:rFonts w:ascii="Times New Roman" w:hAnsi="Times New Roman" w:cs="Times New Roman"/>
        </w:rPr>
        <w:t>39, ст. 5682)</w:t>
      </w:r>
      <w:r w:rsidRPr="00517096">
        <w:rPr>
          <w:rFonts w:ascii="Times New Roman" w:hAnsi="Times New Roman" w:cs="Times New Roman"/>
        </w:rPr>
        <w:t>.</w:t>
      </w:r>
      <w:proofErr w:type="gramEnd"/>
    </w:p>
  </w:footnote>
  <w:footnote w:id="2">
    <w:p w:rsidR="005C17DF" w:rsidRPr="00A82514" w:rsidRDefault="005C17DF" w:rsidP="00FA6420">
      <w:pPr>
        <w:pStyle w:val="af2"/>
        <w:ind w:right="-598"/>
        <w:jc w:val="both"/>
        <w:rPr>
          <w:rFonts w:ascii="Times New Roman" w:hAnsi="Times New Roman" w:cs="Times New Roman"/>
        </w:rPr>
      </w:pPr>
      <w:r w:rsidRPr="00A82514">
        <w:rPr>
          <w:rStyle w:val="af4"/>
          <w:rFonts w:ascii="Times New Roman" w:hAnsi="Times New Roman" w:cs="Times New Roman"/>
        </w:rPr>
        <w:footnoteRef/>
      </w:r>
      <w:r w:rsidRPr="00A82514">
        <w:rPr>
          <w:rFonts w:ascii="Times New Roman" w:hAnsi="Times New Roman" w:cs="Times New Roman"/>
        </w:rPr>
        <w:t xml:space="preserve"> </w:t>
      </w:r>
      <w:proofErr w:type="gramStart"/>
      <w:r w:rsidRPr="00A82514">
        <w:rPr>
          <w:rFonts w:ascii="Times New Roman" w:hAnsi="Times New Roman" w:cs="Times New Roman"/>
        </w:rPr>
        <w:t xml:space="preserve">Постановление Правительства Российской Федерации от 09.01.2014 № 10 «О порядке сообщения отдельными категориями лиц о получении подарка в связи </w:t>
      </w:r>
      <w:r>
        <w:rPr>
          <w:rFonts w:ascii="Times New Roman" w:hAnsi="Times New Roman" w:cs="Times New Roman"/>
        </w:rPr>
        <w:br/>
      </w:r>
      <w:r w:rsidRPr="00A82514">
        <w:rPr>
          <w:rFonts w:ascii="Times New Roman" w:hAnsi="Times New Roman" w:cs="Times New Roman"/>
        </w:rPr>
        <w:t>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 (Собрание законодательства Российской Федерации, 2014, № 3, ст. 279;</w:t>
      </w:r>
      <w:proofErr w:type="gramEnd"/>
      <w:r w:rsidRPr="00A82514">
        <w:rPr>
          <w:rFonts w:ascii="Times New Roman" w:hAnsi="Times New Roman" w:cs="Times New Roman"/>
        </w:rPr>
        <w:t xml:space="preserve"> </w:t>
      </w:r>
      <w:proofErr w:type="gramStart"/>
      <w:r w:rsidRPr="00A82514">
        <w:rPr>
          <w:rFonts w:ascii="Times New Roman" w:hAnsi="Times New Roman" w:cs="Times New Roman"/>
        </w:rPr>
        <w:t xml:space="preserve">2015, № 42, ст. </w:t>
      </w:r>
      <w:r>
        <w:rPr>
          <w:rFonts w:ascii="Times New Roman" w:hAnsi="Times New Roman" w:cs="Times New Roman"/>
        </w:rPr>
        <w:t>5798).</w:t>
      </w:r>
      <w:proofErr w:type="gramEnd"/>
    </w:p>
  </w:footnote>
  <w:footnote w:id="3">
    <w:p w:rsidR="005C17DF" w:rsidRPr="000D5E70" w:rsidRDefault="005C17DF">
      <w:pPr>
        <w:pStyle w:val="af2"/>
      </w:pPr>
      <w:r w:rsidRPr="000D5E70">
        <w:rPr>
          <w:rStyle w:val="af4"/>
          <w:rFonts w:ascii="Times New Roman" w:hAnsi="Times New Roman" w:cs="Times New Roman"/>
        </w:rPr>
        <w:footnoteRef/>
      </w:r>
      <w:r w:rsidRPr="000D5E70">
        <w:t xml:space="preserve"> </w:t>
      </w:r>
      <w:r w:rsidRPr="000D5E70">
        <w:rPr>
          <w:rFonts w:ascii="Times New Roman" w:hAnsi="Times New Roman" w:cs="Times New Roman"/>
        </w:rPr>
        <w:t>Собрание законодательства Российской Федерации, 2004, № 31, ст. 3215; 2018, № 1 (ч. 1), ст. 7.</w:t>
      </w:r>
    </w:p>
  </w:footnote>
  <w:footnote w:id="4">
    <w:p w:rsidR="005C17DF" w:rsidRPr="00A576BD" w:rsidRDefault="005C17DF">
      <w:pPr>
        <w:pStyle w:val="af2"/>
        <w:rPr>
          <w:rFonts w:ascii="Times New Roman" w:hAnsi="Times New Roman" w:cs="Times New Roman"/>
          <w:sz w:val="24"/>
          <w:szCs w:val="24"/>
        </w:rPr>
      </w:pPr>
      <w:r w:rsidRPr="000D5E70">
        <w:rPr>
          <w:rStyle w:val="af4"/>
          <w:rFonts w:ascii="Times New Roman" w:hAnsi="Times New Roman" w:cs="Times New Roman"/>
        </w:rPr>
        <w:footnoteRef/>
      </w:r>
      <w:r w:rsidRPr="000D5E70">
        <w:rPr>
          <w:rFonts w:ascii="Times New Roman" w:hAnsi="Times New Roman" w:cs="Times New Roman"/>
        </w:rPr>
        <w:t xml:space="preserve"> </w:t>
      </w:r>
      <w:r w:rsidRPr="00A576BD">
        <w:rPr>
          <w:rFonts w:ascii="Times New Roman" w:hAnsi="Times New Roman" w:cs="Times New Roman"/>
        </w:rPr>
        <w:t>Собрание законодательства Российской Федерации, 1996, № 25, ст. 2954; 2018, № 28, ст. 4150</w:t>
      </w:r>
      <w:r>
        <w:rPr>
          <w:rFonts w:ascii="Times New Roman" w:hAnsi="Times New Roman" w:cs="Times New Roman"/>
        </w:rPr>
        <w:t>.</w:t>
      </w:r>
    </w:p>
  </w:footnote>
  <w:footnote w:id="5">
    <w:p w:rsidR="005C17DF" w:rsidRPr="000D5E70" w:rsidRDefault="005C17DF">
      <w:pPr>
        <w:pStyle w:val="af2"/>
        <w:rPr>
          <w:rFonts w:ascii="Times New Roman" w:hAnsi="Times New Roman" w:cs="Times New Roman"/>
        </w:rPr>
      </w:pPr>
      <w:r w:rsidRPr="000D5E70">
        <w:rPr>
          <w:rStyle w:val="af4"/>
          <w:rFonts w:ascii="Times New Roman" w:hAnsi="Times New Roman" w:cs="Times New Roman"/>
        </w:rPr>
        <w:footnoteRef/>
      </w:r>
      <w:r w:rsidRPr="000D5E70">
        <w:rPr>
          <w:rFonts w:ascii="Times New Roman" w:hAnsi="Times New Roman" w:cs="Times New Roman"/>
        </w:rPr>
        <w:t xml:space="preserve"> Собрание законодательства Российской Федерации, 2011, № 30 (ч. 1), ст. 4571; 2018, № 27, ст. 3957.</w:t>
      </w:r>
    </w:p>
  </w:footnote>
  <w:footnote w:id="6">
    <w:p w:rsidR="005C17DF" w:rsidRDefault="005C17DF">
      <w:pPr>
        <w:pStyle w:val="af2"/>
      </w:pPr>
      <w:r w:rsidRPr="00911452">
        <w:rPr>
          <w:rStyle w:val="af4"/>
          <w:rFonts w:ascii="Times New Roman" w:hAnsi="Times New Roman" w:cs="Times New Roman"/>
        </w:rPr>
        <w:footnoteRef/>
      </w:r>
      <w:r w:rsidRPr="00911452">
        <w:t xml:space="preserve"> </w:t>
      </w:r>
      <w:r w:rsidRPr="00517096">
        <w:rPr>
          <w:rFonts w:ascii="Times New Roman" w:hAnsi="Times New Roman" w:cs="Times New Roman"/>
        </w:rPr>
        <w:t>Собрание законодательства Российской Федерации</w:t>
      </w:r>
      <w:r>
        <w:rPr>
          <w:rFonts w:ascii="Times New Roman" w:hAnsi="Times New Roman" w:cs="Times New Roman"/>
        </w:rPr>
        <w:t>, 2002, № 1 (ч. 1), ст. 1; 2018, № 30, ст. 4555.</w:t>
      </w:r>
    </w:p>
  </w:footnote>
  <w:footnote w:id="7">
    <w:p w:rsidR="005C17DF" w:rsidRPr="003B29D8" w:rsidRDefault="005C17DF">
      <w:pPr>
        <w:pStyle w:val="af2"/>
      </w:pPr>
      <w:r w:rsidRPr="003B29D8">
        <w:rPr>
          <w:rStyle w:val="af4"/>
          <w:rFonts w:ascii="Times New Roman" w:hAnsi="Times New Roman" w:cs="Times New Roman"/>
        </w:rPr>
        <w:footnoteRef/>
      </w:r>
      <w:r w:rsidRPr="003B29D8">
        <w:t xml:space="preserve"> </w:t>
      </w:r>
      <w:r w:rsidRPr="003B29D8">
        <w:rPr>
          <w:rFonts w:ascii="Times New Roman" w:hAnsi="Times New Roman" w:cs="Times New Roman"/>
        </w:rPr>
        <w:t>Собрание законодательства Российской Федерации, 2013, № 14, ст. 1652; 2018, № 27, ст. 3957</w:t>
      </w:r>
      <w:r>
        <w:rPr>
          <w:rFonts w:ascii="Times New Roman" w:hAnsi="Times New Roman" w:cs="Times New Roman"/>
        </w:rPr>
        <w:t>.</w:t>
      </w:r>
    </w:p>
  </w:footnote>
  <w:footnote w:id="8">
    <w:p w:rsidR="005C17DF" w:rsidRPr="00651241" w:rsidRDefault="005C17DF">
      <w:pPr>
        <w:pStyle w:val="af2"/>
      </w:pPr>
      <w:r w:rsidRPr="00651241">
        <w:rPr>
          <w:rStyle w:val="af4"/>
          <w:rFonts w:ascii="Times New Roman" w:hAnsi="Times New Roman" w:cs="Times New Roman"/>
        </w:rPr>
        <w:footnoteRef/>
      </w:r>
      <w:r w:rsidRPr="00651241">
        <w:t xml:space="preserve"> </w:t>
      </w:r>
      <w:r w:rsidRPr="00651241">
        <w:rPr>
          <w:rFonts w:ascii="Times New Roman" w:hAnsi="Times New Roman" w:cs="Times New Roman"/>
        </w:rPr>
        <w:t>Собрание законодательства Российской Федерации, 2002, № 33, ст. 3196; 2009, № 29, ст. 3658.</w:t>
      </w:r>
    </w:p>
  </w:footnote>
  <w:footnote w:id="9">
    <w:p w:rsidR="005C17DF" w:rsidRPr="00651241" w:rsidRDefault="005C17DF">
      <w:pPr>
        <w:pStyle w:val="af2"/>
        <w:rPr>
          <w:rFonts w:ascii="Times New Roman" w:hAnsi="Times New Roman" w:cs="Times New Roman"/>
        </w:rPr>
      </w:pPr>
      <w:r w:rsidRPr="00651241">
        <w:rPr>
          <w:rStyle w:val="af4"/>
          <w:rFonts w:ascii="Times New Roman" w:hAnsi="Times New Roman" w:cs="Times New Roman"/>
        </w:rPr>
        <w:footnoteRef/>
      </w:r>
      <w:r w:rsidRPr="00651241">
        <w:rPr>
          <w:rFonts w:ascii="Times New Roman" w:hAnsi="Times New Roman" w:cs="Times New Roman"/>
        </w:rPr>
        <w:t xml:space="preserve"> С изменениями, внесенными приказом Минюста России от 03.04.2014 № 61.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12991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C17DF" w:rsidRPr="00B1545B" w:rsidRDefault="005C17D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1545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1545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1545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F36B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1545B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5C17DF" w:rsidRPr="00515131" w:rsidRDefault="006F36BB">
        <w:pPr>
          <w:pStyle w:val="a7"/>
          <w:jc w:val="center"/>
          <w:rPr>
            <w:rFonts w:ascii="Times New Roman" w:hAnsi="Times New Roman" w:cs="Times New Roman"/>
            <w:sz w:val="16"/>
            <w:szCs w:val="16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11461"/>
    <w:multiLevelType w:val="hybridMultilevel"/>
    <w:tmpl w:val="1408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20A57"/>
    <w:multiLevelType w:val="hybridMultilevel"/>
    <w:tmpl w:val="05A0120A"/>
    <w:lvl w:ilvl="0" w:tplc="1A92B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3B2"/>
    <w:rsid w:val="00002FA4"/>
    <w:rsid w:val="00003E0F"/>
    <w:rsid w:val="00003E7E"/>
    <w:rsid w:val="0000626A"/>
    <w:rsid w:val="00006A49"/>
    <w:rsid w:val="0001111A"/>
    <w:rsid w:val="0001136D"/>
    <w:rsid w:val="00011939"/>
    <w:rsid w:val="0001276E"/>
    <w:rsid w:val="0001728C"/>
    <w:rsid w:val="00022AD5"/>
    <w:rsid w:val="00023A3F"/>
    <w:rsid w:val="00025F07"/>
    <w:rsid w:val="00030039"/>
    <w:rsid w:val="0003037A"/>
    <w:rsid w:val="000312B2"/>
    <w:rsid w:val="00033F4B"/>
    <w:rsid w:val="00034287"/>
    <w:rsid w:val="00034F1D"/>
    <w:rsid w:val="00036021"/>
    <w:rsid w:val="00036C16"/>
    <w:rsid w:val="000375A7"/>
    <w:rsid w:val="00037E34"/>
    <w:rsid w:val="0004178E"/>
    <w:rsid w:val="00043693"/>
    <w:rsid w:val="000454FD"/>
    <w:rsid w:val="00046546"/>
    <w:rsid w:val="0004731F"/>
    <w:rsid w:val="00047F83"/>
    <w:rsid w:val="000513B4"/>
    <w:rsid w:val="00052E13"/>
    <w:rsid w:val="00053118"/>
    <w:rsid w:val="0005394A"/>
    <w:rsid w:val="00053E55"/>
    <w:rsid w:val="000551A9"/>
    <w:rsid w:val="000551D7"/>
    <w:rsid w:val="0005680D"/>
    <w:rsid w:val="00060452"/>
    <w:rsid w:val="00062527"/>
    <w:rsid w:val="0006390B"/>
    <w:rsid w:val="000655D4"/>
    <w:rsid w:val="000659E5"/>
    <w:rsid w:val="00066D1A"/>
    <w:rsid w:val="00072B33"/>
    <w:rsid w:val="000742AA"/>
    <w:rsid w:val="00075D50"/>
    <w:rsid w:val="00076A1C"/>
    <w:rsid w:val="00080069"/>
    <w:rsid w:val="00082F2E"/>
    <w:rsid w:val="00083685"/>
    <w:rsid w:val="00085213"/>
    <w:rsid w:val="0008650B"/>
    <w:rsid w:val="00086D87"/>
    <w:rsid w:val="00087174"/>
    <w:rsid w:val="00087DF9"/>
    <w:rsid w:val="00090C39"/>
    <w:rsid w:val="00091407"/>
    <w:rsid w:val="00091C0F"/>
    <w:rsid w:val="00092899"/>
    <w:rsid w:val="00092C8B"/>
    <w:rsid w:val="00092D20"/>
    <w:rsid w:val="0009457B"/>
    <w:rsid w:val="00094B6A"/>
    <w:rsid w:val="000A1E0B"/>
    <w:rsid w:val="000A3F68"/>
    <w:rsid w:val="000A56C7"/>
    <w:rsid w:val="000A6861"/>
    <w:rsid w:val="000A69B0"/>
    <w:rsid w:val="000A7F0A"/>
    <w:rsid w:val="000B1330"/>
    <w:rsid w:val="000B3B0E"/>
    <w:rsid w:val="000B3CD9"/>
    <w:rsid w:val="000B4B02"/>
    <w:rsid w:val="000B53FC"/>
    <w:rsid w:val="000B589D"/>
    <w:rsid w:val="000C0B07"/>
    <w:rsid w:val="000C0FA1"/>
    <w:rsid w:val="000C3CD4"/>
    <w:rsid w:val="000C40DD"/>
    <w:rsid w:val="000D21A7"/>
    <w:rsid w:val="000D4322"/>
    <w:rsid w:val="000D440D"/>
    <w:rsid w:val="000D47F6"/>
    <w:rsid w:val="000D4CA7"/>
    <w:rsid w:val="000D4D9C"/>
    <w:rsid w:val="000D5E70"/>
    <w:rsid w:val="000D61AE"/>
    <w:rsid w:val="000D6A01"/>
    <w:rsid w:val="000D791E"/>
    <w:rsid w:val="000E0032"/>
    <w:rsid w:val="000E07B3"/>
    <w:rsid w:val="000E25EE"/>
    <w:rsid w:val="000E4577"/>
    <w:rsid w:val="000E51CE"/>
    <w:rsid w:val="000E6E87"/>
    <w:rsid w:val="000E6F37"/>
    <w:rsid w:val="000E7917"/>
    <w:rsid w:val="000E7AED"/>
    <w:rsid w:val="000F0C53"/>
    <w:rsid w:val="000F1972"/>
    <w:rsid w:val="000F2FF5"/>
    <w:rsid w:val="000F32EA"/>
    <w:rsid w:val="000F4174"/>
    <w:rsid w:val="000F4420"/>
    <w:rsid w:val="000F49DB"/>
    <w:rsid w:val="000F606E"/>
    <w:rsid w:val="000F61D3"/>
    <w:rsid w:val="000F75DE"/>
    <w:rsid w:val="001033E8"/>
    <w:rsid w:val="00103B46"/>
    <w:rsid w:val="00104319"/>
    <w:rsid w:val="0010488D"/>
    <w:rsid w:val="00106DAE"/>
    <w:rsid w:val="00107FDF"/>
    <w:rsid w:val="00110F02"/>
    <w:rsid w:val="0011533A"/>
    <w:rsid w:val="00115D1F"/>
    <w:rsid w:val="001201C5"/>
    <w:rsid w:val="0012092F"/>
    <w:rsid w:val="001209D6"/>
    <w:rsid w:val="0012216F"/>
    <w:rsid w:val="00122289"/>
    <w:rsid w:val="00123A3A"/>
    <w:rsid w:val="00124980"/>
    <w:rsid w:val="00124FEE"/>
    <w:rsid w:val="00131DF9"/>
    <w:rsid w:val="00131EF8"/>
    <w:rsid w:val="001320FB"/>
    <w:rsid w:val="00134EFA"/>
    <w:rsid w:val="001368E0"/>
    <w:rsid w:val="001370B7"/>
    <w:rsid w:val="00141C5A"/>
    <w:rsid w:val="00142486"/>
    <w:rsid w:val="00145B2C"/>
    <w:rsid w:val="00147B4E"/>
    <w:rsid w:val="00150423"/>
    <w:rsid w:val="00150737"/>
    <w:rsid w:val="00152A2B"/>
    <w:rsid w:val="00153730"/>
    <w:rsid w:val="0015470C"/>
    <w:rsid w:val="001549A7"/>
    <w:rsid w:val="00155B11"/>
    <w:rsid w:val="00156F55"/>
    <w:rsid w:val="00157193"/>
    <w:rsid w:val="00164264"/>
    <w:rsid w:val="0016698F"/>
    <w:rsid w:val="00171034"/>
    <w:rsid w:val="00171ACB"/>
    <w:rsid w:val="0017253D"/>
    <w:rsid w:val="0017293F"/>
    <w:rsid w:val="0017399B"/>
    <w:rsid w:val="00173A86"/>
    <w:rsid w:val="00174C7B"/>
    <w:rsid w:val="0017517D"/>
    <w:rsid w:val="00175815"/>
    <w:rsid w:val="00177291"/>
    <w:rsid w:val="00177D0B"/>
    <w:rsid w:val="0018036B"/>
    <w:rsid w:val="00184841"/>
    <w:rsid w:val="00186966"/>
    <w:rsid w:val="00190E1A"/>
    <w:rsid w:val="00190EFA"/>
    <w:rsid w:val="001921A3"/>
    <w:rsid w:val="00196FB0"/>
    <w:rsid w:val="001A03EB"/>
    <w:rsid w:val="001A04D6"/>
    <w:rsid w:val="001A1FDC"/>
    <w:rsid w:val="001A2EBD"/>
    <w:rsid w:val="001A310A"/>
    <w:rsid w:val="001A3EDA"/>
    <w:rsid w:val="001A413D"/>
    <w:rsid w:val="001A4F4C"/>
    <w:rsid w:val="001A5B2F"/>
    <w:rsid w:val="001A68FC"/>
    <w:rsid w:val="001A6B6B"/>
    <w:rsid w:val="001B028F"/>
    <w:rsid w:val="001B1191"/>
    <w:rsid w:val="001B2DBD"/>
    <w:rsid w:val="001B2ED5"/>
    <w:rsid w:val="001B5C6B"/>
    <w:rsid w:val="001B67D9"/>
    <w:rsid w:val="001B7906"/>
    <w:rsid w:val="001C4F93"/>
    <w:rsid w:val="001D111C"/>
    <w:rsid w:val="001D1125"/>
    <w:rsid w:val="001D1D4C"/>
    <w:rsid w:val="001D24EF"/>
    <w:rsid w:val="001D3270"/>
    <w:rsid w:val="001D3D71"/>
    <w:rsid w:val="001D40F1"/>
    <w:rsid w:val="001D4630"/>
    <w:rsid w:val="001D7F69"/>
    <w:rsid w:val="001E0210"/>
    <w:rsid w:val="001E6168"/>
    <w:rsid w:val="001E61B8"/>
    <w:rsid w:val="001E6ECA"/>
    <w:rsid w:val="001F0954"/>
    <w:rsid w:val="001F1F5B"/>
    <w:rsid w:val="001F22F2"/>
    <w:rsid w:val="001F414A"/>
    <w:rsid w:val="001F60C3"/>
    <w:rsid w:val="001F751F"/>
    <w:rsid w:val="001F7656"/>
    <w:rsid w:val="001F7671"/>
    <w:rsid w:val="001F7992"/>
    <w:rsid w:val="001F7AB2"/>
    <w:rsid w:val="001F7D1D"/>
    <w:rsid w:val="002014D0"/>
    <w:rsid w:val="0020154B"/>
    <w:rsid w:val="00202298"/>
    <w:rsid w:val="00202F4D"/>
    <w:rsid w:val="00203DA3"/>
    <w:rsid w:val="00204277"/>
    <w:rsid w:val="00207504"/>
    <w:rsid w:val="00207E7A"/>
    <w:rsid w:val="00210F93"/>
    <w:rsid w:val="00214B07"/>
    <w:rsid w:val="00216855"/>
    <w:rsid w:val="00220D16"/>
    <w:rsid w:val="0022184A"/>
    <w:rsid w:val="0022333E"/>
    <w:rsid w:val="002238A3"/>
    <w:rsid w:val="00234045"/>
    <w:rsid w:val="00234612"/>
    <w:rsid w:val="00235FB2"/>
    <w:rsid w:val="00236723"/>
    <w:rsid w:val="0023788C"/>
    <w:rsid w:val="00240BD2"/>
    <w:rsid w:val="002410AD"/>
    <w:rsid w:val="00242EE7"/>
    <w:rsid w:val="00243184"/>
    <w:rsid w:val="00243F7A"/>
    <w:rsid w:val="0024405F"/>
    <w:rsid w:val="00244C90"/>
    <w:rsid w:val="0024611E"/>
    <w:rsid w:val="0025064A"/>
    <w:rsid w:val="00253AC3"/>
    <w:rsid w:val="00253E9D"/>
    <w:rsid w:val="002559E6"/>
    <w:rsid w:val="00256518"/>
    <w:rsid w:val="00257485"/>
    <w:rsid w:val="002576F1"/>
    <w:rsid w:val="00257D59"/>
    <w:rsid w:val="0026227A"/>
    <w:rsid w:val="00262933"/>
    <w:rsid w:val="00263DD3"/>
    <w:rsid w:val="00265372"/>
    <w:rsid w:val="00265D76"/>
    <w:rsid w:val="00270CA0"/>
    <w:rsid w:val="0027110A"/>
    <w:rsid w:val="00271394"/>
    <w:rsid w:val="002731AC"/>
    <w:rsid w:val="00275517"/>
    <w:rsid w:val="00275D5C"/>
    <w:rsid w:val="00276380"/>
    <w:rsid w:val="00276B85"/>
    <w:rsid w:val="00276E23"/>
    <w:rsid w:val="0028010A"/>
    <w:rsid w:val="00281102"/>
    <w:rsid w:val="00286CCD"/>
    <w:rsid w:val="002877BE"/>
    <w:rsid w:val="002909AB"/>
    <w:rsid w:val="00291441"/>
    <w:rsid w:val="00294268"/>
    <w:rsid w:val="002964E5"/>
    <w:rsid w:val="00296DEA"/>
    <w:rsid w:val="002A0270"/>
    <w:rsid w:val="002A283C"/>
    <w:rsid w:val="002A5C10"/>
    <w:rsid w:val="002A6918"/>
    <w:rsid w:val="002A7422"/>
    <w:rsid w:val="002B3927"/>
    <w:rsid w:val="002B3E4A"/>
    <w:rsid w:val="002B493D"/>
    <w:rsid w:val="002B6E83"/>
    <w:rsid w:val="002B6F10"/>
    <w:rsid w:val="002B724D"/>
    <w:rsid w:val="002B7AB9"/>
    <w:rsid w:val="002C0635"/>
    <w:rsid w:val="002C1AD3"/>
    <w:rsid w:val="002C1AE0"/>
    <w:rsid w:val="002C7165"/>
    <w:rsid w:val="002C7A58"/>
    <w:rsid w:val="002C7FCC"/>
    <w:rsid w:val="002D0502"/>
    <w:rsid w:val="002D153F"/>
    <w:rsid w:val="002D6574"/>
    <w:rsid w:val="002E24BE"/>
    <w:rsid w:val="002E5C53"/>
    <w:rsid w:val="002E5F7B"/>
    <w:rsid w:val="002E652A"/>
    <w:rsid w:val="002E70DB"/>
    <w:rsid w:val="002E7FFD"/>
    <w:rsid w:val="002F5509"/>
    <w:rsid w:val="002F69DD"/>
    <w:rsid w:val="002F7310"/>
    <w:rsid w:val="00300453"/>
    <w:rsid w:val="0030120E"/>
    <w:rsid w:val="0030157B"/>
    <w:rsid w:val="00303D38"/>
    <w:rsid w:val="00304921"/>
    <w:rsid w:val="00305B8A"/>
    <w:rsid w:val="003114B4"/>
    <w:rsid w:val="00311BE4"/>
    <w:rsid w:val="00311F8D"/>
    <w:rsid w:val="00312E7C"/>
    <w:rsid w:val="00314CF8"/>
    <w:rsid w:val="0031657C"/>
    <w:rsid w:val="003178DB"/>
    <w:rsid w:val="00317A5A"/>
    <w:rsid w:val="003202F5"/>
    <w:rsid w:val="003206B3"/>
    <w:rsid w:val="00320C12"/>
    <w:rsid w:val="00320CC3"/>
    <w:rsid w:val="00320D46"/>
    <w:rsid w:val="003223F2"/>
    <w:rsid w:val="00322599"/>
    <w:rsid w:val="00322D90"/>
    <w:rsid w:val="003267E0"/>
    <w:rsid w:val="00327E84"/>
    <w:rsid w:val="00332189"/>
    <w:rsid w:val="00334444"/>
    <w:rsid w:val="003352C8"/>
    <w:rsid w:val="00336409"/>
    <w:rsid w:val="00340C05"/>
    <w:rsid w:val="003411CA"/>
    <w:rsid w:val="003413C9"/>
    <w:rsid w:val="0034410A"/>
    <w:rsid w:val="0035097A"/>
    <w:rsid w:val="00354CF9"/>
    <w:rsid w:val="00361FE7"/>
    <w:rsid w:val="003628CA"/>
    <w:rsid w:val="00362ACA"/>
    <w:rsid w:val="0036584D"/>
    <w:rsid w:val="003658B3"/>
    <w:rsid w:val="00365CB8"/>
    <w:rsid w:val="00366FB5"/>
    <w:rsid w:val="00371E7F"/>
    <w:rsid w:val="0037245D"/>
    <w:rsid w:val="00372AD4"/>
    <w:rsid w:val="0037354B"/>
    <w:rsid w:val="00374451"/>
    <w:rsid w:val="003744AA"/>
    <w:rsid w:val="00374D8D"/>
    <w:rsid w:val="00375567"/>
    <w:rsid w:val="0037587F"/>
    <w:rsid w:val="00381986"/>
    <w:rsid w:val="00381F55"/>
    <w:rsid w:val="00382BF4"/>
    <w:rsid w:val="00383920"/>
    <w:rsid w:val="0038476F"/>
    <w:rsid w:val="003850B7"/>
    <w:rsid w:val="00386603"/>
    <w:rsid w:val="00386F11"/>
    <w:rsid w:val="00387974"/>
    <w:rsid w:val="00390285"/>
    <w:rsid w:val="00390F17"/>
    <w:rsid w:val="00391B2A"/>
    <w:rsid w:val="00393E31"/>
    <w:rsid w:val="00393EA7"/>
    <w:rsid w:val="0039407D"/>
    <w:rsid w:val="00394606"/>
    <w:rsid w:val="00394804"/>
    <w:rsid w:val="00395E81"/>
    <w:rsid w:val="00396478"/>
    <w:rsid w:val="00396889"/>
    <w:rsid w:val="003A268B"/>
    <w:rsid w:val="003A3D9C"/>
    <w:rsid w:val="003A4510"/>
    <w:rsid w:val="003A4E12"/>
    <w:rsid w:val="003A5294"/>
    <w:rsid w:val="003A5324"/>
    <w:rsid w:val="003A5C7E"/>
    <w:rsid w:val="003A7529"/>
    <w:rsid w:val="003B29D8"/>
    <w:rsid w:val="003B49A2"/>
    <w:rsid w:val="003B65BC"/>
    <w:rsid w:val="003B66BB"/>
    <w:rsid w:val="003B69ED"/>
    <w:rsid w:val="003B7992"/>
    <w:rsid w:val="003C1D4C"/>
    <w:rsid w:val="003C4CA5"/>
    <w:rsid w:val="003C5B11"/>
    <w:rsid w:val="003C5EED"/>
    <w:rsid w:val="003C5FE6"/>
    <w:rsid w:val="003D0086"/>
    <w:rsid w:val="003D0D40"/>
    <w:rsid w:val="003D1F24"/>
    <w:rsid w:val="003D3AE2"/>
    <w:rsid w:val="003D3BB1"/>
    <w:rsid w:val="003D777C"/>
    <w:rsid w:val="003E0F19"/>
    <w:rsid w:val="003E17E3"/>
    <w:rsid w:val="003E22D7"/>
    <w:rsid w:val="003E2D16"/>
    <w:rsid w:val="003E4DC0"/>
    <w:rsid w:val="003E4E80"/>
    <w:rsid w:val="003E5EAD"/>
    <w:rsid w:val="003E6FA1"/>
    <w:rsid w:val="003F137C"/>
    <w:rsid w:val="003F45F6"/>
    <w:rsid w:val="003F5EC8"/>
    <w:rsid w:val="003F748A"/>
    <w:rsid w:val="003F7CCF"/>
    <w:rsid w:val="004040CB"/>
    <w:rsid w:val="004057E0"/>
    <w:rsid w:val="004077F2"/>
    <w:rsid w:val="00407BCC"/>
    <w:rsid w:val="00410A60"/>
    <w:rsid w:val="00413609"/>
    <w:rsid w:val="0041361A"/>
    <w:rsid w:val="00413E67"/>
    <w:rsid w:val="004140D9"/>
    <w:rsid w:val="0041521A"/>
    <w:rsid w:val="0041683B"/>
    <w:rsid w:val="00423498"/>
    <w:rsid w:val="00426F60"/>
    <w:rsid w:val="00427F07"/>
    <w:rsid w:val="00430A6B"/>
    <w:rsid w:val="0043267C"/>
    <w:rsid w:val="00432B56"/>
    <w:rsid w:val="00432DA0"/>
    <w:rsid w:val="0043353A"/>
    <w:rsid w:val="00434047"/>
    <w:rsid w:val="00435A4A"/>
    <w:rsid w:val="00440293"/>
    <w:rsid w:val="00441A0A"/>
    <w:rsid w:val="00441F23"/>
    <w:rsid w:val="00442406"/>
    <w:rsid w:val="00442CA6"/>
    <w:rsid w:val="00443CAB"/>
    <w:rsid w:val="004442BB"/>
    <w:rsid w:val="00444436"/>
    <w:rsid w:val="0044616C"/>
    <w:rsid w:val="00452495"/>
    <w:rsid w:val="00452C54"/>
    <w:rsid w:val="004560A1"/>
    <w:rsid w:val="0045645F"/>
    <w:rsid w:val="00461AC1"/>
    <w:rsid w:val="00461CF6"/>
    <w:rsid w:val="004645BD"/>
    <w:rsid w:val="0046531F"/>
    <w:rsid w:val="00467953"/>
    <w:rsid w:val="00467BE5"/>
    <w:rsid w:val="00470139"/>
    <w:rsid w:val="00474722"/>
    <w:rsid w:val="00474CC8"/>
    <w:rsid w:val="00476FE0"/>
    <w:rsid w:val="00480373"/>
    <w:rsid w:val="00483BCC"/>
    <w:rsid w:val="00490EBA"/>
    <w:rsid w:val="00494143"/>
    <w:rsid w:val="0049498D"/>
    <w:rsid w:val="004954A0"/>
    <w:rsid w:val="00497CDB"/>
    <w:rsid w:val="00497E85"/>
    <w:rsid w:val="004A0C84"/>
    <w:rsid w:val="004A1CB8"/>
    <w:rsid w:val="004A1D20"/>
    <w:rsid w:val="004A1DC3"/>
    <w:rsid w:val="004A2483"/>
    <w:rsid w:val="004A556C"/>
    <w:rsid w:val="004A5592"/>
    <w:rsid w:val="004A56CA"/>
    <w:rsid w:val="004A5DB5"/>
    <w:rsid w:val="004A6E19"/>
    <w:rsid w:val="004B0BF3"/>
    <w:rsid w:val="004B0FBC"/>
    <w:rsid w:val="004B25BA"/>
    <w:rsid w:val="004B4BAC"/>
    <w:rsid w:val="004B4F2E"/>
    <w:rsid w:val="004B633C"/>
    <w:rsid w:val="004B719A"/>
    <w:rsid w:val="004B7C11"/>
    <w:rsid w:val="004C0448"/>
    <w:rsid w:val="004C0817"/>
    <w:rsid w:val="004C52DA"/>
    <w:rsid w:val="004C7D50"/>
    <w:rsid w:val="004D33FE"/>
    <w:rsid w:val="004D4825"/>
    <w:rsid w:val="004D7DD4"/>
    <w:rsid w:val="004E0B51"/>
    <w:rsid w:val="004E2ABA"/>
    <w:rsid w:val="004E3311"/>
    <w:rsid w:val="004E3CCE"/>
    <w:rsid w:val="004E4ADD"/>
    <w:rsid w:val="004E507E"/>
    <w:rsid w:val="004E5BF3"/>
    <w:rsid w:val="004E6F29"/>
    <w:rsid w:val="004E7827"/>
    <w:rsid w:val="004F1362"/>
    <w:rsid w:val="004F1DA8"/>
    <w:rsid w:val="004F265A"/>
    <w:rsid w:val="004F45CB"/>
    <w:rsid w:val="004F4A7B"/>
    <w:rsid w:val="004F50C5"/>
    <w:rsid w:val="00500D2D"/>
    <w:rsid w:val="00500D7A"/>
    <w:rsid w:val="005011CB"/>
    <w:rsid w:val="00502A04"/>
    <w:rsid w:val="005032A0"/>
    <w:rsid w:val="0051106F"/>
    <w:rsid w:val="005117EE"/>
    <w:rsid w:val="00511B8A"/>
    <w:rsid w:val="00512C87"/>
    <w:rsid w:val="00513AC0"/>
    <w:rsid w:val="00513B89"/>
    <w:rsid w:val="00515131"/>
    <w:rsid w:val="00517096"/>
    <w:rsid w:val="005248F7"/>
    <w:rsid w:val="00525FD7"/>
    <w:rsid w:val="0052789F"/>
    <w:rsid w:val="00527974"/>
    <w:rsid w:val="00530337"/>
    <w:rsid w:val="00530B6C"/>
    <w:rsid w:val="00536BBD"/>
    <w:rsid w:val="00537261"/>
    <w:rsid w:val="00537BFA"/>
    <w:rsid w:val="005406B8"/>
    <w:rsid w:val="00540AF2"/>
    <w:rsid w:val="00543FD1"/>
    <w:rsid w:val="00546799"/>
    <w:rsid w:val="00546897"/>
    <w:rsid w:val="00546D76"/>
    <w:rsid w:val="005476D7"/>
    <w:rsid w:val="00550AB7"/>
    <w:rsid w:val="00550B2D"/>
    <w:rsid w:val="00550C5B"/>
    <w:rsid w:val="005510E0"/>
    <w:rsid w:val="005523A1"/>
    <w:rsid w:val="00552EBF"/>
    <w:rsid w:val="0055423E"/>
    <w:rsid w:val="005552CE"/>
    <w:rsid w:val="0055570F"/>
    <w:rsid w:val="00556165"/>
    <w:rsid w:val="00556884"/>
    <w:rsid w:val="00556A2F"/>
    <w:rsid w:val="00556F5C"/>
    <w:rsid w:val="00560A55"/>
    <w:rsid w:val="00561548"/>
    <w:rsid w:val="00561AC6"/>
    <w:rsid w:val="00562577"/>
    <w:rsid w:val="005625D8"/>
    <w:rsid w:val="00564068"/>
    <w:rsid w:val="00564BB9"/>
    <w:rsid w:val="00564D1F"/>
    <w:rsid w:val="005708C1"/>
    <w:rsid w:val="00570E73"/>
    <w:rsid w:val="005728DB"/>
    <w:rsid w:val="00575FF5"/>
    <w:rsid w:val="00576223"/>
    <w:rsid w:val="00577848"/>
    <w:rsid w:val="005806B9"/>
    <w:rsid w:val="005814BD"/>
    <w:rsid w:val="00582BD5"/>
    <w:rsid w:val="00583375"/>
    <w:rsid w:val="005834D5"/>
    <w:rsid w:val="00585080"/>
    <w:rsid w:val="005859B0"/>
    <w:rsid w:val="00586E33"/>
    <w:rsid w:val="00590382"/>
    <w:rsid w:val="00590617"/>
    <w:rsid w:val="00591D75"/>
    <w:rsid w:val="00592F64"/>
    <w:rsid w:val="00593BBC"/>
    <w:rsid w:val="00593E71"/>
    <w:rsid w:val="005944CD"/>
    <w:rsid w:val="005A141D"/>
    <w:rsid w:val="005A28D7"/>
    <w:rsid w:val="005A422F"/>
    <w:rsid w:val="005A58F5"/>
    <w:rsid w:val="005A680D"/>
    <w:rsid w:val="005A6FB4"/>
    <w:rsid w:val="005A731C"/>
    <w:rsid w:val="005B0638"/>
    <w:rsid w:val="005B14FB"/>
    <w:rsid w:val="005B2220"/>
    <w:rsid w:val="005B24D9"/>
    <w:rsid w:val="005B53BB"/>
    <w:rsid w:val="005B541A"/>
    <w:rsid w:val="005B63B3"/>
    <w:rsid w:val="005C127E"/>
    <w:rsid w:val="005C17DF"/>
    <w:rsid w:val="005C19CF"/>
    <w:rsid w:val="005C213B"/>
    <w:rsid w:val="005C323D"/>
    <w:rsid w:val="005C439B"/>
    <w:rsid w:val="005C62F3"/>
    <w:rsid w:val="005D1DF6"/>
    <w:rsid w:val="005D5CAF"/>
    <w:rsid w:val="005D6CB9"/>
    <w:rsid w:val="005E0D54"/>
    <w:rsid w:val="005E14F0"/>
    <w:rsid w:val="005E2BDC"/>
    <w:rsid w:val="005E32FA"/>
    <w:rsid w:val="005E7A37"/>
    <w:rsid w:val="005F0F26"/>
    <w:rsid w:val="005F2A3D"/>
    <w:rsid w:val="005F2AE7"/>
    <w:rsid w:val="005F4865"/>
    <w:rsid w:val="005F4B51"/>
    <w:rsid w:val="005F4EC5"/>
    <w:rsid w:val="005F56DC"/>
    <w:rsid w:val="005F67EE"/>
    <w:rsid w:val="00601DBF"/>
    <w:rsid w:val="00601DFC"/>
    <w:rsid w:val="006024A1"/>
    <w:rsid w:val="00602968"/>
    <w:rsid w:val="0060588E"/>
    <w:rsid w:val="006063A8"/>
    <w:rsid w:val="00610920"/>
    <w:rsid w:val="00610EE9"/>
    <w:rsid w:val="0061190D"/>
    <w:rsid w:val="00614DD7"/>
    <w:rsid w:val="00617C59"/>
    <w:rsid w:val="00621CF4"/>
    <w:rsid w:val="0062310A"/>
    <w:rsid w:val="00624C48"/>
    <w:rsid w:val="00627165"/>
    <w:rsid w:val="00631316"/>
    <w:rsid w:val="00631F91"/>
    <w:rsid w:val="006323FF"/>
    <w:rsid w:val="00633118"/>
    <w:rsid w:val="0063366D"/>
    <w:rsid w:val="006338A3"/>
    <w:rsid w:val="00635ACE"/>
    <w:rsid w:val="00635D8D"/>
    <w:rsid w:val="00637880"/>
    <w:rsid w:val="006406E5"/>
    <w:rsid w:val="006430D8"/>
    <w:rsid w:val="006436C1"/>
    <w:rsid w:val="006457C8"/>
    <w:rsid w:val="00647110"/>
    <w:rsid w:val="00651241"/>
    <w:rsid w:val="00651379"/>
    <w:rsid w:val="006513F1"/>
    <w:rsid w:val="00651CA4"/>
    <w:rsid w:val="00653DFB"/>
    <w:rsid w:val="006555FE"/>
    <w:rsid w:val="00655B14"/>
    <w:rsid w:val="00656D9C"/>
    <w:rsid w:val="006632D5"/>
    <w:rsid w:val="006637C0"/>
    <w:rsid w:val="00664B5B"/>
    <w:rsid w:val="00665EF2"/>
    <w:rsid w:val="006701E6"/>
    <w:rsid w:val="00672AA9"/>
    <w:rsid w:val="0067446C"/>
    <w:rsid w:val="00674896"/>
    <w:rsid w:val="00676D0D"/>
    <w:rsid w:val="00683FF8"/>
    <w:rsid w:val="006840DB"/>
    <w:rsid w:val="006845F6"/>
    <w:rsid w:val="00686D86"/>
    <w:rsid w:val="006870EF"/>
    <w:rsid w:val="00687281"/>
    <w:rsid w:val="00687AA6"/>
    <w:rsid w:val="006903D6"/>
    <w:rsid w:val="0069090F"/>
    <w:rsid w:val="00690EF1"/>
    <w:rsid w:val="00691CC7"/>
    <w:rsid w:val="006941EA"/>
    <w:rsid w:val="00695A22"/>
    <w:rsid w:val="00695FDA"/>
    <w:rsid w:val="0069752A"/>
    <w:rsid w:val="006A1820"/>
    <w:rsid w:val="006A1E24"/>
    <w:rsid w:val="006A2060"/>
    <w:rsid w:val="006A4C97"/>
    <w:rsid w:val="006A50CB"/>
    <w:rsid w:val="006A5D24"/>
    <w:rsid w:val="006B02F1"/>
    <w:rsid w:val="006B0868"/>
    <w:rsid w:val="006B1183"/>
    <w:rsid w:val="006B1516"/>
    <w:rsid w:val="006B2810"/>
    <w:rsid w:val="006B2DB6"/>
    <w:rsid w:val="006B48CC"/>
    <w:rsid w:val="006B6D3D"/>
    <w:rsid w:val="006B7A2A"/>
    <w:rsid w:val="006B7A87"/>
    <w:rsid w:val="006B7F46"/>
    <w:rsid w:val="006C0EF6"/>
    <w:rsid w:val="006C1034"/>
    <w:rsid w:val="006C1ED7"/>
    <w:rsid w:val="006C202E"/>
    <w:rsid w:val="006C2EB5"/>
    <w:rsid w:val="006C4DEC"/>
    <w:rsid w:val="006C561D"/>
    <w:rsid w:val="006C6095"/>
    <w:rsid w:val="006C60CA"/>
    <w:rsid w:val="006C6D87"/>
    <w:rsid w:val="006C7E1B"/>
    <w:rsid w:val="006D0AFE"/>
    <w:rsid w:val="006D0BF6"/>
    <w:rsid w:val="006D1063"/>
    <w:rsid w:val="006D1511"/>
    <w:rsid w:val="006D21CC"/>
    <w:rsid w:val="006D49BD"/>
    <w:rsid w:val="006D523A"/>
    <w:rsid w:val="006D594D"/>
    <w:rsid w:val="006E118A"/>
    <w:rsid w:val="006E142B"/>
    <w:rsid w:val="006F36BB"/>
    <w:rsid w:val="006F386F"/>
    <w:rsid w:val="006F4894"/>
    <w:rsid w:val="006F49F0"/>
    <w:rsid w:val="006F59C6"/>
    <w:rsid w:val="006F623F"/>
    <w:rsid w:val="00701291"/>
    <w:rsid w:val="00701810"/>
    <w:rsid w:val="00701819"/>
    <w:rsid w:val="007026C1"/>
    <w:rsid w:val="0070331E"/>
    <w:rsid w:val="00704105"/>
    <w:rsid w:val="007048B4"/>
    <w:rsid w:val="00704DDB"/>
    <w:rsid w:val="00704F22"/>
    <w:rsid w:val="00711C17"/>
    <w:rsid w:val="007120C0"/>
    <w:rsid w:val="00713EEF"/>
    <w:rsid w:val="0071409F"/>
    <w:rsid w:val="0071469B"/>
    <w:rsid w:val="007154D0"/>
    <w:rsid w:val="00715974"/>
    <w:rsid w:val="00721713"/>
    <w:rsid w:val="00722AB9"/>
    <w:rsid w:val="007239C7"/>
    <w:rsid w:val="00723F12"/>
    <w:rsid w:val="007260CE"/>
    <w:rsid w:val="007274B2"/>
    <w:rsid w:val="00730521"/>
    <w:rsid w:val="00731E26"/>
    <w:rsid w:val="00732EFA"/>
    <w:rsid w:val="0073399E"/>
    <w:rsid w:val="0073601D"/>
    <w:rsid w:val="00737971"/>
    <w:rsid w:val="00740432"/>
    <w:rsid w:val="00740B0D"/>
    <w:rsid w:val="0074109F"/>
    <w:rsid w:val="00742748"/>
    <w:rsid w:val="00742949"/>
    <w:rsid w:val="00742A23"/>
    <w:rsid w:val="00744B46"/>
    <w:rsid w:val="007453EA"/>
    <w:rsid w:val="00747368"/>
    <w:rsid w:val="0075278A"/>
    <w:rsid w:val="0075281C"/>
    <w:rsid w:val="007532A8"/>
    <w:rsid w:val="007537B8"/>
    <w:rsid w:val="007543FF"/>
    <w:rsid w:val="007559AB"/>
    <w:rsid w:val="00755C12"/>
    <w:rsid w:val="00757898"/>
    <w:rsid w:val="00761A00"/>
    <w:rsid w:val="007620CB"/>
    <w:rsid w:val="00762885"/>
    <w:rsid w:val="0076494B"/>
    <w:rsid w:val="00765615"/>
    <w:rsid w:val="00765769"/>
    <w:rsid w:val="007664F8"/>
    <w:rsid w:val="00766A22"/>
    <w:rsid w:val="007675F3"/>
    <w:rsid w:val="00767E45"/>
    <w:rsid w:val="007703D7"/>
    <w:rsid w:val="007714CA"/>
    <w:rsid w:val="007733EC"/>
    <w:rsid w:val="007763E8"/>
    <w:rsid w:val="007801CC"/>
    <w:rsid w:val="007812CD"/>
    <w:rsid w:val="00781E1C"/>
    <w:rsid w:val="00784092"/>
    <w:rsid w:val="007841FA"/>
    <w:rsid w:val="00784347"/>
    <w:rsid w:val="0078582F"/>
    <w:rsid w:val="007903A5"/>
    <w:rsid w:val="00791C27"/>
    <w:rsid w:val="0079327C"/>
    <w:rsid w:val="007939AA"/>
    <w:rsid w:val="007949E4"/>
    <w:rsid w:val="00794BE2"/>
    <w:rsid w:val="00794D5B"/>
    <w:rsid w:val="00795844"/>
    <w:rsid w:val="00796BE3"/>
    <w:rsid w:val="00797507"/>
    <w:rsid w:val="007A2A79"/>
    <w:rsid w:val="007A4AEF"/>
    <w:rsid w:val="007A5138"/>
    <w:rsid w:val="007A5F6B"/>
    <w:rsid w:val="007B0FF9"/>
    <w:rsid w:val="007B29E0"/>
    <w:rsid w:val="007B36EB"/>
    <w:rsid w:val="007B67D3"/>
    <w:rsid w:val="007B6879"/>
    <w:rsid w:val="007B71CE"/>
    <w:rsid w:val="007B79C8"/>
    <w:rsid w:val="007B7BE9"/>
    <w:rsid w:val="007C01D3"/>
    <w:rsid w:val="007C0624"/>
    <w:rsid w:val="007C4176"/>
    <w:rsid w:val="007C4194"/>
    <w:rsid w:val="007C5856"/>
    <w:rsid w:val="007C78EC"/>
    <w:rsid w:val="007C7D49"/>
    <w:rsid w:val="007D32AE"/>
    <w:rsid w:val="007D3916"/>
    <w:rsid w:val="007D49F6"/>
    <w:rsid w:val="007D4DC5"/>
    <w:rsid w:val="007D513C"/>
    <w:rsid w:val="007D6551"/>
    <w:rsid w:val="007D656F"/>
    <w:rsid w:val="007D6A1D"/>
    <w:rsid w:val="007D79F2"/>
    <w:rsid w:val="007D7B43"/>
    <w:rsid w:val="007E0612"/>
    <w:rsid w:val="007E0BE1"/>
    <w:rsid w:val="007E1ED9"/>
    <w:rsid w:val="007E2CF9"/>
    <w:rsid w:val="007E4BD0"/>
    <w:rsid w:val="007E7063"/>
    <w:rsid w:val="007E7235"/>
    <w:rsid w:val="007F08B9"/>
    <w:rsid w:val="007F1A4F"/>
    <w:rsid w:val="007F207D"/>
    <w:rsid w:val="007F32D0"/>
    <w:rsid w:val="007F46E8"/>
    <w:rsid w:val="007F4989"/>
    <w:rsid w:val="007F53F8"/>
    <w:rsid w:val="007F59EB"/>
    <w:rsid w:val="007F64FB"/>
    <w:rsid w:val="0080071B"/>
    <w:rsid w:val="00801070"/>
    <w:rsid w:val="00801628"/>
    <w:rsid w:val="00805558"/>
    <w:rsid w:val="0080587B"/>
    <w:rsid w:val="00805D38"/>
    <w:rsid w:val="00807897"/>
    <w:rsid w:val="00810879"/>
    <w:rsid w:val="008124CE"/>
    <w:rsid w:val="008124F0"/>
    <w:rsid w:val="0081271A"/>
    <w:rsid w:val="00814A08"/>
    <w:rsid w:val="008150CE"/>
    <w:rsid w:val="0081794C"/>
    <w:rsid w:val="00820C01"/>
    <w:rsid w:val="00821097"/>
    <w:rsid w:val="008210C3"/>
    <w:rsid w:val="00822F62"/>
    <w:rsid w:val="00823FF2"/>
    <w:rsid w:val="008269A2"/>
    <w:rsid w:val="00826A2D"/>
    <w:rsid w:val="00827085"/>
    <w:rsid w:val="00827413"/>
    <w:rsid w:val="00827AB9"/>
    <w:rsid w:val="00831A62"/>
    <w:rsid w:val="0083387E"/>
    <w:rsid w:val="0083652E"/>
    <w:rsid w:val="00840BA9"/>
    <w:rsid w:val="00843C7F"/>
    <w:rsid w:val="008457AC"/>
    <w:rsid w:val="00846A8C"/>
    <w:rsid w:val="0085025F"/>
    <w:rsid w:val="0085052E"/>
    <w:rsid w:val="00852085"/>
    <w:rsid w:val="00852CFE"/>
    <w:rsid w:val="00853E42"/>
    <w:rsid w:val="008573D7"/>
    <w:rsid w:val="00857821"/>
    <w:rsid w:val="00857E21"/>
    <w:rsid w:val="00860911"/>
    <w:rsid w:val="00861C4C"/>
    <w:rsid w:val="008633B0"/>
    <w:rsid w:val="00863935"/>
    <w:rsid w:val="00865E1E"/>
    <w:rsid w:val="00865F0C"/>
    <w:rsid w:val="00872F80"/>
    <w:rsid w:val="00873042"/>
    <w:rsid w:val="00873F66"/>
    <w:rsid w:val="00874DAA"/>
    <w:rsid w:val="00876663"/>
    <w:rsid w:val="00881575"/>
    <w:rsid w:val="00881667"/>
    <w:rsid w:val="0088188A"/>
    <w:rsid w:val="008828FF"/>
    <w:rsid w:val="008872B1"/>
    <w:rsid w:val="00887407"/>
    <w:rsid w:val="00887FB6"/>
    <w:rsid w:val="008921BC"/>
    <w:rsid w:val="0089249C"/>
    <w:rsid w:val="008927F5"/>
    <w:rsid w:val="008936DE"/>
    <w:rsid w:val="0089373F"/>
    <w:rsid w:val="008942F2"/>
    <w:rsid w:val="0089478B"/>
    <w:rsid w:val="00894C76"/>
    <w:rsid w:val="00896DD6"/>
    <w:rsid w:val="008A26A3"/>
    <w:rsid w:val="008A6E7C"/>
    <w:rsid w:val="008A6FD7"/>
    <w:rsid w:val="008B1B27"/>
    <w:rsid w:val="008B21DB"/>
    <w:rsid w:val="008B2339"/>
    <w:rsid w:val="008B31F5"/>
    <w:rsid w:val="008B4755"/>
    <w:rsid w:val="008B4886"/>
    <w:rsid w:val="008B4A53"/>
    <w:rsid w:val="008C2A2D"/>
    <w:rsid w:val="008C444F"/>
    <w:rsid w:val="008C52C6"/>
    <w:rsid w:val="008C53BA"/>
    <w:rsid w:val="008C60BB"/>
    <w:rsid w:val="008C759F"/>
    <w:rsid w:val="008D1607"/>
    <w:rsid w:val="008D173E"/>
    <w:rsid w:val="008D2213"/>
    <w:rsid w:val="008D315B"/>
    <w:rsid w:val="008D3A94"/>
    <w:rsid w:val="008D3F3F"/>
    <w:rsid w:val="008D49E1"/>
    <w:rsid w:val="008D4E67"/>
    <w:rsid w:val="008D508F"/>
    <w:rsid w:val="008D5C57"/>
    <w:rsid w:val="008E3F95"/>
    <w:rsid w:val="008E4D28"/>
    <w:rsid w:val="008E56E5"/>
    <w:rsid w:val="008E767C"/>
    <w:rsid w:val="008F0391"/>
    <w:rsid w:val="008F1164"/>
    <w:rsid w:val="008F28F2"/>
    <w:rsid w:val="00900418"/>
    <w:rsid w:val="00902082"/>
    <w:rsid w:val="00902084"/>
    <w:rsid w:val="009032A2"/>
    <w:rsid w:val="00903635"/>
    <w:rsid w:val="00903A26"/>
    <w:rsid w:val="0090403B"/>
    <w:rsid w:val="00904A4D"/>
    <w:rsid w:val="00905C40"/>
    <w:rsid w:val="00906778"/>
    <w:rsid w:val="00907106"/>
    <w:rsid w:val="009071F1"/>
    <w:rsid w:val="00911452"/>
    <w:rsid w:val="00911864"/>
    <w:rsid w:val="0091387D"/>
    <w:rsid w:val="00914B68"/>
    <w:rsid w:val="00921511"/>
    <w:rsid w:val="00922253"/>
    <w:rsid w:val="009222C1"/>
    <w:rsid w:val="00923929"/>
    <w:rsid w:val="0093106D"/>
    <w:rsid w:val="0093391B"/>
    <w:rsid w:val="00933E86"/>
    <w:rsid w:val="0093506D"/>
    <w:rsid w:val="00935A66"/>
    <w:rsid w:val="00936A41"/>
    <w:rsid w:val="009374F0"/>
    <w:rsid w:val="009379B4"/>
    <w:rsid w:val="009403A4"/>
    <w:rsid w:val="00941ABD"/>
    <w:rsid w:val="00942039"/>
    <w:rsid w:val="0094283A"/>
    <w:rsid w:val="009431C5"/>
    <w:rsid w:val="00944C66"/>
    <w:rsid w:val="00945351"/>
    <w:rsid w:val="009469A3"/>
    <w:rsid w:val="009471E1"/>
    <w:rsid w:val="00950766"/>
    <w:rsid w:val="00950C93"/>
    <w:rsid w:val="00951D2E"/>
    <w:rsid w:val="00953376"/>
    <w:rsid w:val="00956732"/>
    <w:rsid w:val="00956A3A"/>
    <w:rsid w:val="0095749E"/>
    <w:rsid w:val="009657A3"/>
    <w:rsid w:val="009668BB"/>
    <w:rsid w:val="009668C5"/>
    <w:rsid w:val="00966E7E"/>
    <w:rsid w:val="0096767E"/>
    <w:rsid w:val="00970B64"/>
    <w:rsid w:val="009712B5"/>
    <w:rsid w:val="00971CDE"/>
    <w:rsid w:val="00974B4A"/>
    <w:rsid w:val="00975F4A"/>
    <w:rsid w:val="00977823"/>
    <w:rsid w:val="009821AD"/>
    <w:rsid w:val="0098330D"/>
    <w:rsid w:val="00983668"/>
    <w:rsid w:val="00984C4D"/>
    <w:rsid w:val="00986440"/>
    <w:rsid w:val="00986501"/>
    <w:rsid w:val="00987F25"/>
    <w:rsid w:val="00992F35"/>
    <w:rsid w:val="00993425"/>
    <w:rsid w:val="009947A3"/>
    <w:rsid w:val="009963BD"/>
    <w:rsid w:val="00996DA7"/>
    <w:rsid w:val="00997D3E"/>
    <w:rsid w:val="009A1B12"/>
    <w:rsid w:val="009A2DD7"/>
    <w:rsid w:val="009A427C"/>
    <w:rsid w:val="009A5943"/>
    <w:rsid w:val="009A5DF3"/>
    <w:rsid w:val="009B09A6"/>
    <w:rsid w:val="009B1AAC"/>
    <w:rsid w:val="009B1B3B"/>
    <w:rsid w:val="009B1B78"/>
    <w:rsid w:val="009B2423"/>
    <w:rsid w:val="009B2EE5"/>
    <w:rsid w:val="009B711E"/>
    <w:rsid w:val="009C1CB0"/>
    <w:rsid w:val="009C37B1"/>
    <w:rsid w:val="009C3D15"/>
    <w:rsid w:val="009C41A5"/>
    <w:rsid w:val="009C42E7"/>
    <w:rsid w:val="009C4C7E"/>
    <w:rsid w:val="009C5079"/>
    <w:rsid w:val="009C50B9"/>
    <w:rsid w:val="009C53EF"/>
    <w:rsid w:val="009C5644"/>
    <w:rsid w:val="009C5649"/>
    <w:rsid w:val="009C6D1A"/>
    <w:rsid w:val="009C7DBF"/>
    <w:rsid w:val="009D28DC"/>
    <w:rsid w:val="009D4A47"/>
    <w:rsid w:val="009D5B6D"/>
    <w:rsid w:val="009D7AA1"/>
    <w:rsid w:val="009D7ABF"/>
    <w:rsid w:val="009D7B00"/>
    <w:rsid w:val="009E220E"/>
    <w:rsid w:val="009E277F"/>
    <w:rsid w:val="009E47B1"/>
    <w:rsid w:val="009E5FBF"/>
    <w:rsid w:val="009E7672"/>
    <w:rsid w:val="009E769F"/>
    <w:rsid w:val="009E7B56"/>
    <w:rsid w:val="009E7F45"/>
    <w:rsid w:val="009F00B4"/>
    <w:rsid w:val="009F044E"/>
    <w:rsid w:val="009F270C"/>
    <w:rsid w:val="009F3E98"/>
    <w:rsid w:val="009F67C3"/>
    <w:rsid w:val="00A003CD"/>
    <w:rsid w:val="00A02BEF"/>
    <w:rsid w:val="00A038F6"/>
    <w:rsid w:val="00A03B98"/>
    <w:rsid w:val="00A03FB9"/>
    <w:rsid w:val="00A04D79"/>
    <w:rsid w:val="00A057F8"/>
    <w:rsid w:val="00A05EFA"/>
    <w:rsid w:val="00A06412"/>
    <w:rsid w:val="00A06D67"/>
    <w:rsid w:val="00A1180F"/>
    <w:rsid w:val="00A138C9"/>
    <w:rsid w:val="00A14064"/>
    <w:rsid w:val="00A14076"/>
    <w:rsid w:val="00A14991"/>
    <w:rsid w:val="00A14EF5"/>
    <w:rsid w:val="00A15A48"/>
    <w:rsid w:val="00A17B0E"/>
    <w:rsid w:val="00A200AA"/>
    <w:rsid w:val="00A20177"/>
    <w:rsid w:val="00A20B36"/>
    <w:rsid w:val="00A22862"/>
    <w:rsid w:val="00A22AC2"/>
    <w:rsid w:val="00A23842"/>
    <w:rsid w:val="00A25444"/>
    <w:rsid w:val="00A26B99"/>
    <w:rsid w:val="00A30A64"/>
    <w:rsid w:val="00A31FF5"/>
    <w:rsid w:val="00A3485A"/>
    <w:rsid w:val="00A4042A"/>
    <w:rsid w:val="00A41AC6"/>
    <w:rsid w:val="00A42FC0"/>
    <w:rsid w:val="00A43531"/>
    <w:rsid w:val="00A46237"/>
    <w:rsid w:val="00A46543"/>
    <w:rsid w:val="00A46BE9"/>
    <w:rsid w:val="00A4797E"/>
    <w:rsid w:val="00A53782"/>
    <w:rsid w:val="00A53A09"/>
    <w:rsid w:val="00A5435D"/>
    <w:rsid w:val="00A54D8E"/>
    <w:rsid w:val="00A54EA5"/>
    <w:rsid w:val="00A56125"/>
    <w:rsid w:val="00A576BD"/>
    <w:rsid w:val="00A60974"/>
    <w:rsid w:val="00A60EFA"/>
    <w:rsid w:val="00A61E41"/>
    <w:rsid w:val="00A646F0"/>
    <w:rsid w:val="00A64F0D"/>
    <w:rsid w:val="00A665DA"/>
    <w:rsid w:val="00A67826"/>
    <w:rsid w:val="00A67AB1"/>
    <w:rsid w:val="00A70D88"/>
    <w:rsid w:val="00A753C2"/>
    <w:rsid w:val="00A76092"/>
    <w:rsid w:val="00A760A1"/>
    <w:rsid w:val="00A77E3E"/>
    <w:rsid w:val="00A80579"/>
    <w:rsid w:val="00A8120D"/>
    <w:rsid w:val="00A815D0"/>
    <w:rsid w:val="00A82514"/>
    <w:rsid w:val="00A82AFF"/>
    <w:rsid w:val="00A84CA6"/>
    <w:rsid w:val="00A869FB"/>
    <w:rsid w:val="00A87C6C"/>
    <w:rsid w:val="00A9054A"/>
    <w:rsid w:val="00A90D1F"/>
    <w:rsid w:val="00A921A7"/>
    <w:rsid w:val="00A9236C"/>
    <w:rsid w:val="00A92571"/>
    <w:rsid w:val="00A9266A"/>
    <w:rsid w:val="00A92D2D"/>
    <w:rsid w:val="00A9301F"/>
    <w:rsid w:val="00A94618"/>
    <w:rsid w:val="00A9485A"/>
    <w:rsid w:val="00A96509"/>
    <w:rsid w:val="00A96649"/>
    <w:rsid w:val="00A96CFA"/>
    <w:rsid w:val="00A970AC"/>
    <w:rsid w:val="00A9711F"/>
    <w:rsid w:val="00A972B3"/>
    <w:rsid w:val="00A97E8F"/>
    <w:rsid w:val="00AA0810"/>
    <w:rsid w:val="00AA1288"/>
    <w:rsid w:val="00AA23EE"/>
    <w:rsid w:val="00AA2D96"/>
    <w:rsid w:val="00AA37D9"/>
    <w:rsid w:val="00AA40C5"/>
    <w:rsid w:val="00AA4415"/>
    <w:rsid w:val="00AA4722"/>
    <w:rsid w:val="00AA4D44"/>
    <w:rsid w:val="00AB067A"/>
    <w:rsid w:val="00AB2F0C"/>
    <w:rsid w:val="00AB50F6"/>
    <w:rsid w:val="00AB5782"/>
    <w:rsid w:val="00AB590D"/>
    <w:rsid w:val="00AB62EE"/>
    <w:rsid w:val="00AB6FC8"/>
    <w:rsid w:val="00AB78B9"/>
    <w:rsid w:val="00AC118C"/>
    <w:rsid w:val="00AC3176"/>
    <w:rsid w:val="00AC3858"/>
    <w:rsid w:val="00AC3917"/>
    <w:rsid w:val="00AD00F8"/>
    <w:rsid w:val="00AD03DE"/>
    <w:rsid w:val="00AD121D"/>
    <w:rsid w:val="00AD23AF"/>
    <w:rsid w:val="00AD2B41"/>
    <w:rsid w:val="00AD2CDD"/>
    <w:rsid w:val="00AD6F04"/>
    <w:rsid w:val="00AE031C"/>
    <w:rsid w:val="00AE306F"/>
    <w:rsid w:val="00AE3785"/>
    <w:rsid w:val="00AE61A9"/>
    <w:rsid w:val="00AE64E5"/>
    <w:rsid w:val="00AE6BFC"/>
    <w:rsid w:val="00AE7A7A"/>
    <w:rsid w:val="00AE7CC3"/>
    <w:rsid w:val="00AF0FEE"/>
    <w:rsid w:val="00AF1FC3"/>
    <w:rsid w:val="00AF3E60"/>
    <w:rsid w:val="00AF4F0E"/>
    <w:rsid w:val="00AF516E"/>
    <w:rsid w:val="00AF5F5E"/>
    <w:rsid w:val="00B01150"/>
    <w:rsid w:val="00B02295"/>
    <w:rsid w:val="00B02D1E"/>
    <w:rsid w:val="00B07388"/>
    <w:rsid w:val="00B07498"/>
    <w:rsid w:val="00B104F5"/>
    <w:rsid w:val="00B110E5"/>
    <w:rsid w:val="00B115C1"/>
    <w:rsid w:val="00B12C81"/>
    <w:rsid w:val="00B1461D"/>
    <w:rsid w:val="00B153EA"/>
    <w:rsid w:val="00B1545B"/>
    <w:rsid w:val="00B171DE"/>
    <w:rsid w:val="00B1771A"/>
    <w:rsid w:val="00B21ACF"/>
    <w:rsid w:val="00B221B4"/>
    <w:rsid w:val="00B22371"/>
    <w:rsid w:val="00B25C50"/>
    <w:rsid w:val="00B26F66"/>
    <w:rsid w:val="00B30566"/>
    <w:rsid w:val="00B3277D"/>
    <w:rsid w:val="00B345A3"/>
    <w:rsid w:val="00B3493B"/>
    <w:rsid w:val="00B36D01"/>
    <w:rsid w:val="00B406FC"/>
    <w:rsid w:val="00B40E98"/>
    <w:rsid w:val="00B45224"/>
    <w:rsid w:val="00B4719E"/>
    <w:rsid w:val="00B474E0"/>
    <w:rsid w:val="00B476A2"/>
    <w:rsid w:val="00B537D4"/>
    <w:rsid w:val="00B562CA"/>
    <w:rsid w:val="00B56946"/>
    <w:rsid w:val="00B56F3E"/>
    <w:rsid w:val="00B57A4F"/>
    <w:rsid w:val="00B57C2D"/>
    <w:rsid w:val="00B65209"/>
    <w:rsid w:val="00B65DCA"/>
    <w:rsid w:val="00B66907"/>
    <w:rsid w:val="00B67921"/>
    <w:rsid w:val="00B713D1"/>
    <w:rsid w:val="00B722D7"/>
    <w:rsid w:val="00B7343C"/>
    <w:rsid w:val="00B739E2"/>
    <w:rsid w:val="00B74488"/>
    <w:rsid w:val="00B777C4"/>
    <w:rsid w:val="00B8072D"/>
    <w:rsid w:val="00B8360C"/>
    <w:rsid w:val="00B83B5E"/>
    <w:rsid w:val="00B83BD7"/>
    <w:rsid w:val="00B848C7"/>
    <w:rsid w:val="00B85305"/>
    <w:rsid w:val="00B85762"/>
    <w:rsid w:val="00B904DD"/>
    <w:rsid w:val="00BA1EB7"/>
    <w:rsid w:val="00BA2941"/>
    <w:rsid w:val="00BA3740"/>
    <w:rsid w:val="00BA4887"/>
    <w:rsid w:val="00BA4ADB"/>
    <w:rsid w:val="00BA7491"/>
    <w:rsid w:val="00BA7EAD"/>
    <w:rsid w:val="00BB3D5B"/>
    <w:rsid w:val="00BB60E7"/>
    <w:rsid w:val="00BB676D"/>
    <w:rsid w:val="00BC009D"/>
    <w:rsid w:val="00BC07F1"/>
    <w:rsid w:val="00BC0F34"/>
    <w:rsid w:val="00BC1722"/>
    <w:rsid w:val="00BC58DA"/>
    <w:rsid w:val="00BC7BC5"/>
    <w:rsid w:val="00BD05BF"/>
    <w:rsid w:val="00BD0873"/>
    <w:rsid w:val="00BD1C2B"/>
    <w:rsid w:val="00BD3E02"/>
    <w:rsid w:val="00BD48C5"/>
    <w:rsid w:val="00BD775A"/>
    <w:rsid w:val="00BD7AE2"/>
    <w:rsid w:val="00BE1075"/>
    <w:rsid w:val="00BE3CD1"/>
    <w:rsid w:val="00BE5624"/>
    <w:rsid w:val="00BE7A2D"/>
    <w:rsid w:val="00BF1760"/>
    <w:rsid w:val="00BF1B91"/>
    <w:rsid w:val="00BF1CE0"/>
    <w:rsid w:val="00BF2222"/>
    <w:rsid w:val="00BF4753"/>
    <w:rsid w:val="00BF4EB5"/>
    <w:rsid w:val="00BF5D69"/>
    <w:rsid w:val="00BF63A8"/>
    <w:rsid w:val="00C0064A"/>
    <w:rsid w:val="00C009D9"/>
    <w:rsid w:val="00C00EED"/>
    <w:rsid w:val="00C0113D"/>
    <w:rsid w:val="00C017A2"/>
    <w:rsid w:val="00C02007"/>
    <w:rsid w:val="00C037B5"/>
    <w:rsid w:val="00C063D5"/>
    <w:rsid w:val="00C11525"/>
    <w:rsid w:val="00C11B0E"/>
    <w:rsid w:val="00C12550"/>
    <w:rsid w:val="00C14D1C"/>
    <w:rsid w:val="00C151CD"/>
    <w:rsid w:val="00C169B8"/>
    <w:rsid w:val="00C16F35"/>
    <w:rsid w:val="00C17699"/>
    <w:rsid w:val="00C21A9A"/>
    <w:rsid w:val="00C30734"/>
    <w:rsid w:val="00C323F3"/>
    <w:rsid w:val="00C3524B"/>
    <w:rsid w:val="00C36B62"/>
    <w:rsid w:val="00C377FF"/>
    <w:rsid w:val="00C37F23"/>
    <w:rsid w:val="00C4053E"/>
    <w:rsid w:val="00C40B1F"/>
    <w:rsid w:val="00C40D98"/>
    <w:rsid w:val="00C42DFF"/>
    <w:rsid w:val="00C450F1"/>
    <w:rsid w:val="00C473AD"/>
    <w:rsid w:val="00C50025"/>
    <w:rsid w:val="00C52E19"/>
    <w:rsid w:val="00C5365C"/>
    <w:rsid w:val="00C53763"/>
    <w:rsid w:val="00C53B39"/>
    <w:rsid w:val="00C55BF8"/>
    <w:rsid w:val="00C57472"/>
    <w:rsid w:val="00C60237"/>
    <w:rsid w:val="00C60E0B"/>
    <w:rsid w:val="00C623BA"/>
    <w:rsid w:val="00C6327C"/>
    <w:rsid w:val="00C64938"/>
    <w:rsid w:val="00C653AD"/>
    <w:rsid w:val="00C67243"/>
    <w:rsid w:val="00C70970"/>
    <w:rsid w:val="00C739B5"/>
    <w:rsid w:val="00C74505"/>
    <w:rsid w:val="00C7474C"/>
    <w:rsid w:val="00C74D5B"/>
    <w:rsid w:val="00C75476"/>
    <w:rsid w:val="00C75DCA"/>
    <w:rsid w:val="00C761DB"/>
    <w:rsid w:val="00C77D4E"/>
    <w:rsid w:val="00C81624"/>
    <w:rsid w:val="00C84AE7"/>
    <w:rsid w:val="00C909EE"/>
    <w:rsid w:val="00C932FF"/>
    <w:rsid w:val="00C940E3"/>
    <w:rsid w:val="00C97013"/>
    <w:rsid w:val="00C9702F"/>
    <w:rsid w:val="00C97F4C"/>
    <w:rsid w:val="00CA34C0"/>
    <w:rsid w:val="00CA3999"/>
    <w:rsid w:val="00CA4BDE"/>
    <w:rsid w:val="00CA77CF"/>
    <w:rsid w:val="00CB15A3"/>
    <w:rsid w:val="00CB535E"/>
    <w:rsid w:val="00CC1592"/>
    <w:rsid w:val="00CC1BF2"/>
    <w:rsid w:val="00CC25D6"/>
    <w:rsid w:val="00CC2C51"/>
    <w:rsid w:val="00CC3596"/>
    <w:rsid w:val="00CC49F5"/>
    <w:rsid w:val="00CC54A6"/>
    <w:rsid w:val="00CC5555"/>
    <w:rsid w:val="00CD0D02"/>
    <w:rsid w:val="00CD33DE"/>
    <w:rsid w:val="00CD69E0"/>
    <w:rsid w:val="00CE04E9"/>
    <w:rsid w:val="00CE05A5"/>
    <w:rsid w:val="00CE26C1"/>
    <w:rsid w:val="00CE298A"/>
    <w:rsid w:val="00CE31B8"/>
    <w:rsid w:val="00CE639C"/>
    <w:rsid w:val="00CE6B89"/>
    <w:rsid w:val="00CF11D4"/>
    <w:rsid w:val="00CF1A75"/>
    <w:rsid w:val="00CF2CC4"/>
    <w:rsid w:val="00CF2FE7"/>
    <w:rsid w:val="00CF5915"/>
    <w:rsid w:val="00CF5A31"/>
    <w:rsid w:val="00CF6A96"/>
    <w:rsid w:val="00CF6FFB"/>
    <w:rsid w:val="00CF70C8"/>
    <w:rsid w:val="00CF713F"/>
    <w:rsid w:val="00CF72AB"/>
    <w:rsid w:val="00D00AF9"/>
    <w:rsid w:val="00D0314B"/>
    <w:rsid w:val="00D03824"/>
    <w:rsid w:val="00D044C2"/>
    <w:rsid w:val="00D07CE7"/>
    <w:rsid w:val="00D115F4"/>
    <w:rsid w:val="00D11688"/>
    <w:rsid w:val="00D1390C"/>
    <w:rsid w:val="00D1602A"/>
    <w:rsid w:val="00D172E2"/>
    <w:rsid w:val="00D205FF"/>
    <w:rsid w:val="00D21112"/>
    <w:rsid w:val="00D21529"/>
    <w:rsid w:val="00D249DC"/>
    <w:rsid w:val="00D24D7D"/>
    <w:rsid w:val="00D2685E"/>
    <w:rsid w:val="00D26EDD"/>
    <w:rsid w:val="00D27953"/>
    <w:rsid w:val="00D27BBF"/>
    <w:rsid w:val="00D27C24"/>
    <w:rsid w:val="00D31CB7"/>
    <w:rsid w:val="00D32815"/>
    <w:rsid w:val="00D34454"/>
    <w:rsid w:val="00D357FC"/>
    <w:rsid w:val="00D36253"/>
    <w:rsid w:val="00D3758E"/>
    <w:rsid w:val="00D37ED5"/>
    <w:rsid w:val="00D40132"/>
    <w:rsid w:val="00D403B3"/>
    <w:rsid w:val="00D4056F"/>
    <w:rsid w:val="00D408BF"/>
    <w:rsid w:val="00D419AD"/>
    <w:rsid w:val="00D4278D"/>
    <w:rsid w:val="00D4405D"/>
    <w:rsid w:val="00D44408"/>
    <w:rsid w:val="00D4781D"/>
    <w:rsid w:val="00D50BAE"/>
    <w:rsid w:val="00D5476C"/>
    <w:rsid w:val="00D54C3A"/>
    <w:rsid w:val="00D55865"/>
    <w:rsid w:val="00D55910"/>
    <w:rsid w:val="00D55F08"/>
    <w:rsid w:val="00D6037C"/>
    <w:rsid w:val="00D62A50"/>
    <w:rsid w:val="00D62FC1"/>
    <w:rsid w:val="00D71B00"/>
    <w:rsid w:val="00D7346E"/>
    <w:rsid w:val="00D734BE"/>
    <w:rsid w:val="00D73729"/>
    <w:rsid w:val="00D73736"/>
    <w:rsid w:val="00D74307"/>
    <w:rsid w:val="00D744BA"/>
    <w:rsid w:val="00D7685A"/>
    <w:rsid w:val="00D77B2A"/>
    <w:rsid w:val="00D834A5"/>
    <w:rsid w:val="00D84D18"/>
    <w:rsid w:val="00D863B2"/>
    <w:rsid w:val="00D8643D"/>
    <w:rsid w:val="00D865F4"/>
    <w:rsid w:val="00D86BF5"/>
    <w:rsid w:val="00D87508"/>
    <w:rsid w:val="00D87E25"/>
    <w:rsid w:val="00D91226"/>
    <w:rsid w:val="00D91F8E"/>
    <w:rsid w:val="00D93B73"/>
    <w:rsid w:val="00D95AB3"/>
    <w:rsid w:val="00DA02B4"/>
    <w:rsid w:val="00DA316A"/>
    <w:rsid w:val="00DA4DE5"/>
    <w:rsid w:val="00DB1426"/>
    <w:rsid w:val="00DB2471"/>
    <w:rsid w:val="00DB2CF3"/>
    <w:rsid w:val="00DB3CFB"/>
    <w:rsid w:val="00DB46AB"/>
    <w:rsid w:val="00DB5626"/>
    <w:rsid w:val="00DB663E"/>
    <w:rsid w:val="00DB674A"/>
    <w:rsid w:val="00DB76AF"/>
    <w:rsid w:val="00DB7838"/>
    <w:rsid w:val="00DC1498"/>
    <w:rsid w:val="00DC3481"/>
    <w:rsid w:val="00DD0559"/>
    <w:rsid w:val="00DD2546"/>
    <w:rsid w:val="00DD2D69"/>
    <w:rsid w:val="00DD417C"/>
    <w:rsid w:val="00DD5DBD"/>
    <w:rsid w:val="00DD7217"/>
    <w:rsid w:val="00DE00F8"/>
    <w:rsid w:val="00DE0EFE"/>
    <w:rsid w:val="00DE137E"/>
    <w:rsid w:val="00DE223A"/>
    <w:rsid w:val="00DE2B48"/>
    <w:rsid w:val="00DE2D79"/>
    <w:rsid w:val="00DE3907"/>
    <w:rsid w:val="00DE49E7"/>
    <w:rsid w:val="00DE5FEF"/>
    <w:rsid w:val="00DF46B1"/>
    <w:rsid w:val="00DF562D"/>
    <w:rsid w:val="00E01D2F"/>
    <w:rsid w:val="00E020B1"/>
    <w:rsid w:val="00E02149"/>
    <w:rsid w:val="00E04CD5"/>
    <w:rsid w:val="00E10613"/>
    <w:rsid w:val="00E11F06"/>
    <w:rsid w:val="00E1201C"/>
    <w:rsid w:val="00E13D45"/>
    <w:rsid w:val="00E210C8"/>
    <w:rsid w:val="00E229E5"/>
    <w:rsid w:val="00E2549E"/>
    <w:rsid w:val="00E25F9F"/>
    <w:rsid w:val="00E26CC0"/>
    <w:rsid w:val="00E305A5"/>
    <w:rsid w:val="00E30AF8"/>
    <w:rsid w:val="00E326E9"/>
    <w:rsid w:val="00E32AA9"/>
    <w:rsid w:val="00E32AE4"/>
    <w:rsid w:val="00E34F85"/>
    <w:rsid w:val="00E36C64"/>
    <w:rsid w:val="00E37B10"/>
    <w:rsid w:val="00E37BA1"/>
    <w:rsid w:val="00E41812"/>
    <w:rsid w:val="00E41CBA"/>
    <w:rsid w:val="00E420B5"/>
    <w:rsid w:val="00E4326A"/>
    <w:rsid w:val="00E434FC"/>
    <w:rsid w:val="00E43ED9"/>
    <w:rsid w:val="00E46FC1"/>
    <w:rsid w:val="00E476DF"/>
    <w:rsid w:val="00E5037E"/>
    <w:rsid w:val="00E509BC"/>
    <w:rsid w:val="00E5168B"/>
    <w:rsid w:val="00E52A9A"/>
    <w:rsid w:val="00E56961"/>
    <w:rsid w:val="00E56B00"/>
    <w:rsid w:val="00E600E6"/>
    <w:rsid w:val="00E605F7"/>
    <w:rsid w:val="00E6084D"/>
    <w:rsid w:val="00E628F2"/>
    <w:rsid w:val="00E62E32"/>
    <w:rsid w:val="00E64398"/>
    <w:rsid w:val="00E64D22"/>
    <w:rsid w:val="00E6591D"/>
    <w:rsid w:val="00E6658B"/>
    <w:rsid w:val="00E717FD"/>
    <w:rsid w:val="00E73438"/>
    <w:rsid w:val="00E73928"/>
    <w:rsid w:val="00E76105"/>
    <w:rsid w:val="00E806B0"/>
    <w:rsid w:val="00E82007"/>
    <w:rsid w:val="00E844AE"/>
    <w:rsid w:val="00E87402"/>
    <w:rsid w:val="00E87BA5"/>
    <w:rsid w:val="00E91105"/>
    <w:rsid w:val="00E918E1"/>
    <w:rsid w:val="00E92075"/>
    <w:rsid w:val="00E94294"/>
    <w:rsid w:val="00E94471"/>
    <w:rsid w:val="00E95135"/>
    <w:rsid w:val="00E95BFB"/>
    <w:rsid w:val="00E96C51"/>
    <w:rsid w:val="00E9744F"/>
    <w:rsid w:val="00EA20A5"/>
    <w:rsid w:val="00EA2E5D"/>
    <w:rsid w:val="00EA385E"/>
    <w:rsid w:val="00EA508B"/>
    <w:rsid w:val="00EA50DA"/>
    <w:rsid w:val="00EA6786"/>
    <w:rsid w:val="00EB074E"/>
    <w:rsid w:val="00EB0977"/>
    <w:rsid w:val="00EB1919"/>
    <w:rsid w:val="00EB3458"/>
    <w:rsid w:val="00EB3944"/>
    <w:rsid w:val="00EB4ABB"/>
    <w:rsid w:val="00EB5AAC"/>
    <w:rsid w:val="00EB5FF1"/>
    <w:rsid w:val="00EB6471"/>
    <w:rsid w:val="00EB654C"/>
    <w:rsid w:val="00EB6641"/>
    <w:rsid w:val="00EB695D"/>
    <w:rsid w:val="00EB6CDC"/>
    <w:rsid w:val="00EC045A"/>
    <w:rsid w:val="00EC17B1"/>
    <w:rsid w:val="00EC226A"/>
    <w:rsid w:val="00EC2352"/>
    <w:rsid w:val="00EC2C33"/>
    <w:rsid w:val="00EC353B"/>
    <w:rsid w:val="00EC59B0"/>
    <w:rsid w:val="00ED19DA"/>
    <w:rsid w:val="00ED2939"/>
    <w:rsid w:val="00ED389F"/>
    <w:rsid w:val="00ED3B9A"/>
    <w:rsid w:val="00ED6196"/>
    <w:rsid w:val="00ED7184"/>
    <w:rsid w:val="00ED7C5F"/>
    <w:rsid w:val="00EE1394"/>
    <w:rsid w:val="00EE2047"/>
    <w:rsid w:val="00EE2B41"/>
    <w:rsid w:val="00EE3D66"/>
    <w:rsid w:val="00EE440B"/>
    <w:rsid w:val="00EE4922"/>
    <w:rsid w:val="00EE4946"/>
    <w:rsid w:val="00EE745F"/>
    <w:rsid w:val="00EF1A4B"/>
    <w:rsid w:val="00EF2DDD"/>
    <w:rsid w:val="00EF3603"/>
    <w:rsid w:val="00EF3B61"/>
    <w:rsid w:val="00EF4139"/>
    <w:rsid w:val="00EF68C4"/>
    <w:rsid w:val="00F006F1"/>
    <w:rsid w:val="00F02362"/>
    <w:rsid w:val="00F07439"/>
    <w:rsid w:val="00F07569"/>
    <w:rsid w:val="00F1099F"/>
    <w:rsid w:val="00F109C9"/>
    <w:rsid w:val="00F11F62"/>
    <w:rsid w:val="00F13CA8"/>
    <w:rsid w:val="00F14A07"/>
    <w:rsid w:val="00F15E36"/>
    <w:rsid w:val="00F15EF7"/>
    <w:rsid w:val="00F1696F"/>
    <w:rsid w:val="00F17576"/>
    <w:rsid w:val="00F20C70"/>
    <w:rsid w:val="00F21DBA"/>
    <w:rsid w:val="00F2307A"/>
    <w:rsid w:val="00F243E0"/>
    <w:rsid w:val="00F258DE"/>
    <w:rsid w:val="00F31C8D"/>
    <w:rsid w:val="00F34112"/>
    <w:rsid w:val="00F346E3"/>
    <w:rsid w:val="00F37151"/>
    <w:rsid w:val="00F37945"/>
    <w:rsid w:val="00F37F86"/>
    <w:rsid w:val="00F402C7"/>
    <w:rsid w:val="00F41ACD"/>
    <w:rsid w:val="00F41E15"/>
    <w:rsid w:val="00F425EE"/>
    <w:rsid w:val="00F448D1"/>
    <w:rsid w:val="00F478C9"/>
    <w:rsid w:val="00F51440"/>
    <w:rsid w:val="00F520FF"/>
    <w:rsid w:val="00F5368A"/>
    <w:rsid w:val="00F5678F"/>
    <w:rsid w:val="00F601C0"/>
    <w:rsid w:val="00F60CAB"/>
    <w:rsid w:val="00F621C3"/>
    <w:rsid w:val="00F62330"/>
    <w:rsid w:val="00F62817"/>
    <w:rsid w:val="00F62BAB"/>
    <w:rsid w:val="00F62CD2"/>
    <w:rsid w:val="00F6488B"/>
    <w:rsid w:val="00F65447"/>
    <w:rsid w:val="00F65CC8"/>
    <w:rsid w:val="00F67180"/>
    <w:rsid w:val="00F7093F"/>
    <w:rsid w:val="00F71AD9"/>
    <w:rsid w:val="00F726F7"/>
    <w:rsid w:val="00F74220"/>
    <w:rsid w:val="00F74636"/>
    <w:rsid w:val="00F75131"/>
    <w:rsid w:val="00F76A14"/>
    <w:rsid w:val="00F76B1C"/>
    <w:rsid w:val="00F80511"/>
    <w:rsid w:val="00F81797"/>
    <w:rsid w:val="00F8278C"/>
    <w:rsid w:val="00F83034"/>
    <w:rsid w:val="00F84407"/>
    <w:rsid w:val="00F84B01"/>
    <w:rsid w:val="00F85A65"/>
    <w:rsid w:val="00F85B76"/>
    <w:rsid w:val="00F85D92"/>
    <w:rsid w:val="00F86D3C"/>
    <w:rsid w:val="00F9097C"/>
    <w:rsid w:val="00F92B24"/>
    <w:rsid w:val="00F93452"/>
    <w:rsid w:val="00F94A42"/>
    <w:rsid w:val="00F95C23"/>
    <w:rsid w:val="00F96D25"/>
    <w:rsid w:val="00FA065C"/>
    <w:rsid w:val="00FA6420"/>
    <w:rsid w:val="00FA6AB3"/>
    <w:rsid w:val="00FA75E7"/>
    <w:rsid w:val="00FA790D"/>
    <w:rsid w:val="00FA79C5"/>
    <w:rsid w:val="00FA7F2A"/>
    <w:rsid w:val="00FB0F9B"/>
    <w:rsid w:val="00FB141C"/>
    <w:rsid w:val="00FB15DC"/>
    <w:rsid w:val="00FB22FA"/>
    <w:rsid w:val="00FB5E56"/>
    <w:rsid w:val="00FB652F"/>
    <w:rsid w:val="00FB7803"/>
    <w:rsid w:val="00FC1334"/>
    <w:rsid w:val="00FC2D96"/>
    <w:rsid w:val="00FC498E"/>
    <w:rsid w:val="00FD1DFD"/>
    <w:rsid w:val="00FD4C9D"/>
    <w:rsid w:val="00FD724B"/>
    <w:rsid w:val="00FE098B"/>
    <w:rsid w:val="00FE1F33"/>
    <w:rsid w:val="00FE1FB8"/>
    <w:rsid w:val="00FE2578"/>
    <w:rsid w:val="00FE2EB3"/>
    <w:rsid w:val="00FE5F08"/>
    <w:rsid w:val="00FF1BE5"/>
    <w:rsid w:val="00FF2C12"/>
    <w:rsid w:val="00FF40A5"/>
    <w:rsid w:val="00FF6AED"/>
    <w:rsid w:val="00FF6DF4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803"/>
  </w:style>
  <w:style w:type="paragraph" w:styleId="1">
    <w:name w:val="heading 1"/>
    <w:basedOn w:val="a"/>
    <w:next w:val="a"/>
    <w:link w:val="10"/>
    <w:uiPriority w:val="99"/>
    <w:qFormat/>
    <w:rsid w:val="00131DF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D49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2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CC359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uiPriority w:val="99"/>
    <w:rsid w:val="00131DF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2E5C53"/>
    <w:rPr>
      <w:rFonts w:cs="Times New Roman"/>
      <w:color w:val="106BBE"/>
    </w:rPr>
  </w:style>
  <w:style w:type="paragraph" w:customStyle="1" w:styleId="a5">
    <w:name w:val="Прижатый влево"/>
    <w:basedOn w:val="a"/>
    <w:next w:val="a"/>
    <w:uiPriority w:val="99"/>
    <w:rsid w:val="002E5C5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7B0FF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32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2B56"/>
  </w:style>
  <w:style w:type="paragraph" w:styleId="a9">
    <w:name w:val="footer"/>
    <w:basedOn w:val="a"/>
    <w:link w:val="aa"/>
    <w:uiPriority w:val="99"/>
    <w:unhideWhenUsed/>
    <w:rsid w:val="00432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2B56"/>
  </w:style>
  <w:style w:type="character" w:customStyle="1" w:styleId="50">
    <w:name w:val="Заголовок 5 Знак"/>
    <w:basedOn w:val="a0"/>
    <w:link w:val="5"/>
    <w:uiPriority w:val="9"/>
    <w:rsid w:val="006D49B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b">
    <w:name w:val="Strong"/>
    <w:basedOn w:val="a0"/>
    <w:qFormat/>
    <w:rsid w:val="006D49BD"/>
    <w:rPr>
      <w:b/>
      <w:bCs/>
    </w:rPr>
  </w:style>
  <w:style w:type="paragraph" w:customStyle="1" w:styleId="ConsPlusNormal">
    <w:name w:val="ConsPlusNormal"/>
    <w:rsid w:val="002B6E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Normal (Web)"/>
    <w:basedOn w:val="a"/>
    <w:rsid w:val="00F62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A6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A6B6B"/>
    <w:rPr>
      <w:rFonts w:ascii="Tahoma" w:hAnsi="Tahoma" w:cs="Tahoma"/>
      <w:sz w:val="16"/>
      <w:szCs w:val="16"/>
    </w:rPr>
  </w:style>
  <w:style w:type="paragraph" w:customStyle="1" w:styleId="ConsPlusDocList">
    <w:name w:val="ConsPlusDocList"/>
    <w:rsid w:val="006D21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endnote text"/>
    <w:basedOn w:val="a"/>
    <w:link w:val="af0"/>
    <w:uiPriority w:val="99"/>
    <w:semiHidden/>
    <w:unhideWhenUsed/>
    <w:rsid w:val="008F1164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8F1164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8F1164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8F1164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8F1164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8F1164"/>
    <w:rPr>
      <w:vertAlign w:val="superscript"/>
    </w:rPr>
  </w:style>
  <w:style w:type="paragraph" w:customStyle="1" w:styleId="ConsPlusTitle">
    <w:name w:val="ConsPlusTitle"/>
    <w:rsid w:val="008F11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0"/>
      <w:szCs w:val="20"/>
    </w:rPr>
  </w:style>
  <w:style w:type="paragraph" w:customStyle="1" w:styleId="ConsPlusTitlePage">
    <w:name w:val="ConsPlusTitlePage"/>
    <w:rsid w:val="008F11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803"/>
  </w:style>
  <w:style w:type="paragraph" w:styleId="1">
    <w:name w:val="heading 1"/>
    <w:basedOn w:val="a"/>
    <w:next w:val="a"/>
    <w:link w:val="10"/>
    <w:uiPriority w:val="99"/>
    <w:qFormat/>
    <w:rsid w:val="00131DF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D49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2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CC359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uiPriority w:val="99"/>
    <w:rsid w:val="00131DF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2E5C53"/>
    <w:rPr>
      <w:rFonts w:cs="Times New Roman"/>
      <w:color w:val="106BBE"/>
    </w:rPr>
  </w:style>
  <w:style w:type="paragraph" w:customStyle="1" w:styleId="a5">
    <w:name w:val="Прижатый влево"/>
    <w:basedOn w:val="a"/>
    <w:next w:val="a"/>
    <w:uiPriority w:val="99"/>
    <w:rsid w:val="002E5C5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7B0FF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32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2B56"/>
  </w:style>
  <w:style w:type="paragraph" w:styleId="a9">
    <w:name w:val="footer"/>
    <w:basedOn w:val="a"/>
    <w:link w:val="aa"/>
    <w:uiPriority w:val="99"/>
    <w:unhideWhenUsed/>
    <w:rsid w:val="00432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2B56"/>
  </w:style>
  <w:style w:type="character" w:customStyle="1" w:styleId="50">
    <w:name w:val="Заголовок 5 Знак"/>
    <w:basedOn w:val="a0"/>
    <w:link w:val="5"/>
    <w:uiPriority w:val="9"/>
    <w:rsid w:val="006D49B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b">
    <w:name w:val="Strong"/>
    <w:basedOn w:val="a0"/>
    <w:qFormat/>
    <w:rsid w:val="006D49BD"/>
    <w:rPr>
      <w:b/>
      <w:bCs/>
    </w:rPr>
  </w:style>
  <w:style w:type="paragraph" w:customStyle="1" w:styleId="ConsPlusNormal">
    <w:name w:val="ConsPlusNormal"/>
    <w:rsid w:val="002B6E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Normal (Web)"/>
    <w:basedOn w:val="a"/>
    <w:rsid w:val="00F62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A6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A6B6B"/>
    <w:rPr>
      <w:rFonts w:ascii="Tahoma" w:hAnsi="Tahoma" w:cs="Tahoma"/>
      <w:sz w:val="16"/>
      <w:szCs w:val="16"/>
    </w:rPr>
  </w:style>
  <w:style w:type="paragraph" w:customStyle="1" w:styleId="ConsPlusDocList">
    <w:name w:val="ConsPlusDocList"/>
    <w:rsid w:val="006D21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endnote text"/>
    <w:basedOn w:val="a"/>
    <w:link w:val="af0"/>
    <w:uiPriority w:val="99"/>
    <w:semiHidden/>
    <w:unhideWhenUsed/>
    <w:rsid w:val="008F1164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8F1164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8F1164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8F1164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8F1164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8F1164"/>
    <w:rPr>
      <w:vertAlign w:val="superscript"/>
    </w:rPr>
  </w:style>
  <w:style w:type="paragraph" w:customStyle="1" w:styleId="ConsPlusTitle">
    <w:name w:val="ConsPlusTitle"/>
    <w:rsid w:val="008F11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0"/>
      <w:szCs w:val="20"/>
    </w:rPr>
  </w:style>
  <w:style w:type="paragraph" w:customStyle="1" w:styleId="ConsPlusTitlePage">
    <w:name w:val="ConsPlusTitlePage"/>
    <w:rsid w:val="008F11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57870600.27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70002536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99312.1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58A95-C2E6-417F-9B9C-FD021220A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6087</Words>
  <Characters>34699</Characters>
  <Application>Microsoft Office Word</Application>
  <DocSecurity>4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karelin_vn</dc:creator>
  <cp:lastModifiedBy>Махортых Игорь Сергеевич</cp:lastModifiedBy>
  <cp:revision>2</cp:revision>
  <cp:lastPrinted>2018-08-16T07:49:00Z</cp:lastPrinted>
  <dcterms:created xsi:type="dcterms:W3CDTF">2018-09-04T07:35:00Z</dcterms:created>
  <dcterms:modified xsi:type="dcterms:W3CDTF">2018-09-04T07:35:00Z</dcterms:modified>
</cp:coreProperties>
</file>