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УТВЕРЖДАЮ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Министр юстиции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Российской Федерации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___________     К.А. Чуйченко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«___» _____________ 20___ г.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План</w:t>
      </w: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br/>
        <w:t>подготовки нормативных правовых актов</w:t>
      </w: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br/>
        <w:t>Правительства Российской Федерации на 2024 год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3261"/>
        <w:gridCol w:w="2409"/>
        <w:gridCol w:w="2268"/>
      </w:tblGrid>
      <w:tr w:rsidR="00A17D7E" w:rsidRPr="007F13E2" w:rsidTr="00910A4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7E" w:rsidRDefault="00E224B9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№</w:t>
            </w:r>
          </w:p>
          <w:p w:rsidR="00E224B9" w:rsidRPr="007F13E2" w:rsidRDefault="00E224B9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Предположительное наименование проекта акта Правительства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Основание</w:t>
            </w:r>
            <w:proofErr w:type="spellEnd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разработки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Срок представления проекта акта </w:t>
            </w:r>
          </w:p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в Правительство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Ответственный</w:t>
            </w:r>
            <w:proofErr w:type="spellEnd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A17D7E" w:rsidRPr="00B1443E" w:rsidTr="00910A4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61" w:rsidRDefault="0088189E" w:rsidP="00A17D7E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</w:t>
            </w:r>
            <w:r w:rsidR="00A17D7E"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остановление Правительства </w:t>
            </w:r>
          </w:p>
          <w:p w:rsidR="00EB7261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Российской Федерации «Об утверждении перечня органов и организаций, имеющих доступ к единому реестру лиц, в отношении которых применяется пробация, </w:t>
            </w:r>
            <w:r w:rsidR="00B1443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перечня </w:t>
            </w: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органов </w:t>
            </w:r>
            <w:bookmarkStart w:id="0" w:name="_GoBack"/>
            <w:bookmarkEnd w:id="0"/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и организаций, уполномоченных </w:t>
            </w:r>
          </w:p>
          <w:p w:rsidR="00EB7261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на внесение информации, подлежащей включению в единый реестр лиц, </w:t>
            </w:r>
          </w:p>
          <w:p w:rsidR="00EB7261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</w:t>
            </w:r>
            <w:proofErr w:type="gramStart"/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отношении</w:t>
            </w:r>
            <w:proofErr w:type="gramEnd"/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которых применяется пробация, </w:t>
            </w:r>
            <w:r w:rsidR="00EB7261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перечня </w:t>
            </w: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видов такой информации, а также порядка ведения </w:t>
            </w:r>
          </w:p>
          <w:p w:rsidR="00EB7261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 xml:space="preserve">и использования единого реестра лиц, </w:t>
            </w:r>
          </w:p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</w:t>
            </w:r>
            <w:proofErr w:type="gramStart"/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отношении</w:t>
            </w:r>
            <w:proofErr w:type="gramEnd"/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которых применяется пробация»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61" w:rsidRDefault="00EB7261" w:rsidP="00EB7261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 xml:space="preserve">пункт 1 плана-графика подготовки нормативных правовых актов, необходимых для реализации норм Федерального закона </w:t>
            </w:r>
          </w:p>
          <w:p w:rsidR="00EB7261" w:rsidRDefault="00EB7261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от 06.02.2023 № 10-ФЗ «О пробации </w:t>
            </w:r>
          </w:p>
          <w:p w:rsidR="00EB7261" w:rsidRDefault="00EB7261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Российской Федерации», утвержденного </w:t>
            </w: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>Заместителем Председателя Пра</w:t>
            </w:r>
            <w:r w:rsidR="00910A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вительства Российской Федерации </w:t>
            </w: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– Руководителем Аппарата Правительства </w:t>
            </w:r>
            <w:r w:rsidR="00910A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Российской Федерации</w:t>
            </w:r>
          </w:p>
          <w:p w:rsidR="00A17D7E" w:rsidRPr="007F13E2" w:rsidRDefault="00EB7261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Д.Ю. Григоренко</w:t>
            </w:r>
          </w:p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20.02.2023</w:t>
            </w:r>
          </w:p>
          <w:p w:rsidR="00A17D7E" w:rsidRPr="007F13E2" w:rsidRDefault="00A17D7E" w:rsidP="00EB7261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№ 1804п-П4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>до 26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D7E" w:rsidRPr="007F13E2" w:rsidRDefault="00A17D7E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В.Л. Вуколов</w:t>
            </w:r>
          </w:p>
          <w:p w:rsidR="007F13E2" w:rsidRPr="007F13E2" w:rsidRDefault="007F13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Департамент государственной политики </w:t>
            </w:r>
          </w:p>
          <w:p w:rsidR="00A17D7E" w:rsidRPr="007F13E2" w:rsidRDefault="007F13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в сфере уголовно-исполнительной системы</w:t>
            </w:r>
          </w:p>
        </w:tc>
      </w:tr>
    </w:tbl>
    <w:p w:rsidR="00EB7F3B" w:rsidRPr="007F13E2" w:rsidRDefault="00EB7F3B" w:rsidP="00A17D7E">
      <w:pPr>
        <w:widowControl w:val="0"/>
        <w:autoSpaceDE w:val="0"/>
        <w:autoSpaceDN w:val="0"/>
        <w:adjustRightInd w:val="0"/>
        <w:ind w:right="-30" w:firstLine="72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</w:p>
    <w:sectPr w:rsidR="00EB7F3B" w:rsidRPr="007F13E2" w:rsidSect="00EB7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82" w:rsidRDefault="006C7C82" w:rsidP="00D6085C">
      <w:r>
        <w:separator/>
      </w:r>
    </w:p>
  </w:endnote>
  <w:endnote w:type="continuationSeparator" w:id="0">
    <w:p w:rsidR="006C7C82" w:rsidRDefault="006C7C82" w:rsidP="00D6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61" w:rsidRDefault="00EB72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61" w:rsidRDefault="00EB726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61" w:rsidRDefault="00EB72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82" w:rsidRDefault="006C7C82" w:rsidP="00D6085C">
      <w:r>
        <w:separator/>
      </w:r>
    </w:p>
  </w:footnote>
  <w:footnote w:type="continuationSeparator" w:id="0">
    <w:p w:rsidR="006C7C82" w:rsidRDefault="006C7C82" w:rsidP="00D6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61" w:rsidRDefault="00EB72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1363584425"/>
      <w:docPartObj>
        <w:docPartGallery w:val="Page Numbers (Top of Page)"/>
        <w:docPartUnique/>
      </w:docPartObj>
    </w:sdtPr>
    <w:sdtEndPr/>
    <w:sdtContent>
      <w:p w:rsidR="00EB7261" w:rsidRPr="00EB7261" w:rsidRDefault="00EB726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EB7261">
          <w:rPr>
            <w:rFonts w:ascii="PT Astra Serif" w:hAnsi="PT Astra Serif"/>
            <w:sz w:val="28"/>
            <w:szCs w:val="28"/>
          </w:rPr>
          <w:fldChar w:fldCharType="begin"/>
        </w:r>
        <w:r w:rsidRPr="00EB7261">
          <w:rPr>
            <w:rFonts w:ascii="PT Astra Serif" w:hAnsi="PT Astra Serif"/>
            <w:sz w:val="28"/>
            <w:szCs w:val="28"/>
          </w:rPr>
          <w:instrText>PAGE   \* MERGEFORMAT</w:instrText>
        </w:r>
        <w:r w:rsidRPr="00EB7261">
          <w:rPr>
            <w:rFonts w:ascii="PT Astra Serif" w:hAnsi="PT Astra Serif"/>
            <w:sz w:val="28"/>
            <w:szCs w:val="28"/>
          </w:rPr>
          <w:fldChar w:fldCharType="separate"/>
        </w:r>
        <w:r w:rsidR="00B1443E" w:rsidRPr="00B1443E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EB726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B7261" w:rsidRDefault="00EB72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61" w:rsidRPr="00EB7261" w:rsidRDefault="00EB7261">
    <w:pPr>
      <w:pStyle w:val="a6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36BB"/>
    <w:rsid w:val="0005023D"/>
    <w:rsid w:val="000C1971"/>
    <w:rsid w:val="000D2C18"/>
    <w:rsid w:val="000D398F"/>
    <w:rsid w:val="00135BEE"/>
    <w:rsid w:val="00141DA0"/>
    <w:rsid w:val="00155F9C"/>
    <w:rsid w:val="00156029"/>
    <w:rsid w:val="001A4721"/>
    <w:rsid w:val="001F7CD8"/>
    <w:rsid w:val="0020296D"/>
    <w:rsid w:val="00251C84"/>
    <w:rsid w:val="002607C6"/>
    <w:rsid w:val="002743E4"/>
    <w:rsid w:val="002B78B6"/>
    <w:rsid w:val="003335F6"/>
    <w:rsid w:val="003743F6"/>
    <w:rsid w:val="003D2CF7"/>
    <w:rsid w:val="004E2887"/>
    <w:rsid w:val="00523A2D"/>
    <w:rsid w:val="00574782"/>
    <w:rsid w:val="0059631B"/>
    <w:rsid w:val="005B1803"/>
    <w:rsid w:val="005C0C4F"/>
    <w:rsid w:val="005F0DFF"/>
    <w:rsid w:val="005F3695"/>
    <w:rsid w:val="00630961"/>
    <w:rsid w:val="0063455C"/>
    <w:rsid w:val="0065461F"/>
    <w:rsid w:val="006710EF"/>
    <w:rsid w:val="006734A4"/>
    <w:rsid w:val="00675BE0"/>
    <w:rsid w:val="00694C5D"/>
    <w:rsid w:val="006A3329"/>
    <w:rsid w:val="006C7C82"/>
    <w:rsid w:val="0076025C"/>
    <w:rsid w:val="007E304B"/>
    <w:rsid w:val="007E6754"/>
    <w:rsid w:val="007F13E2"/>
    <w:rsid w:val="00822A2F"/>
    <w:rsid w:val="00851DAA"/>
    <w:rsid w:val="008558A5"/>
    <w:rsid w:val="00857F57"/>
    <w:rsid w:val="00870646"/>
    <w:rsid w:val="0088189E"/>
    <w:rsid w:val="008829F8"/>
    <w:rsid w:val="008917F8"/>
    <w:rsid w:val="008D4328"/>
    <w:rsid w:val="008D5DC9"/>
    <w:rsid w:val="008F047C"/>
    <w:rsid w:val="00910A46"/>
    <w:rsid w:val="0092267F"/>
    <w:rsid w:val="00950DF8"/>
    <w:rsid w:val="00970BC2"/>
    <w:rsid w:val="00982289"/>
    <w:rsid w:val="009B7FD2"/>
    <w:rsid w:val="009D13FD"/>
    <w:rsid w:val="009E6792"/>
    <w:rsid w:val="009F5B25"/>
    <w:rsid w:val="00A17D7E"/>
    <w:rsid w:val="00A35BCD"/>
    <w:rsid w:val="00A41B52"/>
    <w:rsid w:val="00A57924"/>
    <w:rsid w:val="00A87C6A"/>
    <w:rsid w:val="00B11804"/>
    <w:rsid w:val="00B1443E"/>
    <w:rsid w:val="00B24FFA"/>
    <w:rsid w:val="00B34B16"/>
    <w:rsid w:val="00B63407"/>
    <w:rsid w:val="00B95498"/>
    <w:rsid w:val="00BA6FE0"/>
    <w:rsid w:val="00BC283B"/>
    <w:rsid w:val="00BC34C8"/>
    <w:rsid w:val="00BC46BA"/>
    <w:rsid w:val="00CA6E9B"/>
    <w:rsid w:val="00CB22A9"/>
    <w:rsid w:val="00D03B57"/>
    <w:rsid w:val="00D6085C"/>
    <w:rsid w:val="00D7728B"/>
    <w:rsid w:val="00D90D9C"/>
    <w:rsid w:val="00DA5778"/>
    <w:rsid w:val="00DC5258"/>
    <w:rsid w:val="00E224B9"/>
    <w:rsid w:val="00E93862"/>
    <w:rsid w:val="00EB0DB8"/>
    <w:rsid w:val="00EB7261"/>
    <w:rsid w:val="00EB7F3B"/>
    <w:rsid w:val="00F4312E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5C"/>
    <w:rPr>
      <w:lang w:val="en-US"/>
    </w:rPr>
  </w:style>
  <w:style w:type="paragraph" w:styleId="a8">
    <w:name w:val="footer"/>
    <w:basedOn w:val="a"/>
    <w:link w:val="a9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5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5C"/>
    <w:rPr>
      <w:lang w:val="en-US"/>
    </w:rPr>
  </w:style>
  <w:style w:type="paragraph" w:styleId="a8">
    <w:name w:val="footer"/>
    <w:basedOn w:val="a"/>
    <w:link w:val="a9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2E67-6944-4F60-BDC2-45CA7F7A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Комышанская Оксана Сергеевна</cp:lastModifiedBy>
  <cp:revision>13</cp:revision>
  <cp:lastPrinted>2023-12-20T08:16:00Z</cp:lastPrinted>
  <dcterms:created xsi:type="dcterms:W3CDTF">2023-11-29T09:07:00Z</dcterms:created>
  <dcterms:modified xsi:type="dcterms:W3CDTF">2023-12-20T08:29:00Z</dcterms:modified>
  <cp:category>Печать штампа</cp:category>
</cp:coreProperties>
</file>