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B6" w:rsidRPr="00E60189" w:rsidRDefault="00982DB6">
      <w:pPr>
        <w:pStyle w:val="ConsPlusNormal"/>
        <w:outlineLvl w:val="0"/>
      </w:pPr>
      <w:r w:rsidRPr="00E60189">
        <w:t>Зарегистрировано в Минюсте России 30 ноября 2022 г. N 71238</w:t>
      </w:r>
    </w:p>
    <w:p w:rsidR="00982DB6" w:rsidRPr="00E60189" w:rsidRDefault="00982DB6">
      <w:pPr>
        <w:pStyle w:val="ConsPlusNormal"/>
        <w:jc w:val="center"/>
      </w:pPr>
    </w:p>
    <w:p w:rsidR="00982DB6" w:rsidRPr="00E60189" w:rsidRDefault="00982DB6">
      <w:pPr>
        <w:pStyle w:val="ConsPlusTitle"/>
        <w:jc w:val="center"/>
      </w:pPr>
      <w:r w:rsidRPr="00E60189">
        <w:t>МИНИСТЕРСТВО ЮСТИЦИИ РОССИЙСКОЙ ФЕДЕРАЦИИ</w:t>
      </w:r>
    </w:p>
    <w:p w:rsidR="00982DB6" w:rsidRPr="00E60189" w:rsidRDefault="00982DB6">
      <w:pPr>
        <w:pStyle w:val="ConsPlusTitle"/>
        <w:jc w:val="center"/>
      </w:pPr>
    </w:p>
    <w:p w:rsidR="00982DB6" w:rsidRPr="00E60189" w:rsidRDefault="00982DB6">
      <w:pPr>
        <w:pStyle w:val="ConsPlusTitle"/>
        <w:jc w:val="center"/>
      </w:pPr>
      <w:r w:rsidRPr="00E60189">
        <w:t>ПРИКАЗ</w:t>
      </w:r>
    </w:p>
    <w:p w:rsidR="00982DB6" w:rsidRPr="00E60189" w:rsidRDefault="00982DB6">
      <w:pPr>
        <w:pStyle w:val="ConsPlusTitle"/>
        <w:jc w:val="center"/>
      </w:pPr>
      <w:r w:rsidRPr="00E60189">
        <w:t>от 29 ноября 2022 г. N 305</w:t>
      </w:r>
    </w:p>
    <w:p w:rsidR="00982DB6" w:rsidRPr="00E60189" w:rsidRDefault="00982DB6">
      <w:pPr>
        <w:pStyle w:val="ConsPlusTitle"/>
        <w:jc w:val="center"/>
      </w:pPr>
    </w:p>
    <w:p w:rsidR="00982DB6" w:rsidRPr="00E60189" w:rsidRDefault="00982DB6">
      <w:pPr>
        <w:pStyle w:val="ConsPlusTitle"/>
        <w:jc w:val="center"/>
      </w:pPr>
      <w:r w:rsidRPr="00E60189">
        <w:t>ОБ УТВЕРЖДЕНИИ ПОРЯДКОВ</w:t>
      </w:r>
    </w:p>
    <w:p w:rsidR="00982DB6" w:rsidRPr="00E60189" w:rsidRDefault="00982DB6">
      <w:pPr>
        <w:pStyle w:val="ConsPlusTitle"/>
        <w:jc w:val="center"/>
      </w:pPr>
      <w:r w:rsidRPr="00E60189">
        <w:t>ПОДАЧИ ЛИЦАМИ, УКАЗАННЫМИ В ЧАСТЯХ 1 И 2 СТАТЬИ 7</w:t>
      </w:r>
    </w:p>
    <w:p w:rsidR="00982DB6" w:rsidRPr="00E60189" w:rsidRDefault="00982DB6">
      <w:pPr>
        <w:pStyle w:val="ConsPlusTitle"/>
        <w:jc w:val="center"/>
      </w:pPr>
      <w:r w:rsidRPr="00E60189">
        <w:t>ФЕДЕРАЛЬНОГО ЗАКОНА ОТ 14.07.2022 N 255-ФЗ "О КОНТРОЛЕ</w:t>
      </w:r>
    </w:p>
    <w:p w:rsidR="00982DB6" w:rsidRPr="00E60189" w:rsidRDefault="00982DB6">
      <w:pPr>
        <w:pStyle w:val="ConsPlusTitle"/>
        <w:jc w:val="center"/>
      </w:pPr>
      <w:r w:rsidRPr="00E60189">
        <w:t>ЗА ДЕЯТЕЛЬНОСТЬЮ ЛИЦ, НАХОДЯЩИХСЯ ПОД ИНОСТРАННЫМ ВЛИЯНИЕМ",</w:t>
      </w:r>
    </w:p>
    <w:p w:rsidR="00982DB6" w:rsidRPr="00E60189" w:rsidRDefault="00982DB6">
      <w:pPr>
        <w:pStyle w:val="ConsPlusTitle"/>
        <w:jc w:val="center"/>
      </w:pPr>
      <w:r w:rsidRPr="00E60189">
        <w:t>ЗАЯВЛЕНИЯ О ВКЛЮЧЕНИИ В РЕЕСТР ИНОСТРАННЫХ АГЕНТОВ</w:t>
      </w:r>
    </w:p>
    <w:p w:rsidR="00982DB6" w:rsidRPr="00E60189" w:rsidRDefault="00982DB6">
      <w:pPr>
        <w:pStyle w:val="ConsPlusTitle"/>
        <w:jc w:val="center"/>
      </w:pPr>
      <w:r w:rsidRPr="00E60189">
        <w:t>И ФОРМЫ ТАКОГО ЗАЯВЛЕНИЯ</w:t>
      </w:r>
    </w:p>
    <w:p w:rsidR="00982DB6" w:rsidRPr="00E60189" w:rsidRDefault="00982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189" w:rsidRPr="00E601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Список изменяющих документов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(в ред. Приказов Минюста России от 09.08.2023 N 210,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от 26.03.2024 N 82, от 01.07.2025 N 155)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ind w:firstLine="540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В соответствии с частями 1, 2 и 3 статьи 7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5222), подпунктом 2 пункта 2, подпунктом 1 пункта 19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приказываю:</w:t>
      </w:r>
      <w:bookmarkStart w:id="0" w:name="_GoBack"/>
      <w:bookmarkEnd w:id="0"/>
    </w:p>
    <w:p w:rsidR="00982DB6" w:rsidRPr="00E60189" w:rsidRDefault="00982DB6">
      <w:pPr>
        <w:pStyle w:val="ConsPlusNormal"/>
        <w:jc w:val="both"/>
      </w:pPr>
      <w:r w:rsidRPr="00E60189">
        <w:t>(в ред. Приказа Минюста России от 09.08.2023 N 210)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Утвердить: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порядок подачи заявления лицом, намеревающимся действовать в качестве иностранного агента, о включении его в реестр иностранных агентов согласно приложению N 1 к настоящему приказу;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порядок подачи заявления физическим лицом, не являющимся гражданином Российской Федерации, постоянно проживающим за пределами территории Российской Федерации, намеревающимся после прибытия в Российскую Федерацию действовать в качестве иностранного агента согласно приложению N 2 к настоящему приказу;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форму заявления лица, намеревающегося действовать в качестве иностранного агента, о включении в реестр иностранных агентов согласно приложению N 3 к настоящему приказу.</w:t>
      </w:r>
    </w:p>
    <w:p w:rsidR="00982DB6" w:rsidRPr="00E60189" w:rsidRDefault="00982DB6">
      <w:pPr>
        <w:pStyle w:val="ConsPlusNormal"/>
        <w:ind w:firstLine="540"/>
        <w:jc w:val="both"/>
      </w:pPr>
    </w:p>
    <w:p w:rsidR="00982DB6" w:rsidRPr="00E60189" w:rsidRDefault="00982DB6">
      <w:pPr>
        <w:pStyle w:val="ConsPlusNormal"/>
        <w:jc w:val="right"/>
      </w:pPr>
      <w:r w:rsidRPr="00E60189">
        <w:t>Министр</w:t>
      </w:r>
    </w:p>
    <w:p w:rsidR="00982DB6" w:rsidRPr="00E60189" w:rsidRDefault="00982DB6">
      <w:pPr>
        <w:pStyle w:val="ConsPlusNormal"/>
        <w:jc w:val="right"/>
      </w:pPr>
      <w:r w:rsidRPr="00E60189">
        <w:t>К.А.ЧУЙЧЕНКО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right"/>
        <w:outlineLvl w:val="0"/>
      </w:pPr>
      <w:r w:rsidRPr="00E60189">
        <w:t>Приложение N 1</w:t>
      </w:r>
    </w:p>
    <w:p w:rsidR="00982DB6" w:rsidRPr="00E60189" w:rsidRDefault="00982DB6">
      <w:pPr>
        <w:pStyle w:val="ConsPlusNormal"/>
        <w:jc w:val="right"/>
      </w:pPr>
      <w:r w:rsidRPr="00E60189">
        <w:t>к приказу Министерства юстиции</w:t>
      </w:r>
    </w:p>
    <w:p w:rsidR="00982DB6" w:rsidRPr="00E60189" w:rsidRDefault="00982DB6">
      <w:pPr>
        <w:pStyle w:val="ConsPlusNormal"/>
        <w:jc w:val="right"/>
      </w:pPr>
      <w:r w:rsidRPr="00E60189">
        <w:t>Российской Федерации</w:t>
      </w:r>
    </w:p>
    <w:p w:rsidR="00982DB6" w:rsidRPr="00E60189" w:rsidRDefault="00982DB6">
      <w:pPr>
        <w:pStyle w:val="ConsPlusNormal"/>
        <w:jc w:val="right"/>
      </w:pPr>
      <w:r w:rsidRPr="00E60189">
        <w:t>от 29.11.2022 N 305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Title"/>
        <w:jc w:val="center"/>
      </w:pPr>
      <w:bookmarkStart w:id="1" w:name="P38"/>
      <w:bookmarkEnd w:id="1"/>
      <w:r w:rsidRPr="00E60189">
        <w:t>ПОРЯДОК</w:t>
      </w:r>
    </w:p>
    <w:p w:rsidR="00982DB6" w:rsidRPr="00E60189" w:rsidRDefault="00982DB6">
      <w:pPr>
        <w:pStyle w:val="ConsPlusTitle"/>
        <w:jc w:val="center"/>
      </w:pPr>
      <w:r w:rsidRPr="00E60189">
        <w:lastRenderedPageBreak/>
        <w:t>ПОДАЧИ ЗАЯВЛЕНИЯ ЛИЦОМ, НАМЕРЕВАЮЩИМСЯ ДЕЙСТВОВАТЬ</w:t>
      </w:r>
    </w:p>
    <w:p w:rsidR="00982DB6" w:rsidRPr="00E60189" w:rsidRDefault="00982DB6">
      <w:pPr>
        <w:pStyle w:val="ConsPlusTitle"/>
        <w:jc w:val="center"/>
      </w:pPr>
      <w:r w:rsidRPr="00E60189">
        <w:t>В КАЧЕСТВЕ ИНОСТРАННОГО АГЕНТА, О ВКЛЮЧЕНИИ ЕГО В РЕЕСТР</w:t>
      </w:r>
    </w:p>
    <w:p w:rsidR="00982DB6" w:rsidRPr="00E60189" w:rsidRDefault="00982DB6">
      <w:pPr>
        <w:pStyle w:val="ConsPlusTitle"/>
        <w:jc w:val="center"/>
      </w:pPr>
      <w:r w:rsidRPr="00E60189">
        <w:t>ИНОСТРАННЫХ АГЕНТОВ</w:t>
      </w:r>
    </w:p>
    <w:p w:rsidR="00982DB6" w:rsidRPr="00E60189" w:rsidRDefault="00982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189" w:rsidRPr="00E601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Список изменяющих документов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(в ред. Приказа Минюста России от 26.03.2024 N 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1. Лицо, намеревающееся действовать в качестве иностранного агента, не позднее чем за месяц до начала своей деятельности в качестве иностранного агента обязано подать в Министерство юстиции Российской Федерации заявление о включении его в реестр иностранных агентов &lt;1&gt; по форме, приведенной в приложении N 3 к настоящему приказу &lt;2&gt;.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--------------------------------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&lt;1&gt; Статья 5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&lt;2&gt; Далее - заявление.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2. Заявление представляется в Минюст России: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физическим лицом, намеревающимся действовать в качестве иностранного агента;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руководителем российского или иностранного юридического лица, намеревающегося действовать в качестве иностранного агента, или лицом, имеющим право без доверенности действовать от имени российского или иностранного юридического лица, намеревающегося действовать в качестве иностранного агента;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намеревающегося действовать в качестве иностранного агента.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3. Заявление представляется в Министерство юстиции Российской Федерации в прошитом виде лично либо почтовым отправлением (с описью вложения).</w:t>
      </w:r>
    </w:p>
    <w:p w:rsidR="00982DB6" w:rsidRPr="00E60189" w:rsidRDefault="00982DB6">
      <w:pPr>
        <w:pStyle w:val="ConsPlusNormal"/>
        <w:jc w:val="both"/>
      </w:pPr>
      <w:r w:rsidRPr="00E60189">
        <w:t>(п. 3 в ред. Приказа Минюста России от 26.03.2024 N 82)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4. Датой подачи заявления считается дата его принятия Минюстом России, если документы представлены лично, либо дата отправки почтового отправления с описью вложения, если документы представлены в виде почтового отправления с описью вложения.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right"/>
        <w:outlineLvl w:val="0"/>
      </w:pPr>
      <w:r w:rsidRPr="00E60189">
        <w:t>Приложение N 2</w:t>
      </w:r>
    </w:p>
    <w:p w:rsidR="00982DB6" w:rsidRPr="00E60189" w:rsidRDefault="00982DB6">
      <w:pPr>
        <w:pStyle w:val="ConsPlusNormal"/>
        <w:jc w:val="right"/>
      </w:pPr>
      <w:r w:rsidRPr="00E60189">
        <w:t>к приказу Министерства юстиции</w:t>
      </w:r>
    </w:p>
    <w:p w:rsidR="00982DB6" w:rsidRPr="00E60189" w:rsidRDefault="00982DB6">
      <w:pPr>
        <w:pStyle w:val="ConsPlusNormal"/>
        <w:jc w:val="right"/>
      </w:pPr>
      <w:r w:rsidRPr="00E60189">
        <w:t>Российской Федерации</w:t>
      </w:r>
    </w:p>
    <w:p w:rsidR="00982DB6" w:rsidRPr="00E60189" w:rsidRDefault="00982DB6">
      <w:pPr>
        <w:pStyle w:val="ConsPlusNormal"/>
        <w:jc w:val="right"/>
      </w:pPr>
      <w:r w:rsidRPr="00E60189">
        <w:t>от 29.11.2022 N 305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Title"/>
        <w:jc w:val="center"/>
      </w:pPr>
      <w:bookmarkStart w:id="2" w:name="P67"/>
      <w:bookmarkEnd w:id="2"/>
      <w:r w:rsidRPr="00E60189">
        <w:t>ПОРЯДОК</w:t>
      </w:r>
    </w:p>
    <w:p w:rsidR="00982DB6" w:rsidRPr="00E60189" w:rsidRDefault="00982DB6">
      <w:pPr>
        <w:pStyle w:val="ConsPlusTitle"/>
        <w:jc w:val="center"/>
      </w:pPr>
      <w:r w:rsidRPr="00E60189">
        <w:t>ПОДАЧИ ЗАЯВЛЕНИЯ ФИЗИЧЕСКИМ ЛИЦОМ, НЕ ЯВЛЯЮЩИМСЯ ГРАЖДАНИНОМ</w:t>
      </w:r>
    </w:p>
    <w:p w:rsidR="00982DB6" w:rsidRPr="00E60189" w:rsidRDefault="00982DB6">
      <w:pPr>
        <w:pStyle w:val="ConsPlusTitle"/>
        <w:jc w:val="center"/>
      </w:pPr>
      <w:r w:rsidRPr="00E60189">
        <w:t>РОССИЙСКОЙ ФЕДЕРАЦИИ, ПОСТОЯННО ПРОЖИВАЮЩИМ ЗА ПРЕДЕЛАМИ</w:t>
      </w:r>
    </w:p>
    <w:p w:rsidR="00982DB6" w:rsidRPr="00E60189" w:rsidRDefault="00982DB6">
      <w:pPr>
        <w:pStyle w:val="ConsPlusTitle"/>
        <w:jc w:val="center"/>
      </w:pPr>
      <w:r w:rsidRPr="00E60189">
        <w:lastRenderedPageBreak/>
        <w:t>ТЕРРИТОРИИ РОССИЙСКОЙ ФЕДЕРАЦИИ, НАМЕРЕВАЮЩИМСЯ</w:t>
      </w:r>
    </w:p>
    <w:p w:rsidR="00982DB6" w:rsidRPr="00E60189" w:rsidRDefault="00982DB6">
      <w:pPr>
        <w:pStyle w:val="ConsPlusTitle"/>
        <w:jc w:val="center"/>
      </w:pPr>
      <w:r w:rsidRPr="00E60189">
        <w:t>ПОСЛЕ ПРИБЫТИЯ В РОССИЙСКУЮ ФЕДЕРАЦИЮ ДЕЙСТВОВАТЬ</w:t>
      </w:r>
    </w:p>
    <w:p w:rsidR="00982DB6" w:rsidRPr="00E60189" w:rsidRDefault="00982DB6">
      <w:pPr>
        <w:pStyle w:val="ConsPlusTitle"/>
        <w:jc w:val="center"/>
      </w:pPr>
      <w:r w:rsidRPr="00E60189">
        <w:t>В КАЧЕСТВЕ ИНОСТРАННОГО АГЕНТА</w:t>
      </w:r>
    </w:p>
    <w:p w:rsidR="00982DB6" w:rsidRPr="00E60189" w:rsidRDefault="00982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189" w:rsidRPr="00E601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Список изменяющих документов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(в ред. Приказа Минюста России от 26.03.2024 N 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1. Физическое лицо, не являющееся гражданином Российской Федерации, постоянно проживающее за пределами территории Российской Федерации, намеревающееся после прибытия в Российскую Федерацию действовать в качестве иностранного агента &lt;1&gt;, не позднее чем за месяц до дня въезда в Российскую Федерацию обязано подать в Министерство юстиции Российской Федерации заявление о включении его в реестр иностранных агентов по форме, приведенной в приложении N 3 к настоящему приказу &lt;2&gt;.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--------------------------------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&lt;1&gt; Далее - заявитель.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&lt;2&gt; Далее - заявление.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Листы А, Б, В и Г заявления не заполняются заявителем.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2. Заявление представляется в Министерство юстиции Российской Федерации в прошитом виде лично либо почтовым отправлением (с описью вложения).</w:t>
      </w:r>
    </w:p>
    <w:p w:rsidR="00982DB6" w:rsidRPr="00E60189" w:rsidRDefault="00982DB6">
      <w:pPr>
        <w:pStyle w:val="ConsPlusNormal"/>
        <w:jc w:val="both"/>
      </w:pPr>
      <w:r w:rsidRPr="00E60189">
        <w:t>(п. 2 в ред. Приказа Минюста России от 26.03.2024 N 82)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3. Датой подачи заявления считается дата его принятия Минюстом России, если документы представлены лично, либо дата отправки почтового отправления с описью вложения, если документы представлены в виде почтового отправления с описью вложения.</w:t>
      </w: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right"/>
        <w:outlineLvl w:val="0"/>
      </w:pPr>
      <w:r w:rsidRPr="00E60189">
        <w:t>Приложение N 3</w:t>
      </w:r>
    </w:p>
    <w:p w:rsidR="00982DB6" w:rsidRPr="00E60189" w:rsidRDefault="00982DB6">
      <w:pPr>
        <w:pStyle w:val="ConsPlusNormal"/>
        <w:jc w:val="right"/>
      </w:pPr>
      <w:r w:rsidRPr="00E60189">
        <w:t>к приказу Министерства юстиции</w:t>
      </w:r>
    </w:p>
    <w:p w:rsidR="00982DB6" w:rsidRPr="00E60189" w:rsidRDefault="00982DB6">
      <w:pPr>
        <w:pStyle w:val="ConsPlusNormal"/>
        <w:jc w:val="right"/>
      </w:pPr>
      <w:r w:rsidRPr="00E60189">
        <w:t>Российской Федерации</w:t>
      </w:r>
    </w:p>
    <w:p w:rsidR="00982DB6" w:rsidRPr="00E60189" w:rsidRDefault="00982DB6">
      <w:pPr>
        <w:pStyle w:val="ConsPlusNormal"/>
        <w:jc w:val="right"/>
      </w:pPr>
      <w:r w:rsidRPr="00E60189">
        <w:t>от 29.11.2022 N 305</w:t>
      </w:r>
    </w:p>
    <w:p w:rsidR="00982DB6" w:rsidRPr="00E60189" w:rsidRDefault="00982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189" w:rsidRPr="00E601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Список изменяющих документов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(в ред. Приказов Минюста России от 26.03.2024 N 82,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от 01.07.2025 N 155)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60189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3" w:name="P113"/>
            <w:bookmarkEnd w:id="3"/>
            <w:r w:rsidRPr="00E60189">
              <w:t>Форма заявления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лица, намеревающегося действовать в качестве иностранного агента, о включении в реестр иностранных агентов</w:t>
            </w:r>
          </w:p>
        </w:tc>
      </w:tr>
      <w:tr w:rsidR="00E60189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В Министерство юстиции Российской Федерации</w:t>
            </w:r>
          </w:p>
        </w:tc>
      </w:tr>
      <w:tr w:rsidR="00E60189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Заявление</w:t>
            </w:r>
          </w:p>
          <w:p w:rsidR="00982DB6" w:rsidRPr="00E60189" w:rsidRDefault="00982DB6">
            <w:pPr>
              <w:pStyle w:val="ConsPlusNormal"/>
              <w:jc w:val="center"/>
            </w:pPr>
            <w:r w:rsidRPr="00E60189">
              <w:t>лица, намеревающегося действовать в качестве иностранного агента, о включении в реестр иностранных агентов</w:t>
            </w:r>
          </w:p>
        </w:tc>
      </w:tr>
      <w:tr w:rsidR="00E60189" w:rsidRPr="00E60189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blPrEx>
          <w:tblBorders>
            <w:insideH w:val="single" w:sz="4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(наименование российского или иностранного юридического лица/общественного объединения, действующего без образования юридического лица/иного объединения лиц/иностранной структуры без образования юридического лица/фамилия, имя, отчество (при наличии) физического лица, намеревающегося действовать в качестве иностранного агента)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0"/>
        <w:gridCol w:w="604"/>
      </w:tblGrid>
      <w:tr w:rsidR="00E60189" w:rsidRPr="00E60189"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являющееся(ийся):</w:t>
            </w:r>
          </w:p>
          <w:p w:rsidR="00982DB6" w:rsidRPr="00E60189" w:rsidRDefault="00982DB6">
            <w:pPr>
              <w:pStyle w:val="ConsPlusNormal"/>
            </w:pPr>
            <w:r w:rsidRPr="00E60189">
              <w:t>юридическим лицом (Лист А)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3AD0D69" wp14:editId="00E8671D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общественным объединением, действующим без образования юридического лица (Лист Б)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EC88193" wp14:editId="1D1FCD88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иным объединением лиц (Лист В)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81C936D" wp14:editId="2B509F34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иностранной структурой без образования юридического лица (Лист Г)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4EF8693A" wp14:editId="2AE9C005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DB6" w:rsidRPr="00E60189"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физическим лицом (Лист Д)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4785382" wp14:editId="77289E4E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в соответствии с частью 1 статьи 7 Федерального закона от 14.07.2022 N 255-ФЗ "О контроле за деятельностью лиц, находящихся под иностранным влиянием" &lt;1&gt; заявляет о намерении действовать в качестве иностранного агента и включении в реестр иностранных агентов.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--------------------------------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r w:rsidRPr="00E60189">
        <w:t>&lt;1&gt; Собрание законодательства Российской Федерации, 2022, N 29, ст. 5222. Далее - Закон N 255-ФЗ.</w:t>
      </w:r>
    </w:p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1"/>
            </w:pPr>
            <w:r w:rsidRPr="00E60189">
              <w:t>Лист 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4" w:name="P157"/>
            <w:bookmarkEnd w:id="4"/>
            <w:r w:rsidRPr="00E60189">
              <w:t>Сведения о юридическом лице, намеревающемся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95"/>
        <w:gridCol w:w="340"/>
        <w:gridCol w:w="340"/>
        <w:gridCol w:w="340"/>
        <w:gridCol w:w="429"/>
        <w:gridCol w:w="340"/>
        <w:gridCol w:w="340"/>
        <w:gridCol w:w="133"/>
        <w:gridCol w:w="207"/>
        <w:gridCol w:w="340"/>
        <w:gridCol w:w="459"/>
        <w:gridCol w:w="340"/>
        <w:gridCol w:w="162"/>
        <w:gridCol w:w="178"/>
        <w:gridCol w:w="340"/>
        <w:gridCol w:w="390"/>
      </w:tblGrid>
      <w:tr w:rsidR="00E60189" w:rsidRPr="00E60189">
        <w:tc>
          <w:tcPr>
            <w:tcW w:w="737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29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9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3</w:t>
            </w: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 (при наличии)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29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73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47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59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0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8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регистрирующего органа в стране регистрации и регистрационный номер (иной идентификатор) или его аналог (если имеется) для иностранного юридического лица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нахождения юридического лица в Российской Федерации/адрес в пределах местонахождения иностранного юридического лица в стране регистрации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8273" w:type="dxa"/>
            <w:gridSpan w:val="16"/>
          </w:tcPr>
          <w:p w:rsidR="00982DB6" w:rsidRPr="00E60189" w:rsidRDefault="00982DB6">
            <w:pPr>
              <w:pStyle w:val="ConsPlusNormal"/>
            </w:pPr>
            <w:r w:rsidRPr="00E60189">
              <w:t>Сведения о руководителе:</w:t>
            </w:r>
          </w:p>
        </w:tc>
      </w:tr>
      <w:tr w:rsidR="00E60189" w:rsidRPr="00E60189">
        <w:tc>
          <w:tcPr>
            <w:tcW w:w="737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Должность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Дата избрания на должность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Сроки полномочий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73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Реквизиты документа, подтверждающего назначение на должность</w:t>
            </w:r>
          </w:p>
        </w:tc>
        <w:tc>
          <w:tcPr>
            <w:tcW w:w="4678" w:type="dxa"/>
            <w:gridSpan w:val="15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в стране регистрации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Наименования органов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8.1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8.2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8.3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Контактный номер телефона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10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электронной почты для отправки юридически значимых сообщений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Сайт/доменное имя информационного ресурса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Территория осуществления деятельности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1"/>
            </w:pPr>
            <w:r w:rsidRPr="00E60189">
              <w:t>Лист Б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5" w:name="P301"/>
            <w:bookmarkEnd w:id="5"/>
            <w:r w:rsidRPr="00E60189">
              <w:t>Сведения об общественном объединении, действующем без образования юридического лица, намеревающемся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Дата создания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Органы (наименование органа, функции)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3.1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3.2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Отделения и иные структурные подразделения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Территориальная сфера деятельности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Количество участников (членов)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Б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Должность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9.3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10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телефона,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электронной почты для отправки юридически значимых сообщений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Сайт/доменное имя информационного ресурса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1"/>
            </w:pPr>
            <w:r w:rsidRPr="00E60189">
              <w:t>Лист В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6" w:name="P427"/>
            <w:bookmarkEnd w:id="6"/>
            <w:r w:rsidRPr="00E60189">
              <w:t>Сведения об ином объединении лиц, намеревающемся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Дата создания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Количество участников (членов)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Информация о лице, исполняющем функции руководителя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Должность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В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телефона,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электронной почты для отправки юридически значимых сообщений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Сайт/доменное имя информационного ресурса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Территория осуществления деятельности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1"/>
            </w:pPr>
            <w:r w:rsidRPr="00E60189">
              <w:t>Лист Г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7" w:name="P530"/>
            <w:bookmarkEnd w:id="7"/>
            <w:r w:rsidRPr="00E60189">
              <w:t>Сведения об иностранной структуре без образования юридического лица, намеревающейся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государстве учреждения или его аналог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Информация о руководителе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Должность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государстве учреждения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Г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Иные сведения, идентифицирующие иностранную структуру без образования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телефона,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электронной почты для отправки юридически значимых сообщений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Сайт/доменное имя информационного ресурса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10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Территория осуществления деятельности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1"/>
            </w:pPr>
            <w:r w:rsidRPr="00E60189">
              <w:t>Лист Д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8" w:name="P632"/>
            <w:bookmarkEnd w:id="8"/>
            <w:r w:rsidRPr="00E60189">
              <w:t>Сведения о физическом лице, намеревающемся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83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Дата въезда на территорию Российской Федерации и 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 (при наличии)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83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7.1</w:t>
            </w:r>
          </w:p>
        </w:tc>
        <w:tc>
          <w:tcPr>
            <w:tcW w:w="8065" w:type="dxa"/>
            <w:gridSpan w:val="11"/>
          </w:tcPr>
          <w:p w:rsidR="00982DB6" w:rsidRPr="00E60189" w:rsidRDefault="00982DB6">
            <w:pPr>
              <w:pStyle w:val="ConsPlusNormal"/>
            </w:pPr>
            <w:r w:rsidRPr="00E60189">
              <w:t>СНИЛС (при наличии)</w:t>
            </w: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8065" w:type="dxa"/>
            <w:gridSpan w:val="11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иностранного гражданина, лица без гражданства на территории иностранного государства</w:t>
            </w:r>
          </w:p>
        </w:tc>
        <w:tc>
          <w:tcPr>
            <w:tcW w:w="4470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Д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10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телефона, по которому осуществляется связь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электронной почты для отправки юридически значимых сообщений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Сайт/доменное имя информационного ресурса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Территория осуществления деятельности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982DB6" w:rsidRPr="00E60189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  <w:outlineLvl w:val="1"/>
            </w:pPr>
            <w:r w:rsidRPr="00E60189">
              <w:t>Раздел I. Сведения о деятельности, планируемой к осуществлению лицом, намеревающимся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7370"/>
        <w:gridCol w:w="964"/>
      </w:tblGrid>
      <w:tr w:rsidR="00E60189" w:rsidRPr="00E601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Деятельность, планируемая к осуществлению лицом, намеревающимся действовать в качестве иностранного агента: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политическая деятельность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C4E0EBE" wp14:editId="09988B55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целенаправленный сбор сведений в области военной, военно-технической деятельности Российской Федерации &lt;2&gt;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3C25FC8B" wp14:editId="185630F9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органов, если они направлены против безопасности Российской Федерации &lt;3&gt;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3DA17715" wp14:editId="7662241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распространение предназначенных для неограниченного круга лиц сообщений и материалов &lt;4&gt;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E0E65EF" wp14:editId="79695FDB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участие в создании сообщений и материалов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5A8F5330" wp14:editId="47773161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вовлечение граждан, в том числе несовершеннолетних, в деятельность, указанную в пунктах 1, 1.1 и 2 части 6 статьи 4 Закона N 255-ФЗ &lt;5&gt;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42AE2104" wp14:editId="2D357AEF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финансирование целенаправленного сбора сведений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77B9EC8D" wp14:editId="32B4D33C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финансирование распространения сообщений и материалов и (или) участия в создании сообщений и материалов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5E1881EE" wp14:editId="6D3D7F32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финансирование оказания содействия в исполнении решений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B45850B" wp14:editId="650DD5C7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финансирование вовлечения граждан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5ECF2AF4" wp14:editId="4CAFAF8D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 w:val="restart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В целях оказания влияния на выработку и реализацию государственной политики, формирование органов публичной власти, на их решения и действия планируется осуществление политической деятельности в сфере: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государственного строительства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защиты основ конституционного строя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федеративного устройства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защиты суверенитета и обеспечения территориальной целостности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обеспечения законности, правопорядка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государственной и общественной безопасности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 w:val="restart"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обороны страны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внешней политики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социально-экономического и национального развития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развития политической системы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деятельности органов публичной власти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законодательного регулирования прав и свобод человека и гражданина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ind w:firstLine="540"/>
        <w:jc w:val="both"/>
      </w:pPr>
      <w:r w:rsidRPr="00E60189">
        <w:t>--------------------------------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bookmarkStart w:id="9" w:name="P800"/>
      <w:bookmarkEnd w:id="9"/>
      <w:r w:rsidRPr="00E60189">
        <w:t>&lt;2&gt; Далее - сбор сведений.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bookmarkStart w:id="10" w:name="P801"/>
      <w:bookmarkEnd w:id="10"/>
      <w:r w:rsidRPr="00E60189">
        <w:t>&lt;3&gt; Далее - оказание содействия в исполнении решений.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bookmarkStart w:id="11" w:name="P802"/>
      <w:bookmarkEnd w:id="11"/>
      <w:r w:rsidRPr="00E60189">
        <w:t>&lt;4&gt; Далее - сообщения и материалы.</w:t>
      </w:r>
    </w:p>
    <w:p w:rsidR="00982DB6" w:rsidRPr="00E60189" w:rsidRDefault="00982DB6">
      <w:pPr>
        <w:pStyle w:val="ConsPlusNormal"/>
        <w:spacing w:before="220"/>
        <w:ind w:firstLine="540"/>
        <w:jc w:val="both"/>
      </w:pPr>
      <w:bookmarkStart w:id="12" w:name="P803"/>
      <w:bookmarkEnd w:id="12"/>
      <w:r w:rsidRPr="00E60189">
        <w:t>&lt;5&gt; Далее - вовлечение граждан.</w:t>
      </w:r>
    </w:p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"/>
        <w:gridCol w:w="7284"/>
        <w:gridCol w:w="830"/>
      </w:tblGrid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8114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Осуществление политической деятельности планируется в форме:</w:t>
            </w: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bookmarkStart w:id="13" w:name="P822"/>
            <w:bookmarkEnd w:id="13"/>
            <w:r w:rsidRPr="00E60189">
              <w:t>3.1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участия в организации и проведении публичных мероприятий в форме собраний, митингов, демонстраций, шествий или пикетирований либо в различных сочетаниях этих форм, организации и проведении публичных дебатов, дискуссий, выступлений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3.2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участия в деятельности, направленной на получение определенного результата на выборах, референдуме, в наблюдении за проведением выборов, референдума, формировании избирательных комиссий, комиссий референдума, в деятельности политических партий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3.3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публичных обращений к органам публичной власти, их должностным лицам, а также иных действий, оказывающих влияние на деятельность этих органов и лиц, в том числе направленных на принятие, изменение, отмену законов или иных нормативных правовых актов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3.4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распространения, в том числе с использованием современных информационных технологий, мнений о принимаемых органами публичной власти решениях и проводимой ими политике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bookmarkStart w:id="14" w:name="P834"/>
            <w:bookmarkEnd w:id="14"/>
            <w:r w:rsidRPr="00E60189">
              <w:t>3.5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формирования общественно-политических взглядов и убеждений, в том числе путем проведения опросов общественного мнения и обнародования их результатов или проведения иных социологических исследований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bookmarkStart w:id="15" w:name="P837"/>
            <w:bookmarkEnd w:id="15"/>
            <w:r w:rsidRPr="00E60189">
              <w:t>3.6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вовлечения граждан, в том числе несовершеннолетних, в деятельность, указанную в подпунктах 3.1 - 3.5 пункта 3 настоящего раздела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46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3.7</w:t>
            </w:r>
          </w:p>
        </w:tc>
        <w:tc>
          <w:tcPr>
            <w:tcW w:w="7284" w:type="dxa"/>
          </w:tcPr>
          <w:p w:rsidR="00982DB6" w:rsidRPr="00E60189" w:rsidRDefault="00982DB6">
            <w:pPr>
              <w:pStyle w:val="ConsPlusNormal"/>
            </w:pPr>
            <w:r w:rsidRPr="00E60189">
              <w:t>финансирования деятельности, указанной в подпунктах 3.1 - 3.6 пункта 3 настоящего раздела</w:t>
            </w:r>
          </w:p>
        </w:tc>
        <w:tc>
          <w:tcPr>
            <w:tcW w:w="83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  <w:outlineLvl w:val="1"/>
            </w:pPr>
            <w:r w:rsidRPr="00E60189">
              <w:t>Раздел II. Сведения об иностранных источниках, под иностранным влиянием которых планируется осуществление лицом деятельности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"/>
        <w:gridCol w:w="7284"/>
        <w:gridCol w:w="830"/>
      </w:tblGrid>
      <w:tr w:rsidR="00E60189" w:rsidRPr="00E60189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Осуществление лицом деятельности в качестве иностранного агента планируется под иностранным влиянием: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иностранного государства (Лист Е)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AEE970E" wp14:editId="7E25BDF6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органа публичной власти иностранного государства (Лист Ж)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8F58A52" wp14:editId="4EC81A52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международной или иностранной организации (Лист З)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DA68DE8" wp14:editId="299F007B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иностранного гражданина (Лист И)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53E24A9F" wp14:editId="2B558ABB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лица без гражданства (Лист К)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BB80107" wp14:editId="2D0C1BE5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иностранной структуры без образования юридического лица (Лист Л)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4496FC6E" wp14:editId="6F5ED27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лица, уполномоченного источниками, указанными в пунктах 1 - 6 части 1 статьи 3 Закона N 255-ФЗ (Лист М)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3BC01A9" wp14:editId="7E986451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гражданина Российской Федерации, получающего денежные средства и (или) иное имущество от источников, указанных в пунктах 1 - 7 части 1 статьи 3 Закона N 255-ФЗ, или действующего в качестве посредника при получении таких денежных средств и (или) иного имущества (Лист Н)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374D72E9" wp14:editId="313E154F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российского юридического лица, получающего денежные средства и (или) иное имущество от источников, указанных в пунктах 1 - 7 части 1 статьи 3 Закона N 255-ФЗ, или действующего в качестве посредника при получении таких денежных средств и (или) иного имущества (Лист О)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35C4482C" wp14:editId="46119CF8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российского юридического лица,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3418), являются иностранные граждане или лица без гражданства (Лист П)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CBFBFE5" wp14:editId="533179F3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лиц, находящихся под влиянием источников, указанных в пунктах 1 - 9 части 1 статьи 3 Закона N 255-ФЗ (Лист Р)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C203D3D" wp14:editId="6BDA1E74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Е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16" w:name="P919"/>
            <w:bookmarkEnd w:id="16"/>
            <w:r w:rsidRPr="00E60189">
              <w:t>Иностранное государство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власти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 в соответствии со статьей 2 Закона N 255-ФЗ при осуществлении видов деятельности, указанных в статье 4 Закона N 255-ФЗ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Ж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17" w:name="P950"/>
            <w:bookmarkEnd w:id="17"/>
            <w:r w:rsidRPr="00E60189">
              <w:t>Орган публичной власти иностранного государства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З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18" w:name="P981"/>
            <w:bookmarkEnd w:id="18"/>
            <w:r w:rsidRPr="00E60189">
              <w:t>Международная или иностранная организация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номер, присвоенный при учреждении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И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19" w:name="P1015"/>
            <w:bookmarkEnd w:id="19"/>
            <w:r w:rsidRPr="00E60189">
              <w:t>Иностранный гражданин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738"/>
        <w:gridCol w:w="738"/>
        <w:gridCol w:w="738"/>
        <w:gridCol w:w="738"/>
        <w:gridCol w:w="738"/>
        <w:gridCol w:w="78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8065" w:type="dxa"/>
            <w:gridSpan w:val="7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8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К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0" w:name="P1076"/>
            <w:bookmarkEnd w:id="20"/>
            <w:r w:rsidRPr="00E60189">
              <w:t>Лицо без гражданства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738"/>
        <w:gridCol w:w="738"/>
        <w:gridCol w:w="738"/>
        <w:gridCol w:w="738"/>
        <w:gridCol w:w="738"/>
        <w:gridCol w:w="78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Наименование страны постоянного пребывания/проживания в соответствии с Общероссийским </w:t>
            </w:r>
            <w:r w:rsidRPr="00E60189">
              <w:lastRenderedPageBreak/>
              <w:t>классификатором стран мира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8065" w:type="dxa"/>
            <w:gridSpan w:val="7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3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8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  <w:gridSpan w:val="6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Л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1" w:name="P1137"/>
            <w:bookmarkEnd w:id="21"/>
            <w:r w:rsidRPr="00E60189">
              <w:t>Иностранная структура без образования юридического лица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Наименование страны, в которой учреждена иностранная структура без образования юридического </w:t>
            </w:r>
            <w:r w:rsidRPr="00E60189">
              <w:lastRenderedPageBreak/>
              <w:t>лица,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М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2" w:name="P1171"/>
            <w:bookmarkEnd w:id="22"/>
            <w:r w:rsidRPr="00E60189">
              <w:t>Лица, уполномоченные источниками, указанными в пунктах 1 - 6 части 1 статьи 3 Закона N 255-ФЗ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0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065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</w:t>
            </w:r>
            <w:r w:rsidRPr="00E60189">
              <w:lastRenderedPageBreak/>
              <w:t>иностранной структуры без образования юридического лица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М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Основание полномочия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 (поддержки)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8065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9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5.1.1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5.1.2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5.2</w:t>
            </w:r>
          </w:p>
        </w:tc>
        <w:tc>
          <w:tcPr>
            <w:tcW w:w="8065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5.2.1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 xml:space="preserve">Наименование иностранного государства в соответствии с Общероссийским классификатором </w:t>
            </w:r>
            <w:r w:rsidRPr="00E60189">
              <w:lastRenderedPageBreak/>
              <w:t>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5.2.2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</w:t>
            </w:r>
          </w:p>
        </w:tc>
        <w:tc>
          <w:tcPr>
            <w:tcW w:w="8065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5.3.1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М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Данные документа, </w:t>
            </w:r>
            <w:r w:rsidRPr="00E60189">
              <w:lastRenderedPageBreak/>
              <w:t>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М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82DB6" w:rsidRPr="00E6018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3" w:name="P1374"/>
            <w:bookmarkEnd w:id="23"/>
            <w:r w:rsidRPr="00E60189">
              <w:t>Гражданин Российской Федерации, получающий денежные средства и (или) иное имущество от источников, указанных в пунктах 1 - 7 части 1 статьи 3 Закона N 255-ФЗ, или действующий в качестве посредника при получении таких денежных средств и (или) иного имущества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397"/>
        <w:gridCol w:w="454"/>
        <w:gridCol w:w="397"/>
        <w:gridCol w:w="454"/>
        <w:gridCol w:w="196"/>
        <w:gridCol w:w="194"/>
        <w:gridCol w:w="454"/>
        <w:gridCol w:w="454"/>
        <w:gridCol w:w="510"/>
        <w:gridCol w:w="454"/>
        <w:gridCol w:w="51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95" w:type="dxa"/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0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4.1</w:t>
            </w: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СНИЛС (при наличии)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5</w:t>
            </w:r>
          </w:p>
        </w:tc>
        <w:tc>
          <w:tcPr>
            <w:tcW w:w="5493" w:type="dxa"/>
            <w:gridSpan w:val="6"/>
            <w:tcBorders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Гражданин Российской Федерации:</w:t>
            </w:r>
          </w:p>
        </w:tc>
        <w:tc>
          <w:tcPr>
            <w:tcW w:w="2576" w:type="dxa"/>
            <w:gridSpan w:val="6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49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получает денежные средства и (или) иное имущество от источников, указанных в пунктах 1 - 7 части 1 статьи 3 Закона N 255-ФЗ</w:t>
            </w:r>
          </w:p>
        </w:tc>
        <w:tc>
          <w:tcPr>
            <w:tcW w:w="2576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9CF4B6B" wp14:editId="108D0457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493" w:type="dxa"/>
            <w:gridSpan w:val="6"/>
            <w:tcBorders>
              <w:top w:val="nil"/>
              <w:lef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Закона N 255-ФЗ</w:t>
            </w:r>
          </w:p>
        </w:tc>
        <w:tc>
          <w:tcPr>
            <w:tcW w:w="2576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CEC477D" wp14:editId="5F7F3DA1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8069" w:type="dxa"/>
            <w:gridSpan w:val="1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74" w:type="dxa"/>
            <w:gridSpan w:val="11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7.1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7.1.1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7.1.2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7.2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7.2.1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7.2.2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7.3.1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7.3.2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7.4.4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7.5.4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7.6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7.6.1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7.6.2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7.6.3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Лица, уполномоченные источниками, указанными в пунктах 1 - 6 части 1 статьи 3 Закона N 255-ФЗ:</w:t>
            </w: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0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075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7.7.2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4480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7.7.3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Основание полномочия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7.7.4.1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7.7.4.2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7.7.4.3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7.7.4.4</w:t>
            </w: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Н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95"/>
        <w:gridCol w:w="4470"/>
      </w:tblGrid>
      <w:tr w:rsidR="00E60189" w:rsidRPr="00E60189">
        <w:tc>
          <w:tcPr>
            <w:tcW w:w="965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7.7.4.5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Данные документа, удостоверяющего личность (вид документа, серия, номер, кем и </w:t>
            </w:r>
            <w:r w:rsidRPr="00E60189">
              <w:lastRenderedPageBreak/>
              <w:t>когда выдан)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7.7.4.6</w:t>
            </w:r>
          </w:p>
        </w:tc>
        <w:tc>
          <w:tcPr>
            <w:tcW w:w="8065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95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470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82DB6" w:rsidRPr="00E6018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4" w:name="P1717"/>
            <w:bookmarkEnd w:id="24"/>
            <w:r w:rsidRPr="00E60189">
              <w:t>Российское юридическое лицо, получающее денежные средства и (или) иное имущество от источников, указанных в пунктах 1 - 7 части 1 статьи 3 Закона N 255-ФЗ, или действующее в качестве посредника при получении таких денежных средств и (или) иного имущества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72"/>
        <w:gridCol w:w="350"/>
        <w:gridCol w:w="340"/>
        <w:gridCol w:w="162"/>
        <w:gridCol w:w="178"/>
        <w:gridCol w:w="340"/>
        <w:gridCol w:w="387"/>
        <w:gridCol w:w="429"/>
        <w:gridCol w:w="340"/>
        <w:gridCol w:w="162"/>
        <w:gridCol w:w="178"/>
        <w:gridCol w:w="340"/>
        <w:gridCol w:w="340"/>
        <w:gridCol w:w="147"/>
        <w:gridCol w:w="193"/>
        <w:gridCol w:w="340"/>
        <w:gridCol w:w="444"/>
      </w:tblGrid>
      <w:tr w:rsidR="00E60189" w:rsidRPr="00E60189">
        <w:tc>
          <w:tcPr>
            <w:tcW w:w="79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8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29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4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0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8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87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29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0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8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87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33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44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7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6778" w:type="dxa"/>
            <w:gridSpan w:val="12"/>
            <w:tcBorders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Российское юридическое лицо:</w:t>
            </w:r>
          </w:p>
        </w:tc>
        <w:tc>
          <w:tcPr>
            <w:tcW w:w="1464" w:type="dxa"/>
            <w:gridSpan w:val="5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677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получает денежные средства и (или) иное имущество от источников, указанных в пунктах 1 - 7 части 1 статьи 3 Закона N 255-ФЗ</w:t>
            </w:r>
          </w:p>
        </w:tc>
        <w:tc>
          <w:tcPr>
            <w:tcW w:w="1464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2F6C44AC" wp14:editId="679345A3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6778" w:type="dxa"/>
            <w:gridSpan w:val="12"/>
            <w:tcBorders>
              <w:top w:val="nil"/>
              <w:lef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Закона N 255-ФЗ</w:t>
            </w:r>
          </w:p>
        </w:tc>
        <w:tc>
          <w:tcPr>
            <w:tcW w:w="1464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17E35F2D" wp14:editId="08C6F67A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79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5</w:t>
            </w:r>
          </w:p>
        </w:tc>
        <w:tc>
          <w:tcPr>
            <w:tcW w:w="8242" w:type="dxa"/>
            <w:gridSpan w:val="17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79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5.1</w:t>
            </w:r>
          </w:p>
        </w:tc>
        <w:tc>
          <w:tcPr>
            <w:tcW w:w="8242" w:type="dxa"/>
            <w:gridSpan w:val="17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государство:</w:t>
            </w: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власти иностранного государства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5.2</w:t>
            </w:r>
          </w:p>
        </w:tc>
        <w:tc>
          <w:tcPr>
            <w:tcW w:w="8242" w:type="dxa"/>
            <w:gridSpan w:val="17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государства:</w:t>
            </w: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79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670" w:type="dxa"/>
            <w:gridSpan w:val="16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79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5.3</w:t>
            </w:r>
          </w:p>
        </w:tc>
        <w:tc>
          <w:tcPr>
            <w:tcW w:w="8242" w:type="dxa"/>
            <w:gridSpan w:val="17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О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309" w:type="dxa"/>
            <w:gridSpan w:val="5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572"/>
        <w:gridCol w:w="4557"/>
      </w:tblGrid>
      <w:tr w:rsidR="00E60189" w:rsidRPr="00E60189">
        <w:tc>
          <w:tcPr>
            <w:tcW w:w="907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Полное наименование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5.4</w:t>
            </w:r>
          </w:p>
        </w:tc>
        <w:tc>
          <w:tcPr>
            <w:tcW w:w="8129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гражданин:</w:t>
            </w: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9" w:type="dxa"/>
            <w:gridSpan w:val="2"/>
            <w:vAlign w:val="bottom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Почтовый индекс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Район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Населенный пункт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Корпус (строение)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5.5</w:t>
            </w:r>
          </w:p>
        </w:tc>
        <w:tc>
          <w:tcPr>
            <w:tcW w:w="8129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гражданства:</w:t>
            </w: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07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Почтовый индекс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Район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Населенный пункт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Корпус (строение)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5.6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Полное наименование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Лица, уполномоченные источниками, указанными в пунктах 1 - 6 части 1 статьи 3 Закона N 255-ФЗ:</w:t>
            </w: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5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7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5.7.2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5.7.3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Основание полномочия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5.7.4.2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5.7.4.3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5.7.4.4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О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5.7.4.5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Данные документа, удостоверяющего личность (вид документа, серия, номер, кем и </w:t>
            </w:r>
            <w:r w:rsidRPr="00E60189">
              <w:lastRenderedPageBreak/>
              <w:t>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5.7.4.6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П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DB6" w:rsidRPr="00E601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5" w:name="P2053"/>
            <w:bookmarkEnd w:id="25"/>
            <w:r w:rsidRPr="00E60189">
              <w:t>Российское юридическое лицо,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или лица без гражданства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5"/>
      </w:tblGrid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8127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Сведения о бенефициарном владельце: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личность/подтверждающего законность нахождения в Российской Федерации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иностранном государстве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7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Почтовый индекс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Корпус (строение)</w:t>
            </w:r>
          </w:p>
        </w:tc>
        <w:tc>
          <w:tcPr>
            <w:tcW w:w="455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  <w:outlineLvl w:val="2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DB6" w:rsidRPr="00E601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bookmarkStart w:id="26" w:name="P2117"/>
            <w:bookmarkEnd w:id="26"/>
            <w:r w:rsidRPr="00E60189">
              <w:t>Лица, находящиеся под влиянием источников, указанных в пунктах 1 - 9 части 1 статьи 3 Закона N 255-ФЗ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личность/подтверждающего законность нахождения в Российской Федерации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Вид (форма) оказываемого влияния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Наименование иностранного государства в соответствии с Общероссийским классификатором стран мира для иностранного </w:t>
            </w:r>
            <w:r w:rsidRPr="00E60189">
              <w:lastRenderedPageBreak/>
              <w:t>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lastRenderedPageBreak/>
              <w:t>4.2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4.3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4.4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4.5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4.6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982DB6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57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Лица, уполномоченные источниками, указанными в пунктах 1 - 6 части 1 статьи 3 Закона N 255-ФЗ:</w:t>
            </w:r>
          </w:p>
        </w:tc>
      </w:tr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4.7.2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72"/>
        <w:gridCol w:w="340"/>
        <w:gridCol w:w="340"/>
        <w:gridCol w:w="340"/>
        <w:gridCol w:w="340"/>
        <w:gridCol w:w="340"/>
        <w:gridCol w:w="340"/>
        <w:gridCol w:w="340"/>
        <w:gridCol w:w="397"/>
        <w:gridCol w:w="397"/>
        <w:gridCol w:w="421"/>
        <w:gridCol w:w="340"/>
        <w:gridCol w:w="360"/>
        <w:gridCol w:w="340"/>
      </w:tblGrid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21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4.7.3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Основание полномочия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</w:t>
            </w:r>
          </w:p>
        </w:tc>
        <w:tc>
          <w:tcPr>
            <w:tcW w:w="8207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4.7.4.2</w:t>
            </w:r>
          </w:p>
        </w:tc>
        <w:tc>
          <w:tcPr>
            <w:tcW w:w="8207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635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72"/>
        <w:gridCol w:w="4557"/>
      </w:tblGrid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4.7.4.3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4.7.4.4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4.7.4.5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4.7.4.6</w:t>
            </w:r>
          </w:p>
        </w:tc>
        <w:tc>
          <w:tcPr>
            <w:tcW w:w="8129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982DB6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57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510"/>
        <w:gridCol w:w="510"/>
        <w:gridCol w:w="454"/>
        <w:gridCol w:w="510"/>
        <w:gridCol w:w="454"/>
        <w:gridCol w:w="454"/>
        <w:gridCol w:w="413"/>
        <w:gridCol w:w="413"/>
        <w:gridCol w:w="413"/>
        <w:gridCol w:w="397"/>
      </w:tblGrid>
      <w:tr w:rsidR="00E60189" w:rsidRPr="00E60189">
        <w:tc>
          <w:tcPr>
            <w:tcW w:w="964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</w:t>
            </w:r>
          </w:p>
        </w:tc>
        <w:tc>
          <w:tcPr>
            <w:tcW w:w="8100" w:type="dxa"/>
            <w:gridSpan w:val="11"/>
          </w:tcPr>
          <w:p w:rsidR="00982DB6" w:rsidRPr="00E60189" w:rsidRDefault="00982DB6">
            <w:pPr>
              <w:pStyle w:val="ConsPlusNormal"/>
            </w:pPr>
            <w:r w:rsidRPr="00E60189">
              <w:t>Гражданин Российской Федерации или российское юридическое лицо, получающие денежные средства и (или) иное имущество от источников, указанных в пунктах 1 - 7 части 1 статьи 3 Закона N 255-ФЗ, или действующие в качестве посредника при получении таких денежных средств и (или) иного имущества</w:t>
            </w:r>
          </w:p>
        </w:tc>
      </w:tr>
      <w:tr w:rsidR="00E60189" w:rsidRPr="00E60189">
        <w:tc>
          <w:tcPr>
            <w:tcW w:w="964" w:type="dxa"/>
            <w:vMerge w:val="restart"/>
            <w:tcBorders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4.8.1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 гражданина Российской Федерации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1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1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1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1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1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13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90" w:type="dxa"/>
            <w:gridSpan w:val="9"/>
            <w:tcBorders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Гражданин Российской Федерации:</w:t>
            </w:r>
          </w:p>
        </w:tc>
        <w:tc>
          <w:tcPr>
            <w:tcW w:w="810" w:type="dxa"/>
            <w:gridSpan w:val="2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90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получает денежные средства и (или) иное имущество от источников, указанных в пунктах 1 - 7 части 1 статьи 3 Закона N 255-ФЗ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53EA517A" wp14:editId="5F44A723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290" w:type="dxa"/>
            <w:gridSpan w:val="9"/>
            <w:tcBorders>
              <w:top w:val="nil"/>
              <w:lef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Закона N 255-ФЗ</w:t>
            </w:r>
          </w:p>
        </w:tc>
        <w:tc>
          <w:tcPr>
            <w:tcW w:w="81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67CCC02E" wp14:editId="34F59614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964" w:type="dxa"/>
            <w:vMerge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0" w:type="dxa"/>
            <w:gridSpan w:val="11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Федерации:</w:t>
            </w:r>
          </w:p>
        </w:tc>
      </w:tr>
      <w:tr w:rsidR="00E60189" w:rsidRPr="00E60189">
        <w:tc>
          <w:tcPr>
            <w:tcW w:w="964" w:type="dxa"/>
            <w:vMerge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4" w:type="dxa"/>
            <w:vMerge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4" w:type="dxa"/>
            <w:vMerge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28" w:type="dxa"/>
            <w:gridSpan w:val="10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72"/>
        <w:gridCol w:w="347"/>
        <w:gridCol w:w="347"/>
        <w:gridCol w:w="165"/>
        <w:gridCol w:w="182"/>
        <w:gridCol w:w="347"/>
        <w:gridCol w:w="347"/>
        <w:gridCol w:w="150"/>
        <w:gridCol w:w="197"/>
        <w:gridCol w:w="196"/>
        <w:gridCol w:w="151"/>
        <w:gridCol w:w="347"/>
        <w:gridCol w:w="347"/>
        <w:gridCol w:w="347"/>
        <w:gridCol w:w="165"/>
        <w:gridCol w:w="182"/>
        <w:gridCol w:w="340"/>
        <w:gridCol w:w="448"/>
      </w:tblGrid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4.8.2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 российского юридического лица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8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1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29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97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93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98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347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1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522" w:type="dxa"/>
            <w:gridSpan w:val="2"/>
          </w:tcPr>
          <w:p w:rsidR="00982DB6" w:rsidRPr="00E60189" w:rsidRDefault="00982DB6">
            <w:pPr>
              <w:pStyle w:val="ConsPlusNormal"/>
              <w:jc w:val="both"/>
            </w:pPr>
          </w:p>
        </w:tc>
        <w:tc>
          <w:tcPr>
            <w:tcW w:w="448" w:type="dxa"/>
          </w:tcPr>
          <w:p w:rsidR="00982DB6" w:rsidRPr="00E60189" w:rsidRDefault="00982DB6">
            <w:pPr>
              <w:pStyle w:val="ConsPlusNormal"/>
              <w:jc w:val="both"/>
            </w:pP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77" w:type="dxa"/>
            <w:gridSpan w:val="18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Российское юридическое лицо: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6695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получает денежные средства и (или) иное имущество от источников, указанных в пунктах 1 - 7 части 1 статьи 3 Закона N 255-ФЗ</w:t>
            </w:r>
          </w:p>
        </w:tc>
        <w:tc>
          <w:tcPr>
            <w:tcW w:w="1482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4C8B5049" wp14:editId="1793E440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blPrEx>
          <w:tblBorders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6695" w:type="dxa"/>
            <w:gridSpan w:val="13"/>
            <w:tcBorders>
              <w:top w:val="nil"/>
              <w:lef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Закона N 255-ФЗ</w:t>
            </w:r>
          </w:p>
        </w:tc>
        <w:tc>
          <w:tcPr>
            <w:tcW w:w="148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1FA83C06" wp14:editId="141384AE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85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</w:t>
            </w:r>
          </w:p>
        </w:tc>
        <w:tc>
          <w:tcPr>
            <w:tcW w:w="8177" w:type="dxa"/>
            <w:gridSpan w:val="18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E60189" w:rsidRPr="00E60189">
        <w:tc>
          <w:tcPr>
            <w:tcW w:w="850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4.8.3.1</w:t>
            </w:r>
          </w:p>
        </w:tc>
        <w:tc>
          <w:tcPr>
            <w:tcW w:w="8177" w:type="dxa"/>
            <w:gridSpan w:val="18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</w:tr>
      <w:tr w:rsidR="00E60189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850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605" w:type="dxa"/>
            <w:gridSpan w:val="17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4535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4.8.3.2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4.8.3.3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4.8.3.4</w:t>
            </w: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Данные документа, </w:t>
            </w:r>
            <w:r w:rsidRPr="00E60189">
              <w:lastRenderedPageBreak/>
              <w:t>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4.8.3.5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4535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4.8.3.6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4.8.3.7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Лица, уполномоченные источниками, указанными в пунктах 1 - 6 части 1 статьи 3 Закона N 255-ФЗ: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 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57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Номер дома (владения)/квартиры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8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 xml:space="preserve">Регистрационный номер (иной идентификатор) в стране регистрации или его аналог (при наличии) для иностранного юридического лица и иностранной </w:t>
            </w:r>
            <w:r w:rsidRPr="00E60189">
              <w:lastRenderedPageBreak/>
              <w:t>структуры без образования юридического лица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Основание полномочия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5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Сведения об иностранном источнике:</w:t>
            </w: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Иностранное государство</w:t>
            </w:r>
          </w:p>
        </w:tc>
        <w:tc>
          <w:tcPr>
            <w:tcW w:w="4533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4535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государственного органа иностранного государства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 публичной власти иностранного государства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органа публичной власти иностранного государства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Международная или иностранная организация: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Иностранный гражданин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3628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9"/>
      </w:tblGrid>
      <w:tr w:rsidR="00E60189" w:rsidRPr="00E60189">
        <w:tc>
          <w:tcPr>
            <w:tcW w:w="979" w:type="dxa"/>
            <w:vMerge w:val="restart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5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Лицо без гражданства</w:t>
            </w: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Страна постоянного пребывания/проживания для лиц без гражданства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5" w:type="dxa"/>
            <w:gridSpan w:val="14"/>
          </w:tcPr>
          <w:p w:rsidR="00982DB6" w:rsidRPr="00E60189" w:rsidRDefault="00982DB6">
            <w:pPr>
              <w:pStyle w:val="ConsPlusNormal"/>
            </w:pPr>
            <w:r w:rsidRPr="00E60189">
              <w:t>Иностранная структура без образования юридического лица:</w:t>
            </w: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Наименование (полное и, если имеется, сокращенное)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Организационная форма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972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4133" w:type="dxa"/>
            <w:gridSpan w:val="1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4.9</w:t>
            </w:r>
          </w:p>
        </w:tc>
        <w:tc>
          <w:tcPr>
            <w:tcW w:w="8105" w:type="dxa"/>
            <w:gridSpan w:val="14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 xml:space="preserve">Российское юридическое лицо,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</w:t>
            </w:r>
            <w:r w:rsidRPr="00E60189">
              <w:lastRenderedPageBreak/>
              <w:t>граждане или лица без гражданства</w:t>
            </w:r>
          </w:p>
        </w:tc>
      </w:tr>
      <w:tr w:rsidR="00E60189" w:rsidRPr="00E60189">
        <w:tc>
          <w:tcPr>
            <w:tcW w:w="979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4.9.1</w:t>
            </w:r>
          </w:p>
        </w:tc>
        <w:tc>
          <w:tcPr>
            <w:tcW w:w="3628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Основной государственный регистрационный номер</w:t>
            </w:r>
          </w:p>
        </w:tc>
        <w:tc>
          <w:tcPr>
            <w:tcW w:w="4477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628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4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49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79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628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477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</w:tr>
      <w:tr w:rsidR="00982DB6" w:rsidRPr="00E60189">
        <w:tblPrEx>
          <w:tblBorders>
            <w:right w:val="nil"/>
            <w:insideH w:val="nil"/>
          </w:tblBorders>
        </w:tblPrEx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right"/>
            </w:pPr>
            <w:r w:rsidRPr="00E60189">
              <w:t>Лист Р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4535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4.9.2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Сведения о бенефициарном владельце: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(подтверждающего законность нахождения в Российской Федерации)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иностранном государстве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Адрес регистрации по месту жительства (пребывания)</w:t>
            </w:r>
          </w:p>
          <w:p w:rsidR="00982DB6" w:rsidRPr="00E60189" w:rsidRDefault="00982DB6">
            <w:pPr>
              <w:pStyle w:val="ConsPlusNormal"/>
            </w:pPr>
            <w:r w:rsidRPr="00E60189">
              <w:t>в Российской Федерации (при наличии):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Почтовый индекс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Субъект Российской Федерации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Район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Населенный пункт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Улица (проспект, переулок и прочее)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Номер дома (владения)/квартиры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  <w:jc w:val="both"/>
            </w:pPr>
            <w:r w:rsidRPr="00E60189">
              <w:t>Корпус (строение)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vAlign w:val="bottom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DB6" w:rsidRPr="00E601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  <w:outlineLvl w:val="1"/>
            </w:pPr>
            <w:r w:rsidRPr="00E60189">
              <w:lastRenderedPageBreak/>
              <w:t>Раздел III. Сведения об учредителях (членах, участниках) лица, намеревающегося действовать в качестве иностранного агента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572"/>
        <w:gridCol w:w="4535"/>
      </w:tblGrid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</w:tcPr>
          <w:p w:rsidR="00982DB6" w:rsidRPr="00E60189" w:rsidRDefault="00982DB6">
            <w:pPr>
              <w:pStyle w:val="ConsPlusNormal"/>
            </w:pPr>
            <w:r w:rsidRPr="00E60189">
              <w:t>Адрес (место жительства)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  <w:r w:rsidRPr="00E60189">
              <w:t>Статус лица (учредитель/член/участник)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Адрес (место жительства)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Статус лица (учредитель/член/участник)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Адрес (место жительства)</w:t>
            </w:r>
          </w:p>
        </w:tc>
        <w:tc>
          <w:tcPr>
            <w:tcW w:w="453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Статус лица (учредитель/член/участник)</w:t>
            </w:r>
          </w:p>
        </w:tc>
      </w:tr>
      <w:tr w:rsidR="00982DB6" w:rsidRPr="00E60189">
        <w:tc>
          <w:tcPr>
            <w:tcW w:w="96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0189" w:rsidRPr="00E601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  <w:outlineLvl w:val="1"/>
            </w:pPr>
            <w:r w:rsidRPr="00E60189">
              <w:t>Раздел IV. Сведения о персональном составе органов лица, намеревающегося действовать в качестве иностранного агента (при наличии)</w:t>
            </w:r>
          </w:p>
        </w:tc>
      </w:tr>
      <w:tr w:rsidR="00E60189" w:rsidRPr="00E6018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(полное наименование органа)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Дата рождения</w:t>
            </w: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Гражданство</w:t>
            </w: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его номер, когда и кем выдан)</w:t>
            </w: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Адрес (место жительства)</w:t>
            </w: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Должность, наименование и реквизиты акта о назначении (избрании)</w:t>
            </w:r>
          </w:p>
        </w:tc>
      </w:tr>
      <w:tr w:rsidR="00982DB6" w:rsidRPr="00E60189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2DB6" w:rsidRPr="00E601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  <w:jc w:val="center"/>
              <w:outlineLvl w:val="1"/>
            </w:pPr>
            <w:r w:rsidRPr="00E60189">
              <w:t>Раздел V. Сведения о заявителе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5"/>
        <w:gridCol w:w="562"/>
      </w:tblGrid>
      <w:tr w:rsidR="00E60189" w:rsidRPr="00E60189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Заявителем является: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>физическое лицо, намеревающееся действовать в качестве иностранного агента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4BD5BA29" wp14:editId="6153A483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89" w:rsidRPr="00E60189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</w:pPr>
            <w:r w:rsidRPr="00E60189">
              <w:t xml:space="preserve">руководитель российского или иностранного юридического лица, намеревающегося действовать в качестве иностранного агента, или лицо, имеющее право без доверенности действовать от имени российского или иностранного юридического лица, </w:t>
            </w:r>
            <w:r w:rsidRPr="00E60189">
              <w:lastRenderedPageBreak/>
              <w:t>намеревающегося действовать в качестве иностранного агента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lastRenderedPageBreak/>
              <w:drawing>
                <wp:inline distT="0" distB="0" distL="0" distR="0" wp14:anchorId="60DB2BD3" wp14:editId="532D2F9E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DB6" w:rsidRPr="00E60189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B6" w:rsidRPr="00E60189" w:rsidRDefault="00982DB6">
            <w:pPr>
              <w:pStyle w:val="ConsPlusNormal"/>
            </w:pPr>
            <w:r w:rsidRPr="00E60189">
              <w:t>руководитель (иное лицо, выполняющее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намеревающегося действовать в качестве иностранного агента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788A4CE" wp14:editId="20273599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025"/>
      </w:tblGrid>
      <w:tr w:rsidR="00E60189" w:rsidRPr="00E60189">
        <w:tc>
          <w:tcPr>
            <w:tcW w:w="68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Должность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2</w:t>
            </w: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Фамилия, имя, отчество (при наличии)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3</w:t>
            </w: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Гражданство (при наличии)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4</w:t>
            </w: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5</w:t>
            </w: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Адрес места жительства (пребывания) в Российской Федерации (при наличии)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Почтовый индекс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Субъект Российской Федерации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Район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Населенный пункт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Улица (проспект, переулок и прочее)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80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Номер дома (владения)/квартиры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  <w:tr w:rsidR="00982DB6" w:rsidRPr="00E60189">
        <w:tc>
          <w:tcPr>
            <w:tcW w:w="680" w:type="dxa"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365" w:type="dxa"/>
          </w:tcPr>
          <w:p w:rsidR="00982DB6" w:rsidRPr="00E60189" w:rsidRDefault="00982DB6">
            <w:pPr>
              <w:pStyle w:val="ConsPlusNormal"/>
            </w:pPr>
            <w:r w:rsidRPr="00E60189">
              <w:t>Корпус (строение)</w:t>
            </w:r>
          </w:p>
        </w:tc>
        <w:tc>
          <w:tcPr>
            <w:tcW w:w="4025" w:type="dxa"/>
          </w:tcPr>
          <w:p w:rsidR="00982DB6" w:rsidRPr="00E60189" w:rsidRDefault="00982DB6">
            <w:pPr>
              <w:pStyle w:val="ConsPlusNormal"/>
            </w:pP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4"/>
        <w:gridCol w:w="1267"/>
        <w:gridCol w:w="461"/>
        <w:gridCol w:w="461"/>
        <w:gridCol w:w="461"/>
        <w:gridCol w:w="461"/>
        <w:gridCol w:w="461"/>
        <w:gridCol w:w="465"/>
      </w:tblGrid>
      <w:tr w:rsidR="00E60189" w:rsidRPr="00E60189"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Форма N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И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А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1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</w:t>
            </w:r>
          </w:p>
        </w:tc>
      </w:tr>
      <w:tr w:rsidR="00982DB6" w:rsidRPr="00E60189">
        <w:tblPrEx>
          <w:tblBorders>
            <w:insideV w:val="nil"/>
          </w:tblBorders>
        </w:tblPrEx>
        <w:tc>
          <w:tcPr>
            <w:tcW w:w="5014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</w:tr>
    </w:tbl>
    <w:p w:rsidR="00982DB6" w:rsidRPr="00E60189" w:rsidRDefault="00982D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855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61"/>
      </w:tblGrid>
      <w:tr w:rsidR="00E60189" w:rsidRPr="00E60189">
        <w:tc>
          <w:tcPr>
            <w:tcW w:w="672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6</w:t>
            </w:r>
          </w:p>
        </w:tc>
        <w:tc>
          <w:tcPr>
            <w:tcW w:w="3855" w:type="dxa"/>
          </w:tcPr>
          <w:p w:rsidR="00982DB6" w:rsidRPr="00E60189" w:rsidRDefault="00982DB6">
            <w:pPr>
              <w:pStyle w:val="ConsPlusNormal"/>
            </w:pPr>
            <w:r w:rsidRPr="00E60189">
              <w:t>Контактный номер телефона</w:t>
            </w:r>
          </w:p>
        </w:tc>
        <w:tc>
          <w:tcPr>
            <w:tcW w:w="4561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7</w:t>
            </w:r>
          </w:p>
        </w:tc>
        <w:tc>
          <w:tcPr>
            <w:tcW w:w="3855" w:type="dxa"/>
          </w:tcPr>
          <w:p w:rsidR="00982DB6" w:rsidRPr="00E60189" w:rsidRDefault="00982DB6">
            <w:pPr>
              <w:pStyle w:val="ConsPlusNormal"/>
            </w:pPr>
            <w:r w:rsidRPr="00E60189">
              <w:t>Электронная почта</w:t>
            </w:r>
          </w:p>
        </w:tc>
        <w:tc>
          <w:tcPr>
            <w:tcW w:w="4561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8</w:t>
            </w:r>
          </w:p>
        </w:tc>
        <w:tc>
          <w:tcPr>
            <w:tcW w:w="3855" w:type="dxa"/>
            <w:vMerge w:val="restart"/>
          </w:tcPr>
          <w:p w:rsidR="00982DB6" w:rsidRPr="00E60189" w:rsidRDefault="00982DB6">
            <w:pPr>
              <w:pStyle w:val="ConsPlusNormal"/>
            </w:pPr>
            <w:r w:rsidRPr="00E60189">
              <w:t>Идентификационный номер налогоплательщика (при наличии)</w:t>
            </w:r>
          </w:p>
        </w:tc>
        <w:tc>
          <w:tcPr>
            <w:tcW w:w="4561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85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50" w:type="dxa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61" w:type="dxa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855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4561" w:type="dxa"/>
            <w:gridSpan w:val="13"/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9</w:t>
            </w:r>
          </w:p>
        </w:tc>
        <w:tc>
          <w:tcPr>
            <w:tcW w:w="8416" w:type="dxa"/>
            <w:gridSpan w:val="14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Мной подтверждается, что представленные сведения достоверны</w:t>
            </w:r>
          </w:p>
          <w:p w:rsidR="00982DB6" w:rsidRPr="00E60189" w:rsidRDefault="00982DB6">
            <w:pPr>
              <w:pStyle w:val="ConsPlusNormal"/>
            </w:pPr>
            <w:r w:rsidRPr="00E60189">
              <w:t>"__" ____________ 20__ г.</w:t>
            </w:r>
          </w:p>
        </w:tc>
      </w:tr>
      <w:tr w:rsidR="00E60189" w:rsidRPr="00E60189">
        <w:tblPrEx>
          <w:tblBorders>
            <w:insideH w:val="nil"/>
          </w:tblBorders>
        </w:tblPrEx>
        <w:tc>
          <w:tcPr>
            <w:tcW w:w="6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  <w:right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Заявитель</w:t>
            </w:r>
          </w:p>
        </w:tc>
        <w:tc>
          <w:tcPr>
            <w:tcW w:w="1750" w:type="dxa"/>
            <w:gridSpan w:val="5"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2100" w:type="dxa"/>
            <w:gridSpan w:val="6"/>
            <w:tcBorders>
              <w:top w:val="nil"/>
              <w:bottom w:val="nil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1750" w:type="dxa"/>
            <w:gridSpan w:val="5"/>
            <w:tcBorders>
              <w:bottom w:val="nil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(подпись)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/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8416" w:type="dxa"/>
            <w:gridSpan w:val="14"/>
            <w:tcBorders>
              <w:top w:val="nil"/>
            </w:tcBorders>
          </w:tcPr>
          <w:p w:rsidR="00982DB6" w:rsidRPr="00E60189" w:rsidRDefault="00982DB6">
            <w:pPr>
              <w:pStyle w:val="ConsPlusNormal"/>
            </w:pPr>
          </w:p>
        </w:tc>
      </w:tr>
      <w:tr w:rsidR="00E60189" w:rsidRPr="00E60189">
        <w:tc>
          <w:tcPr>
            <w:tcW w:w="672" w:type="dxa"/>
            <w:vMerge w:val="restart"/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t>10</w:t>
            </w:r>
          </w:p>
        </w:tc>
        <w:tc>
          <w:tcPr>
            <w:tcW w:w="8416" w:type="dxa"/>
            <w:gridSpan w:val="14"/>
            <w:tcBorders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Заявление представлено:</w:t>
            </w:r>
          </w:p>
        </w:tc>
      </w:tr>
      <w:tr w:rsidR="00E60189" w:rsidRPr="00E60189">
        <w:tblPrEx>
          <w:tblBorders>
            <w:insideH w:val="nil"/>
            <w:insideV w:val="nil"/>
          </w:tblBorders>
        </w:tblPrEx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955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лично</w:t>
            </w:r>
          </w:p>
        </w:tc>
        <w:tc>
          <w:tcPr>
            <w:tcW w:w="2461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1B40025B" wp14:editId="01A71363">
                  <wp:extent cx="199390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DB6" w:rsidRPr="00E60189">
        <w:tblPrEx>
          <w:tblBorders>
            <w:insideH w:val="nil"/>
            <w:insideV w:val="nil"/>
          </w:tblBorders>
        </w:tblPrEx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</w:p>
        </w:tc>
        <w:tc>
          <w:tcPr>
            <w:tcW w:w="5955" w:type="dxa"/>
            <w:gridSpan w:val="7"/>
            <w:tcBorders>
              <w:top w:val="nil"/>
              <w:left w:val="single" w:sz="4" w:space="0" w:color="auto"/>
            </w:tcBorders>
          </w:tcPr>
          <w:p w:rsidR="00982DB6" w:rsidRPr="00E60189" w:rsidRDefault="00982DB6">
            <w:pPr>
              <w:pStyle w:val="ConsPlusNormal"/>
            </w:pPr>
            <w:r w:rsidRPr="00E60189">
              <w:t>в виде почтового отправления с описью вложения</w:t>
            </w:r>
          </w:p>
        </w:tc>
        <w:tc>
          <w:tcPr>
            <w:tcW w:w="2461" w:type="dxa"/>
            <w:gridSpan w:val="7"/>
            <w:tcBorders>
              <w:top w:val="nil"/>
              <w:right w:val="single" w:sz="4" w:space="0" w:color="auto"/>
            </w:tcBorders>
          </w:tcPr>
          <w:p w:rsidR="00982DB6" w:rsidRPr="00E60189" w:rsidRDefault="00982DB6">
            <w:pPr>
              <w:pStyle w:val="ConsPlusNormal"/>
              <w:jc w:val="center"/>
            </w:pPr>
            <w:r w:rsidRPr="00E60189">
              <w:rPr>
                <w:noProof/>
                <w:position w:val="-9"/>
              </w:rPr>
              <w:drawing>
                <wp:inline distT="0" distB="0" distL="0" distR="0" wp14:anchorId="019F6488" wp14:editId="5AE06549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jc w:val="both"/>
      </w:pPr>
    </w:p>
    <w:p w:rsidR="00982DB6" w:rsidRPr="00E60189" w:rsidRDefault="00982D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3917" w:rsidRPr="00E60189" w:rsidRDefault="00F13917"/>
    <w:sectPr w:rsidR="00F13917" w:rsidRPr="00E60189" w:rsidSect="0052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B6"/>
    <w:rsid w:val="00982DB6"/>
    <w:rsid w:val="00E60189"/>
    <w:rsid w:val="00F1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7A4D5-A61C-4CB3-933C-D0BCC03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2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2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2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D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8277</Words>
  <Characters>47184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Догаев Павел Павлович</dc:creator>
  <cp:lastModifiedBy>Павел Д.</cp:lastModifiedBy>
  <cp:revision>2</cp:revision>
  <dcterms:created xsi:type="dcterms:W3CDTF">2026-03-10T07:33:00Z</dcterms:created>
  <dcterms:modified xsi:type="dcterms:W3CDTF">2026-03-10T07:39:00Z</dcterms:modified>
</cp:coreProperties>
</file>