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5BD" w:rsidRPr="00B90137" w:rsidRDefault="00A175BD">
      <w:pPr>
        <w:pStyle w:val="ConsPlusNormal"/>
        <w:outlineLvl w:val="0"/>
      </w:pPr>
      <w:bookmarkStart w:id="0" w:name="_GoBack"/>
      <w:r w:rsidRPr="00B90137">
        <w:t>Зарегистрировано в Минюсте России 29 ноября 2022 г. N 71205</w:t>
      </w: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Title"/>
        <w:jc w:val="center"/>
      </w:pPr>
      <w:r w:rsidRPr="00B90137">
        <w:t>МИНИСТЕРСТВО ЮСТИЦИИ РОССИЙСКОЙ ФЕДЕРАЦИИ</w:t>
      </w:r>
    </w:p>
    <w:p w:rsidR="00A175BD" w:rsidRPr="00B90137" w:rsidRDefault="00A175BD">
      <w:pPr>
        <w:pStyle w:val="ConsPlusTitle"/>
        <w:jc w:val="center"/>
      </w:pPr>
    </w:p>
    <w:p w:rsidR="00A175BD" w:rsidRPr="00B90137" w:rsidRDefault="00A175BD">
      <w:pPr>
        <w:pStyle w:val="ConsPlusTitle"/>
        <w:jc w:val="center"/>
      </w:pPr>
      <w:r w:rsidRPr="00B90137">
        <w:t>ПРИКАЗ</w:t>
      </w:r>
    </w:p>
    <w:p w:rsidR="00A175BD" w:rsidRPr="00B90137" w:rsidRDefault="00A175BD">
      <w:pPr>
        <w:pStyle w:val="ConsPlusTitle"/>
        <w:jc w:val="center"/>
      </w:pPr>
      <w:r w:rsidRPr="00B90137">
        <w:t>от 28 ноября 2022 г. N 300</w:t>
      </w:r>
    </w:p>
    <w:p w:rsidR="00A175BD" w:rsidRPr="00B90137" w:rsidRDefault="00A175BD">
      <w:pPr>
        <w:pStyle w:val="ConsPlusTitle"/>
        <w:jc w:val="center"/>
      </w:pPr>
    </w:p>
    <w:p w:rsidR="00A175BD" w:rsidRPr="00B90137" w:rsidRDefault="00A175BD">
      <w:pPr>
        <w:pStyle w:val="ConsPlusTitle"/>
        <w:jc w:val="center"/>
      </w:pPr>
      <w:r w:rsidRPr="00B90137">
        <w:t>ОБ УТВЕРЖДЕНИИ ПОРЯДКА</w:t>
      </w:r>
    </w:p>
    <w:p w:rsidR="00A175BD" w:rsidRPr="00B90137" w:rsidRDefault="00A175BD">
      <w:pPr>
        <w:pStyle w:val="ConsPlusTitle"/>
        <w:jc w:val="center"/>
      </w:pPr>
      <w:r w:rsidRPr="00B90137">
        <w:t>ПРИНЯТИЯ МИНИСТЕРСТВОМ ЮСТИЦИИ РОССИЙСКОЙ ФЕДЕРАЦИИ РЕШЕНИЯ</w:t>
      </w:r>
    </w:p>
    <w:p w:rsidR="00A175BD" w:rsidRPr="00B90137" w:rsidRDefault="00A175BD">
      <w:pPr>
        <w:pStyle w:val="ConsPlusTitle"/>
        <w:jc w:val="center"/>
      </w:pPr>
      <w:r w:rsidRPr="00B90137">
        <w:t>ОБ ОСВОБОЖДЕНИИ ЛИЦ (КАТЕГОРИЙ ЛИЦ) ОТ ОБЯЗАННОСТИ ПОДАВАТЬ</w:t>
      </w:r>
    </w:p>
    <w:p w:rsidR="00A175BD" w:rsidRPr="00B90137" w:rsidRDefault="00A175BD">
      <w:pPr>
        <w:pStyle w:val="ConsPlusTitle"/>
        <w:jc w:val="center"/>
      </w:pPr>
      <w:r w:rsidRPr="00B90137">
        <w:t>ЗАЯВЛЕНИЕ О ВКЛЮЧЕНИИ В РЕЕСТР ИНОСТРАННЫХ АГЕНТОВ</w:t>
      </w:r>
    </w:p>
    <w:p w:rsidR="00A175BD" w:rsidRPr="00B90137" w:rsidRDefault="00A175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90137" w:rsidRPr="00B9013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5BD" w:rsidRPr="00B90137" w:rsidRDefault="00A175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5BD" w:rsidRPr="00B90137" w:rsidRDefault="00A175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75BD" w:rsidRPr="00B90137" w:rsidRDefault="00A175BD">
            <w:pPr>
              <w:pStyle w:val="ConsPlusNormal"/>
              <w:jc w:val="center"/>
            </w:pPr>
            <w:r w:rsidRPr="00B90137">
              <w:t>Список изменяющих документов</w:t>
            </w:r>
          </w:p>
          <w:p w:rsidR="00A175BD" w:rsidRPr="00B90137" w:rsidRDefault="00A175BD">
            <w:pPr>
              <w:pStyle w:val="ConsPlusNormal"/>
              <w:jc w:val="center"/>
            </w:pPr>
            <w:r w:rsidRPr="00B90137">
              <w:t>(в ред. Приказа Минюста России от 09.08.2023 N 210)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5BD" w:rsidRPr="00B90137" w:rsidRDefault="00A175BD">
            <w:pPr>
              <w:pStyle w:val="ConsPlusNormal"/>
            </w:pPr>
          </w:p>
        </w:tc>
      </w:tr>
    </w:tbl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ind w:firstLine="540"/>
        <w:jc w:val="both"/>
      </w:pPr>
      <w:r w:rsidRPr="00B90137">
        <w:t>В соответствии с пунктом 2 части 4 статьи 7 Федерального закона от 14 июля 2022 г. N 255-ФЗ "О контроле за деятельностью лиц, находящихся под иностранным влиянием" (Собрание законодательства Российской Федерации, 2022, N 29, ст. 5222) и подпунктом 2 пункта 2, подпунктом 1 пункта 19 Положения о Министерстве юстиции Российской Федерации, утвержденного Указом Президента Российской Федерации от 13 января 2023 г. N 10 "Вопросы Министерства юстиции Российской Федерации" (Собрание законодательства Российской Федерации, 2023, N 3, ст. 553), приказываю:</w:t>
      </w:r>
    </w:p>
    <w:p w:rsidR="00A175BD" w:rsidRPr="00B90137" w:rsidRDefault="00A175BD">
      <w:pPr>
        <w:pStyle w:val="ConsPlusNormal"/>
        <w:jc w:val="both"/>
      </w:pPr>
      <w:r w:rsidRPr="00B90137">
        <w:t>(в ред. Приказа Минюста России от 09.08.2023 N 210)</w:t>
      </w:r>
    </w:p>
    <w:p w:rsidR="00A175BD" w:rsidRPr="00B90137" w:rsidRDefault="00A175BD">
      <w:pPr>
        <w:pStyle w:val="ConsPlusNormal"/>
        <w:spacing w:before="220"/>
        <w:ind w:firstLine="540"/>
        <w:jc w:val="both"/>
      </w:pPr>
      <w:r w:rsidRPr="00B90137">
        <w:t>Утвердить Порядок принятия Министерством юстиции Российской Федерации решения об освобождении лиц (категорий лиц) от обязанности подавать заявление о включении в реестр иностранных агентов согласно приложению к настоящему приказу.</w:t>
      </w: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jc w:val="right"/>
      </w:pPr>
      <w:r w:rsidRPr="00B90137">
        <w:t>Министр</w:t>
      </w:r>
    </w:p>
    <w:p w:rsidR="00A175BD" w:rsidRPr="00B90137" w:rsidRDefault="00A175BD">
      <w:pPr>
        <w:pStyle w:val="ConsPlusNormal"/>
        <w:jc w:val="right"/>
      </w:pPr>
      <w:r w:rsidRPr="00B90137">
        <w:t>К.А.ЧУЙЧЕНКО</w:t>
      </w: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jc w:val="right"/>
        <w:outlineLvl w:val="0"/>
      </w:pPr>
      <w:r w:rsidRPr="00B90137">
        <w:t>Утвержден</w:t>
      </w:r>
    </w:p>
    <w:p w:rsidR="00A175BD" w:rsidRPr="00B90137" w:rsidRDefault="00A175BD">
      <w:pPr>
        <w:pStyle w:val="ConsPlusNormal"/>
        <w:jc w:val="right"/>
      </w:pPr>
      <w:r w:rsidRPr="00B90137">
        <w:t>приказом Министерства юстиции</w:t>
      </w:r>
    </w:p>
    <w:p w:rsidR="00A175BD" w:rsidRPr="00B90137" w:rsidRDefault="00A175BD">
      <w:pPr>
        <w:pStyle w:val="ConsPlusNormal"/>
        <w:jc w:val="right"/>
      </w:pPr>
      <w:r w:rsidRPr="00B90137">
        <w:t>Российской Федерации</w:t>
      </w:r>
    </w:p>
    <w:p w:rsidR="00A175BD" w:rsidRPr="00B90137" w:rsidRDefault="00A175BD">
      <w:pPr>
        <w:pStyle w:val="ConsPlusNormal"/>
        <w:jc w:val="right"/>
      </w:pPr>
      <w:r w:rsidRPr="00B90137">
        <w:t>от 28.11.2022 N 300</w:t>
      </w: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Title"/>
        <w:jc w:val="center"/>
      </w:pPr>
      <w:bookmarkStart w:id="1" w:name="P32"/>
      <w:bookmarkEnd w:id="1"/>
      <w:r w:rsidRPr="00B90137">
        <w:t>ПОРЯДОК</w:t>
      </w:r>
    </w:p>
    <w:p w:rsidR="00A175BD" w:rsidRPr="00B90137" w:rsidRDefault="00A175BD">
      <w:pPr>
        <w:pStyle w:val="ConsPlusTitle"/>
        <w:jc w:val="center"/>
      </w:pPr>
      <w:r w:rsidRPr="00B90137">
        <w:t>ПРИНЯТИЯ МИНИСТЕРСТВОМ ЮСТИЦИИ РОССИЙСКОЙ ФЕДЕРАЦИИ РЕШЕНИЯ</w:t>
      </w:r>
    </w:p>
    <w:p w:rsidR="00A175BD" w:rsidRPr="00B90137" w:rsidRDefault="00A175BD">
      <w:pPr>
        <w:pStyle w:val="ConsPlusTitle"/>
        <w:jc w:val="center"/>
      </w:pPr>
      <w:r w:rsidRPr="00B90137">
        <w:t>ОБ ОСВОБОЖДЕНИИ ЛИЦ (КАТЕГОРИЙ ЛИЦ) ОТ ОБЯЗАННОСТИ ПОДАВАТЬ</w:t>
      </w:r>
    </w:p>
    <w:p w:rsidR="00A175BD" w:rsidRPr="00B90137" w:rsidRDefault="00A175BD">
      <w:pPr>
        <w:pStyle w:val="ConsPlusTitle"/>
        <w:jc w:val="center"/>
      </w:pPr>
      <w:r w:rsidRPr="00B90137">
        <w:t>ЗАЯВЛЕНИЕ О ВКЛЮЧЕНИИ В РЕЕСТР ИНОСТРАННЫХ АГЕНТОВ</w:t>
      </w: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ind w:firstLine="540"/>
        <w:jc w:val="both"/>
      </w:pPr>
      <w:r w:rsidRPr="00B90137">
        <w:t xml:space="preserve">1. При поступлении от органов государственной власти в Министерство юстиции Российской Федерации информации о лицах (категориях лиц), в отношении которых целесообразно принять решение об освобождении от обязанности подавать заявление о включении в реестр иностранных агентов &lt;1&gt;, Министерство юстиции Российской Федерации в срок, не превышающий 10 рабочих дней со дня поступления такой информации, готовит проект распоряжения об освобождении лиц (категорий лиц) от обязанности подавать заявление о включении в реестр &lt;2&gt; и направляет его для согласования в Федеральную службу безопасности Российской Федерации, Федеральную службу охраны Российской Федерации, Службу внешней </w:t>
      </w:r>
      <w:r w:rsidRPr="00B90137">
        <w:lastRenderedPageBreak/>
        <w:t>разведки Российской Федерации, Министерство обороны Российской Федерации &lt;3&gt;.</w:t>
      </w:r>
    </w:p>
    <w:p w:rsidR="00A175BD" w:rsidRPr="00B90137" w:rsidRDefault="00A175BD">
      <w:pPr>
        <w:pStyle w:val="ConsPlusNormal"/>
        <w:spacing w:before="220"/>
        <w:ind w:firstLine="540"/>
        <w:jc w:val="both"/>
      </w:pPr>
      <w:r w:rsidRPr="00B90137">
        <w:t>--------------------------------</w:t>
      </w:r>
    </w:p>
    <w:p w:rsidR="00A175BD" w:rsidRPr="00B90137" w:rsidRDefault="00A175BD">
      <w:pPr>
        <w:pStyle w:val="ConsPlusNormal"/>
        <w:spacing w:before="220"/>
        <w:ind w:firstLine="540"/>
        <w:jc w:val="both"/>
      </w:pPr>
      <w:r w:rsidRPr="00B90137">
        <w:t>&lt;1&gt; Далее - реестр.</w:t>
      </w:r>
    </w:p>
    <w:p w:rsidR="00A175BD" w:rsidRPr="00B90137" w:rsidRDefault="00A175BD">
      <w:pPr>
        <w:pStyle w:val="ConsPlusNormal"/>
        <w:spacing w:before="220"/>
        <w:ind w:firstLine="540"/>
        <w:jc w:val="both"/>
      </w:pPr>
      <w:r w:rsidRPr="00B90137">
        <w:t>&lt;2&gt; Далее - проект распоряжения.</w:t>
      </w:r>
    </w:p>
    <w:p w:rsidR="00A175BD" w:rsidRPr="00B90137" w:rsidRDefault="00A175BD">
      <w:pPr>
        <w:pStyle w:val="ConsPlusNormal"/>
        <w:spacing w:before="220"/>
        <w:ind w:firstLine="540"/>
        <w:jc w:val="both"/>
      </w:pPr>
      <w:r w:rsidRPr="00B90137">
        <w:t>&lt;3&gt; Далее - заинтересованные федеральные органы исполнительной власти.</w:t>
      </w: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ind w:firstLine="540"/>
        <w:jc w:val="both"/>
      </w:pPr>
      <w:r w:rsidRPr="00B90137">
        <w:t>2. Документы, подтверждающие согласование (отказ в согласовании) проекта распоряжения, направляются заинтересованными федеральными органами исполнительной власти в срок, не превышающий 20 рабочих дней со дня его получения.</w:t>
      </w:r>
    </w:p>
    <w:p w:rsidR="00A175BD" w:rsidRPr="00B90137" w:rsidRDefault="00A175BD">
      <w:pPr>
        <w:pStyle w:val="ConsPlusNormal"/>
        <w:spacing w:before="220"/>
        <w:ind w:firstLine="540"/>
        <w:jc w:val="both"/>
      </w:pPr>
      <w:r w:rsidRPr="00B90137">
        <w:t>3. Проект распоряжения считается согласованным при его согласовании всеми заинтересованными федеральными органами исполнительной власти.</w:t>
      </w:r>
    </w:p>
    <w:p w:rsidR="00A175BD" w:rsidRPr="00B90137" w:rsidRDefault="00A175BD">
      <w:pPr>
        <w:pStyle w:val="ConsPlusNormal"/>
        <w:spacing w:before="220"/>
        <w:ind w:firstLine="540"/>
        <w:jc w:val="both"/>
      </w:pPr>
      <w:r w:rsidRPr="00B90137">
        <w:t>4. В случае согласования проекта распоряжения Министерство юстиции Российской Федерации в срок, не превышающий 10 рабочих дней со дня получения от всех заинтересованных федеральных органов исполнительной власти документов, подтверждающих его согласование, издает распоряжение об освобождении лиц (категорий лиц) от обязанности подавать заявление о включении в реестр.</w:t>
      </w: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jc w:val="both"/>
      </w:pPr>
    </w:p>
    <w:p w:rsidR="00A175BD" w:rsidRPr="00B90137" w:rsidRDefault="00A175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70142F" w:rsidRPr="00B90137" w:rsidRDefault="0070142F"/>
    <w:sectPr w:rsidR="0070142F" w:rsidRPr="00B90137" w:rsidSect="00DD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BD"/>
    <w:rsid w:val="0070142F"/>
    <w:rsid w:val="00A175BD"/>
    <w:rsid w:val="00B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F8ECB-EE20-401B-9DB3-3F7C1826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7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Догаев Павел Павлович</dc:creator>
  <cp:lastModifiedBy>Павел Д.</cp:lastModifiedBy>
  <cp:revision>2</cp:revision>
  <dcterms:created xsi:type="dcterms:W3CDTF">2026-03-10T07:35:00Z</dcterms:created>
  <dcterms:modified xsi:type="dcterms:W3CDTF">2026-03-10T07:40:00Z</dcterms:modified>
</cp:coreProperties>
</file>