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46" w:rsidRPr="00E278BA" w:rsidRDefault="001461C0" w:rsidP="001630C6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278BA">
        <w:rPr>
          <w:rFonts w:ascii="PT Astra Serif" w:hAnsi="PT Astra Serif" w:cs="Times New Roman"/>
          <w:b/>
          <w:sz w:val="28"/>
          <w:szCs w:val="28"/>
        </w:rPr>
        <w:t xml:space="preserve">Обзор практики рассмотрения судами дел по вопросам признания </w:t>
      </w:r>
      <w:r w:rsidR="005D021F" w:rsidRPr="00E278BA">
        <w:rPr>
          <w:rFonts w:ascii="PT Astra Serif" w:hAnsi="PT Astra Serif" w:cs="Times New Roman"/>
          <w:b/>
          <w:sz w:val="28"/>
          <w:szCs w:val="28"/>
        </w:rPr>
        <w:br/>
      </w:r>
      <w:r w:rsidRPr="00E278BA">
        <w:rPr>
          <w:rFonts w:ascii="PT Astra Serif" w:hAnsi="PT Astra Serif" w:cs="Times New Roman"/>
          <w:b/>
          <w:sz w:val="28"/>
          <w:szCs w:val="28"/>
        </w:rPr>
        <w:t xml:space="preserve">не соответствующими федеральному законодательству </w:t>
      </w:r>
      <w:r w:rsidR="009737B8" w:rsidRPr="00E278BA">
        <w:rPr>
          <w:rFonts w:ascii="PT Astra Serif" w:hAnsi="PT Astra Serif" w:cs="Times New Roman"/>
          <w:b/>
          <w:sz w:val="28"/>
          <w:szCs w:val="28"/>
        </w:rPr>
        <w:br/>
      </w:r>
      <w:r w:rsidRPr="00E278BA">
        <w:rPr>
          <w:rFonts w:ascii="PT Astra Serif" w:hAnsi="PT Astra Serif" w:cs="Times New Roman"/>
          <w:b/>
          <w:sz w:val="28"/>
          <w:szCs w:val="28"/>
        </w:rPr>
        <w:t xml:space="preserve">и законодательству субъектов Российской Федерации </w:t>
      </w:r>
      <w:r w:rsidR="009737B8" w:rsidRPr="00E278BA">
        <w:rPr>
          <w:rFonts w:ascii="PT Astra Serif" w:hAnsi="PT Astra Serif" w:cs="Times New Roman"/>
          <w:b/>
          <w:sz w:val="28"/>
          <w:szCs w:val="28"/>
        </w:rPr>
        <w:br/>
      </w:r>
      <w:r w:rsidRPr="00E278BA">
        <w:rPr>
          <w:rFonts w:ascii="PT Astra Serif" w:hAnsi="PT Astra Serif" w:cs="Times New Roman"/>
          <w:b/>
          <w:sz w:val="28"/>
          <w:szCs w:val="28"/>
        </w:rPr>
        <w:t xml:space="preserve">и недействующими уставов муниципальных образований (отдельных положений </w:t>
      </w:r>
      <w:r w:rsidR="006158B0" w:rsidRPr="00E278BA">
        <w:rPr>
          <w:rFonts w:ascii="PT Astra Serif" w:hAnsi="PT Astra Serif" w:cs="Times New Roman"/>
          <w:b/>
          <w:sz w:val="28"/>
          <w:szCs w:val="28"/>
        </w:rPr>
        <w:t>у</w:t>
      </w:r>
      <w:r w:rsidRPr="00E278BA">
        <w:rPr>
          <w:rFonts w:ascii="PT Astra Serif" w:hAnsi="PT Astra Serif" w:cs="Times New Roman"/>
          <w:b/>
          <w:sz w:val="28"/>
          <w:szCs w:val="28"/>
        </w:rPr>
        <w:t xml:space="preserve">ставов), а также заявлений об оспаривании решений </w:t>
      </w:r>
      <w:r w:rsidR="009737B8" w:rsidRPr="00E278BA">
        <w:rPr>
          <w:rFonts w:ascii="PT Astra Serif" w:hAnsi="PT Astra Serif" w:cs="Times New Roman"/>
          <w:b/>
          <w:sz w:val="28"/>
          <w:szCs w:val="28"/>
        </w:rPr>
        <w:br/>
      </w:r>
      <w:r w:rsidRPr="00E278BA">
        <w:rPr>
          <w:rFonts w:ascii="PT Astra Serif" w:hAnsi="PT Astra Serif" w:cs="Times New Roman"/>
          <w:b/>
          <w:sz w:val="28"/>
          <w:szCs w:val="28"/>
        </w:rPr>
        <w:t>о государственной регистрации или об отказе в государственной регистрации уставов муниципальных образований</w:t>
      </w:r>
    </w:p>
    <w:p w:rsidR="004961B1" w:rsidRPr="00E278BA" w:rsidRDefault="0022060F" w:rsidP="001630C6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278BA">
        <w:rPr>
          <w:rFonts w:ascii="PT Astra Serif" w:hAnsi="PT Astra Serif" w:cs="Times New Roman"/>
          <w:b/>
          <w:sz w:val="28"/>
          <w:szCs w:val="28"/>
        </w:rPr>
        <w:t>(</w:t>
      </w:r>
      <w:r w:rsidR="001461C0" w:rsidRPr="00E278BA">
        <w:rPr>
          <w:rFonts w:ascii="PT Astra Serif" w:hAnsi="PT Astra Serif" w:cs="Times New Roman"/>
          <w:b/>
          <w:sz w:val="28"/>
          <w:szCs w:val="28"/>
        </w:rPr>
        <w:t>за период</w:t>
      </w:r>
      <w:r w:rsidR="00CD2F46" w:rsidRPr="00E278B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E278BA">
        <w:rPr>
          <w:rFonts w:ascii="PT Astra Serif" w:hAnsi="PT Astra Serif" w:cs="Times New Roman"/>
          <w:b/>
          <w:sz w:val="28"/>
          <w:szCs w:val="28"/>
        </w:rPr>
        <w:t xml:space="preserve">с октября </w:t>
      </w:r>
      <w:r w:rsidR="001461C0" w:rsidRPr="00E278BA">
        <w:rPr>
          <w:rFonts w:ascii="PT Astra Serif" w:hAnsi="PT Astra Serif" w:cs="Times New Roman"/>
          <w:b/>
          <w:sz w:val="28"/>
          <w:szCs w:val="28"/>
        </w:rPr>
        <w:t>20</w:t>
      </w:r>
      <w:r w:rsidR="001940C4" w:rsidRPr="00E278BA">
        <w:rPr>
          <w:rFonts w:ascii="PT Astra Serif" w:hAnsi="PT Astra Serif" w:cs="Times New Roman"/>
          <w:b/>
          <w:sz w:val="28"/>
          <w:szCs w:val="28"/>
        </w:rPr>
        <w:t>2</w:t>
      </w:r>
      <w:r w:rsidR="00D15D13" w:rsidRPr="00E278BA">
        <w:rPr>
          <w:rFonts w:ascii="PT Astra Serif" w:hAnsi="PT Astra Serif" w:cs="Times New Roman"/>
          <w:b/>
          <w:sz w:val="28"/>
          <w:szCs w:val="28"/>
        </w:rPr>
        <w:t>2</w:t>
      </w:r>
      <w:r w:rsidR="001940C4" w:rsidRPr="00E278B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E278BA">
        <w:rPr>
          <w:rFonts w:ascii="PT Astra Serif" w:hAnsi="PT Astra Serif" w:cs="Times New Roman"/>
          <w:b/>
          <w:sz w:val="28"/>
          <w:szCs w:val="28"/>
        </w:rPr>
        <w:t>г</w:t>
      </w:r>
      <w:r w:rsidR="00224745" w:rsidRPr="00E278BA">
        <w:rPr>
          <w:rFonts w:ascii="PT Astra Serif" w:hAnsi="PT Astra Serif" w:cs="Times New Roman"/>
          <w:b/>
          <w:sz w:val="28"/>
          <w:szCs w:val="28"/>
        </w:rPr>
        <w:t>ода</w:t>
      </w:r>
      <w:r w:rsidR="001461C0" w:rsidRPr="00E278BA">
        <w:rPr>
          <w:rFonts w:ascii="PT Astra Serif" w:hAnsi="PT Astra Serif" w:cs="Times New Roman"/>
          <w:b/>
          <w:sz w:val="28"/>
          <w:szCs w:val="28"/>
        </w:rPr>
        <w:t xml:space="preserve"> по</w:t>
      </w:r>
      <w:r w:rsidR="00E31A2D" w:rsidRPr="00E278B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D5C0F" w:rsidRPr="00E278BA">
        <w:rPr>
          <w:rFonts w:ascii="PT Astra Serif" w:hAnsi="PT Astra Serif" w:cs="Times New Roman"/>
          <w:b/>
          <w:sz w:val="28"/>
          <w:szCs w:val="28"/>
        </w:rPr>
        <w:t>октябрь</w:t>
      </w:r>
      <w:r w:rsidRPr="00E278BA">
        <w:rPr>
          <w:rFonts w:ascii="PT Astra Serif" w:hAnsi="PT Astra Serif" w:cs="Times New Roman"/>
          <w:b/>
          <w:sz w:val="28"/>
          <w:szCs w:val="28"/>
        </w:rPr>
        <w:t xml:space="preserve"> 20</w:t>
      </w:r>
      <w:r w:rsidR="001940C4" w:rsidRPr="00E278BA">
        <w:rPr>
          <w:rFonts w:ascii="PT Astra Serif" w:hAnsi="PT Astra Serif" w:cs="Times New Roman"/>
          <w:b/>
          <w:sz w:val="28"/>
          <w:szCs w:val="28"/>
        </w:rPr>
        <w:t>2</w:t>
      </w:r>
      <w:r w:rsidR="00D15D13" w:rsidRPr="00E278BA">
        <w:rPr>
          <w:rFonts w:ascii="PT Astra Serif" w:hAnsi="PT Astra Serif" w:cs="Times New Roman"/>
          <w:b/>
          <w:sz w:val="28"/>
          <w:szCs w:val="28"/>
        </w:rPr>
        <w:t>3</w:t>
      </w:r>
      <w:r w:rsidRPr="00E278BA">
        <w:rPr>
          <w:rFonts w:ascii="PT Astra Serif" w:hAnsi="PT Astra Serif" w:cs="Times New Roman"/>
          <w:b/>
          <w:sz w:val="28"/>
          <w:szCs w:val="28"/>
        </w:rPr>
        <w:t xml:space="preserve"> г</w:t>
      </w:r>
      <w:r w:rsidR="00224745" w:rsidRPr="00E278BA">
        <w:rPr>
          <w:rFonts w:ascii="PT Astra Serif" w:hAnsi="PT Astra Serif" w:cs="Times New Roman"/>
          <w:b/>
          <w:sz w:val="28"/>
          <w:szCs w:val="28"/>
        </w:rPr>
        <w:t>ода</w:t>
      </w:r>
      <w:r w:rsidRPr="00E278BA">
        <w:rPr>
          <w:rFonts w:ascii="PT Astra Serif" w:hAnsi="PT Astra Serif" w:cs="Times New Roman"/>
          <w:b/>
          <w:sz w:val="28"/>
          <w:szCs w:val="28"/>
        </w:rPr>
        <w:t>)</w:t>
      </w:r>
    </w:p>
    <w:p w:rsidR="001461C0" w:rsidRPr="00E278BA" w:rsidRDefault="001461C0" w:rsidP="001630C6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AF6EE4" w:rsidRPr="00E278BA" w:rsidRDefault="0022060F" w:rsidP="001630C6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278BA">
        <w:rPr>
          <w:rFonts w:ascii="PT Astra Serif" w:hAnsi="PT Astra Serif" w:cs="Times New Roman"/>
          <w:b/>
          <w:sz w:val="28"/>
          <w:szCs w:val="28"/>
          <w:lang w:val="en-US"/>
        </w:rPr>
        <w:t>I</w:t>
      </w:r>
      <w:r w:rsidRPr="00E278BA">
        <w:rPr>
          <w:rFonts w:ascii="PT Astra Serif" w:hAnsi="PT Astra Serif" w:cs="Times New Roman"/>
          <w:b/>
          <w:sz w:val="28"/>
          <w:szCs w:val="28"/>
        </w:rPr>
        <w:t xml:space="preserve">. Общие сведения </w:t>
      </w:r>
    </w:p>
    <w:p w:rsidR="0022060F" w:rsidRPr="00E278BA" w:rsidRDefault="0022060F" w:rsidP="001630C6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B85B78" w:rsidRPr="00E278BA" w:rsidRDefault="00CD2F46" w:rsidP="00E278BA">
      <w:pPr>
        <w:pStyle w:val="a3"/>
        <w:spacing w:line="360" w:lineRule="atLeas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E278BA">
        <w:rPr>
          <w:rFonts w:ascii="PT Astra Serif" w:hAnsi="PT Astra Serif" w:cs="Times New Roman"/>
          <w:sz w:val="28"/>
          <w:szCs w:val="28"/>
        </w:rPr>
        <w:t xml:space="preserve">По информации, представленной территориальными органами Минюста России, с </w:t>
      </w:r>
      <w:r w:rsidR="00853138" w:rsidRPr="00E278BA">
        <w:rPr>
          <w:rFonts w:ascii="PT Astra Serif" w:hAnsi="PT Astra Serif" w:cs="Times New Roman"/>
          <w:sz w:val="28"/>
          <w:szCs w:val="28"/>
        </w:rPr>
        <w:t>октября 20</w:t>
      </w:r>
      <w:r w:rsidR="00E424BA" w:rsidRPr="00E278BA">
        <w:rPr>
          <w:rFonts w:ascii="PT Astra Serif" w:hAnsi="PT Astra Serif" w:cs="Times New Roman"/>
          <w:sz w:val="28"/>
          <w:szCs w:val="28"/>
        </w:rPr>
        <w:t>2</w:t>
      </w:r>
      <w:r w:rsidR="00D15D13" w:rsidRPr="00E278BA">
        <w:rPr>
          <w:rFonts w:ascii="PT Astra Serif" w:hAnsi="PT Astra Serif" w:cs="Times New Roman"/>
          <w:sz w:val="28"/>
          <w:szCs w:val="28"/>
        </w:rPr>
        <w:t>2</w:t>
      </w:r>
      <w:r w:rsidR="00853138" w:rsidRPr="00E278BA">
        <w:rPr>
          <w:rFonts w:ascii="PT Astra Serif" w:hAnsi="PT Astra Serif" w:cs="Times New Roman"/>
          <w:sz w:val="28"/>
          <w:szCs w:val="28"/>
        </w:rPr>
        <w:t xml:space="preserve"> г</w:t>
      </w:r>
      <w:r w:rsidR="00224745" w:rsidRPr="00E278BA">
        <w:rPr>
          <w:rFonts w:ascii="PT Astra Serif" w:hAnsi="PT Astra Serif" w:cs="Times New Roman"/>
          <w:sz w:val="28"/>
          <w:szCs w:val="28"/>
        </w:rPr>
        <w:t>ода</w:t>
      </w:r>
      <w:r w:rsidR="00E31A2D" w:rsidRPr="00E278BA">
        <w:rPr>
          <w:rFonts w:ascii="PT Astra Serif" w:hAnsi="PT Astra Serif" w:cs="Times New Roman"/>
          <w:sz w:val="28"/>
          <w:szCs w:val="28"/>
        </w:rPr>
        <w:t xml:space="preserve"> по </w:t>
      </w:r>
      <w:r w:rsidR="000B5559" w:rsidRPr="00E278BA">
        <w:rPr>
          <w:rFonts w:ascii="PT Astra Serif" w:hAnsi="PT Astra Serif" w:cs="Times New Roman"/>
          <w:sz w:val="28"/>
          <w:szCs w:val="28"/>
        </w:rPr>
        <w:t>октябрь</w:t>
      </w:r>
      <w:r w:rsidR="00853138" w:rsidRPr="00E278BA">
        <w:rPr>
          <w:rFonts w:ascii="PT Astra Serif" w:hAnsi="PT Astra Serif" w:cs="Times New Roman"/>
          <w:sz w:val="28"/>
          <w:szCs w:val="28"/>
        </w:rPr>
        <w:t xml:space="preserve"> </w:t>
      </w:r>
      <w:r w:rsidR="00E31A2D" w:rsidRPr="00E278BA">
        <w:rPr>
          <w:rFonts w:ascii="PT Astra Serif" w:hAnsi="PT Astra Serif" w:cs="Times New Roman"/>
          <w:sz w:val="28"/>
          <w:szCs w:val="28"/>
        </w:rPr>
        <w:t>20</w:t>
      </w:r>
      <w:r w:rsidR="00E424BA" w:rsidRPr="00E278BA">
        <w:rPr>
          <w:rFonts w:ascii="PT Astra Serif" w:hAnsi="PT Astra Serif" w:cs="Times New Roman"/>
          <w:sz w:val="28"/>
          <w:szCs w:val="28"/>
        </w:rPr>
        <w:t>2</w:t>
      </w:r>
      <w:r w:rsidR="00D15D13" w:rsidRPr="00E278BA">
        <w:rPr>
          <w:rFonts w:ascii="PT Astra Serif" w:hAnsi="PT Astra Serif" w:cs="Times New Roman"/>
          <w:sz w:val="28"/>
          <w:szCs w:val="28"/>
        </w:rPr>
        <w:t>3</w:t>
      </w:r>
      <w:r w:rsidR="00853138" w:rsidRPr="00E278BA">
        <w:rPr>
          <w:rFonts w:ascii="PT Astra Serif" w:hAnsi="PT Astra Serif" w:cs="Times New Roman"/>
          <w:sz w:val="28"/>
          <w:szCs w:val="28"/>
        </w:rPr>
        <w:t xml:space="preserve"> г</w:t>
      </w:r>
      <w:r w:rsidR="00224745" w:rsidRPr="00E278BA">
        <w:rPr>
          <w:rFonts w:ascii="PT Astra Serif" w:hAnsi="PT Astra Serif" w:cs="Times New Roman"/>
          <w:sz w:val="28"/>
          <w:szCs w:val="28"/>
        </w:rPr>
        <w:t>ода</w:t>
      </w:r>
      <w:r w:rsidR="00095112" w:rsidRPr="00E278BA">
        <w:rPr>
          <w:rFonts w:ascii="PT Astra Serif" w:hAnsi="PT Astra Serif" w:cs="Times New Roman"/>
          <w:sz w:val="28"/>
          <w:szCs w:val="28"/>
        </w:rPr>
        <w:t xml:space="preserve"> (далее – отчетный период)</w:t>
      </w:r>
      <w:r w:rsidR="005A172C" w:rsidRPr="00E278BA">
        <w:rPr>
          <w:rFonts w:ascii="PT Astra Serif" w:hAnsi="PT Astra Serif" w:cs="Times New Roman"/>
          <w:sz w:val="28"/>
          <w:szCs w:val="28"/>
        </w:rPr>
        <w:t xml:space="preserve"> обжаловалось 2</w:t>
      </w:r>
      <w:r w:rsidR="00E31A2D" w:rsidRPr="00E278BA">
        <w:rPr>
          <w:rFonts w:ascii="PT Astra Serif" w:hAnsi="PT Astra Serif" w:cs="Times New Roman"/>
          <w:sz w:val="28"/>
          <w:szCs w:val="28"/>
        </w:rPr>
        <w:t xml:space="preserve"> </w:t>
      </w:r>
      <w:r w:rsidR="00B85B78" w:rsidRPr="00E278BA">
        <w:rPr>
          <w:rFonts w:ascii="PT Astra Serif" w:hAnsi="PT Astra Serif" w:cs="Times New Roman"/>
          <w:sz w:val="28"/>
          <w:szCs w:val="28"/>
        </w:rPr>
        <w:t xml:space="preserve">решения </w:t>
      </w:r>
      <w:r w:rsidR="004810CE" w:rsidRPr="00E278BA">
        <w:rPr>
          <w:rFonts w:ascii="PT Astra Serif" w:hAnsi="PT Astra Serif" w:cs="Times New Roman"/>
          <w:sz w:val="28"/>
          <w:szCs w:val="28"/>
        </w:rPr>
        <w:t xml:space="preserve">территориальных органов </w:t>
      </w:r>
      <w:r w:rsidR="00B85B78" w:rsidRPr="00E278BA">
        <w:rPr>
          <w:rFonts w:ascii="PT Astra Serif" w:hAnsi="PT Astra Serif" w:cs="Times New Roman"/>
          <w:sz w:val="28"/>
          <w:szCs w:val="28"/>
        </w:rPr>
        <w:t>Минюста России об отказе в государственной регистрации муниципальн</w:t>
      </w:r>
      <w:r w:rsidR="0072380C" w:rsidRPr="00E278BA">
        <w:rPr>
          <w:rFonts w:ascii="PT Astra Serif" w:hAnsi="PT Astra Serif" w:cs="Times New Roman"/>
          <w:sz w:val="28"/>
          <w:szCs w:val="28"/>
        </w:rPr>
        <w:t xml:space="preserve">ых </w:t>
      </w:r>
      <w:r w:rsidR="00B85B78" w:rsidRPr="00E278BA">
        <w:rPr>
          <w:rFonts w:ascii="PT Astra Serif" w:hAnsi="PT Astra Serif" w:cs="Times New Roman"/>
          <w:sz w:val="28"/>
          <w:szCs w:val="28"/>
        </w:rPr>
        <w:t>правов</w:t>
      </w:r>
      <w:r w:rsidR="0072380C" w:rsidRPr="00E278BA">
        <w:rPr>
          <w:rFonts w:ascii="PT Astra Serif" w:hAnsi="PT Astra Serif" w:cs="Times New Roman"/>
          <w:sz w:val="28"/>
          <w:szCs w:val="28"/>
        </w:rPr>
        <w:t>ых</w:t>
      </w:r>
      <w:r w:rsidR="00B85B78" w:rsidRPr="00E278BA">
        <w:rPr>
          <w:rFonts w:ascii="PT Astra Serif" w:hAnsi="PT Astra Serif" w:cs="Times New Roman"/>
          <w:sz w:val="28"/>
          <w:szCs w:val="28"/>
        </w:rPr>
        <w:t xml:space="preserve"> акт</w:t>
      </w:r>
      <w:r w:rsidR="0072380C" w:rsidRPr="00E278BA">
        <w:rPr>
          <w:rFonts w:ascii="PT Astra Serif" w:hAnsi="PT Astra Serif" w:cs="Times New Roman"/>
          <w:sz w:val="28"/>
          <w:szCs w:val="28"/>
        </w:rPr>
        <w:t>ов</w:t>
      </w:r>
      <w:r w:rsidR="00B85B78" w:rsidRPr="00E278BA">
        <w:rPr>
          <w:rFonts w:ascii="PT Astra Serif" w:hAnsi="PT Astra Serif" w:cs="Times New Roman"/>
          <w:sz w:val="28"/>
          <w:szCs w:val="28"/>
        </w:rPr>
        <w:t xml:space="preserve"> о внесении изменений в устав муниципального образования (дале</w:t>
      </w:r>
      <w:r w:rsidR="0072380C" w:rsidRPr="00E278BA">
        <w:rPr>
          <w:rFonts w:ascii="PT Astra Serif" w:hAnsi="PT Astra Serif" w:cs="Times New Roman"/>
          <w:sz w:val="28"/>
          <w:szCs w:val="28"/>
        </w:rPr>
        <w:t>е – муниципальны</w:t>
      </w:r>
      <w:r w:rsidR="00224745" w:rsidRPr="00E278BA">
        <w:rPr>
          <w:rFonts w:ascii="PT Astra Serif" w:hAnsi="PT Astra Serif" w:cs="Times New Roman"/>
          <w:sz w:val="28"/>
          <w:szCs w:val="28"/>
        </w:rPr>
        <w:t>е</w:t>
      </w:r>
      <w:r w:rsidR="0072380C" w:rsidRPr="00E278BA">
        <w:rPr>
          <w:rFonts w:ascii="PT Astra Serif" w:hAnsi="PT Astra Serif" w:cs="Times New Roman"/>
          <w:sz w:val="28"/>
          <w:szCs w:val="28"/>
        </w:rPr>
        <w:t xml:space="preserve"> правов</w:t>
      </w:r>
      <w:r w:rsidR="00224745" w:rsidRPr="00E278BA">
        <w:rPr>
          <w:rFonts w:ascii="PT Astra Serif" w:hAnsi="PT Astra Serif" w:cs="Times New Roman"/>
          <w:sz w:val="28"/>
          <w:szCs w:val="28"/>
        </w:rPr>
        <w:t>ые</w:t>
      </w:r>
      <w:r w:rsidR="0072380C" w:rsidRPr="00E278BA">
        <w:rPr>
          <w:rFonts w:ascii="PT Astra Serif" w:hAnsi="PT Astra Serif" w:cs="Times New Roman"/>
          <w:sz w:val="28"/>
          <w:szCs w:val="28"/>
        </w:rPr>
        <w:t xml:space="preserve"> акт</w:t>
      </w:r>
      <w:r w:rsidR="00224745" w:rsidRPr="00E278BA">
        <w:rPr>
          <w:rFonts w:ascii="PT Astra Serif" w:hAnsi="PT Astra Serif" w:cs="Times New Roman"/>
          <w:sz w:val="28"/>
          <w:szCs w:val="28"/>
        </w:rPr>
        <w:t>ы</w:t>
      </w:r>
      <w:r w:rsidR="0072380C" w:rsidRPr="00E278BA">
        <w:rPr>
          <w:rFonts w:ascii="PT Astra Serif" w:hAnsi="PT Astra Serif" w:cs="Times New Roman"/>
          <w:sz w:val="28"/>
          <w:szCs w:val="28"/>
        </w:rPr>
        <w:t>)</w:t>
      </w:r>
      <w:r w:rsidR="00C26712" w:rsidRPr="00E278BA">
        <w:rPr>
          <w:rFonts w:ascii="PT Astra Serif" w:hAnsi="PT Astra Serif" w:cs="Times New Roman"/>
          <w:sz w:val="28"/>
          <w:szCs w:val="28"/>
        </w:rPr>
        <w:t xml:space="preserve"> </w:t>
      </w:r>
      <w:r w:rsidR="005A172C" w:rsidRPr="00E278BA">
        <w:rPr>
          <w:rFonts w:ascii="PT Astra Serif" w:hAnsi="PT Astra Serif" w:cs="Times New Roman"/>
          <w:sz w:val="28"/>
          <w:szCs w:val="28"/>
        </w:rPr>
        <w:t>(Санкт-Петербург, Калужская область</w:t>
      </w:r>
      <w:r w:rsidR="00C26712" w:rsidRPr="00E278BA">
        <w:rPr>
          <w:rFonts w:ascii="PT Astra Serif" w:hAnsi="PT Astra Serif" w:cs="Times New Roman"/>
          <w:sz w:val="28"/>
          <w:szCs w:val="28"/>
        </w:rPr>
        <w:t>)</w:t>
      </w:r>
      <w:r w:rsidR="0072380C" w:rsidRPr="00E278BA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CD2F46" w:rsidRPr="00E278BA" w:rsidRDefault="00CD2F46" w:rsidP="00E278BA">
      <w:pPr>
        <w:pStyle w:val="a3"/>
        <w:spacing w:line="360" w:lineRule="atLeast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E278BA">
        <w:rPr>
          <w:rFonts w:ascii="PT Astra Serif" w:hAnsi="PT Astra Serif" w:cs="Times New Roman"/>
          <w:color w:val="000000"/>
          <w:sz w:val="28"/>
          <w:szCs w:val="28"/>
        </w:rPr>
        <w:t>За отчетный период судами различных инстанций рассмотрено</w:t>
      </w:r>
      <w:r w:rsidRPr="00E278BA">
        <w:rPr>
          <w:rFonts w:ascii="PT Astra Serif" w:hAnsi="PT Astra Serif" w:cs="Times New Roman"/>
          <w:i/>
          <w:color w:val="000000"/>
          <w:sz w:val="28"/>
          <w:szCs w:val="28"/>
        </w:rPr>
        <w:t xml:space="preserve"> </w:t>
      </w:r>
      <w:r w:rsidR="00804B99" w:rsidRPr="00E278BA">
        <w:rPr>
          <w:rFonts w:ascii="PT Astra Serif" w:hAnsi="PT Astra Serif" w:cs="Times New Roman"/>
          <w:i/>
          <w:color w:val="000000"/>
          <w:sz w:val="28"/>
          <w:szCs w:val="28"/>
        </w:rPr>
        <w:br/>
      </w:r>
      <w:r w:rsidR="007A1D73" w:rsidRPr="00E278BA">
        <w:rPr>
          <w:rFonts w:ascii="PT Astra Serif" w:hAnsi="PT Astra Serif" w:cs="Times New Roman"/>
          <w:color w:val="000000"/>
          <w:sz w:val="28"/>
          <w:szCs w:val="28"/>
        </w:rPr>
        <w:t>17</w:t>
      </w:r>
      <w:r w:rsidR="00804B99"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>дел о признании не</w:t>
      </w:r>
      <w:r w:rsidR="004F1E59"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соответствующими федеральному законодательству </w:t>
      </w:r>
      <w:r w:rsidR="00804B99" w:rsidRPr="00E278BA">
        <w:rPr>
          <w:rFonts w:ascii="PT Astra Serif" w:hAnsi="PT Astra Serif" w:cs="Times New Roman"/>
          <w:color w:val="000000"/>
          <w:sz w:val="28"/>
          <w:szCs w:val="28"/>
        </w:rPr>
        <w:br/>
      </w:r>
      <w:r w:rsidR="00AF6EE4" w:rsidRPr="00E278BA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 недействующими отдельных положений уставов муниципальных образований</w:t>
      </w:r>
      <w:r w:rsidR="00A72225" w:rsidRPr="00E278BA">
        <w:rPr>
          <w:rFonts w:ascii="PT Astra Serif" w:hAnsi="PT Astra Serif" w:cs="Times New Roman"/>
          <w:color w:val="000000"/>
          <w:sz w:val="28"/>
          <w:szCs w:val="28"/>
        </w:rPr>
        <w:t>, муниципальных правовых актов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 (</w:t>
      </w:r>
      <w:r w:rsidR="00354D33"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Тверская, </w:t>
      </w:r>
      <w:r w:rsidR="00C26712"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Московская, Волгоградская, Челябинская, Иркутская, Пензенская, Ульяновская, Амурская, Сахалинская области, Красноярский край, Республика Дагестан </w:t>
      </w:r>
      <w:r w:rsidR="00501132" w:rsidRPr="00E278BA">
        <w:rPr>
          <w:rFonts w:ascii="PT Astra Serif" w:hAnsi="PT Astra Serif" w:cs="Times New Roman"/>
          <w:color w:val="000000"/>
          <w:sz w:val="28"/>
          <w:szCs w:val="28"/>
        </w:rPr>
        <w:t>и Москва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>).</w:t>
      </w:r>
    </w:p>
    <w:p w:rsidR="00501132" w:rsidRPr="00E278BA" w:rsidRDefault="00501132" w:rsidP="00E278BA">
      <w:pPr>
        <w:pStyle w:val="a3"/>
        <w:spacing w:line="360" w:lineRule="atLeast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E278BA">
        <w:rPr>
          <w:rFonts w:ascii="PT Astra Serif" w:hAnsi="PT Astra Serif" w:cs="Times New Roman"/>
          <w:color w:val="000000"/>
          <w:sz w:val="28"/>
          <w:szCs w:val="28"/>
        </w:rPr>
        <w:t>В</w:t>
      </w:r>
      <w:r w:rsidR="004810CE"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 Северо-Западном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 федеральн</w:t>
      </w:r>
      <w:r w:rsidR="007A1D73" w:rsidRPr="00E278BA">
        <w:rPr>
          <w:rFonts w:ascii="PT Astra Serif" w:hAnsi="PT Astra Serif" w:cs="Times New Roman"/>
          <w:color w:val="000000"/>
          <w:sz w:val="28"/>
          <w:szCs w:val="28"/>
        </w:rPr>
        <w:t>ом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 округ</w:t>
      </w:r>
      <w:r w:rsidR="007A1D73" w:rsidRPr="00E278BA">
        <w:rPr>
          <w:rFonts w:ascii="PT Astra Serif" w:hAnsi="PT Astra Serif" w:cs="Times New Roman"/>
          <w:color w:val="000000"/>
          <w:sz w:val="28"/>
          <w:szCs w:val="28"/>
        </w:rPr>
        <w:t>е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 в отчетном периоде</w:t>
      </w:r>
      <w:r w:rsidR="005D021F"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>дел</w:t>
      </w:r>
      <w:r w:rsidR="005D021F" w:rsidRPr="00E278BA">
        <w:rPr>
          <w:rFonts w:ascii="PT Astra Serif" w:hAnsi="PT Astra Serif" w:cs="Times New Roman"/>
          <w:color w:val="000000"/>
          <w:sz w:val="28"/>
          <w:szCs w:val="28"/>
        </w:rPr>
        <w:t>а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8F3D93" w:rsidRPr="00E278BA">
        <w:rPr>
          <w:rFonts w:ascii="PT Astra Serif" w:hAnsi="PT Astra Serif" w:cs="Times New Roman"/>
          <w:color w:val="000000"/>
          <w:sz w:val="28"/>
          <w:szCs w:val="28"/>
        </w:rPr>
        <w:br/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по вопросам признания не </w:t>
      </w:r>
      <w:proofErr w:type="gramStart"/>
      <w:r w:rsidRPr="00E278BA">
        <w:rPr>
          <w:rFonts w:ascii="PT Astra Serif" w:hAnsi="PT Astra Serif" w:cs="Times New Roman"/>
          <w:color w:val="000000"/>
          <w:sz w:val="28"/>
          <w:szCs w:val="28"/>
        </w:rPr>
        <w:t>соответствующими</w:t>
      </w:r>
      <w:proofErr w:type="gramEnd"/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 федеральному законодательству и законодательству субъектов Российской Федерации </w:t>
      </w:r>
      <w:r w:rsidR="007A1D73" w:rsidRPr="00E278BA">
        <w:rPr>
          <w:rFonts w:ascii="PT Astra Serif" w:hAnsi="PT Astra Serif" w:cs="Times New Roman"/>
          <w:color w:val="000000"/>
          <w:sz w:val="28"/>
          <w:szCs w:val="28"/>
        </w:rPr>
        <w:br/>
        <w:t xml:space="preserve">и </w:t>
      </w:r>
      <w:r w:rsidR="00E96351" w:rsidRPr="00E278BA">
        <w:rPr>
          <w:rFonts w:ascii="PT Astra Serif" w:hAnsi="PT Astra Serif" w:cs="Times New Roman"/>
          <w:color w:val="000000"/>
          <w:sz w:val="28"/>
          <w:szCs w:val="28"/>
        </w:rPr>
        <w:t>не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>действующими уставов муниципальных образований (отдельных положений уставов)</w:t>
      </w:r>
      <w:r w:rsidR="005A172C" w:rsidRPr="00E278BA">
        <w:rPr>
          <w:rFonts w:ascii="PT Astra Serif" w:hAnsi="PT Astra Serif" w:cs="Times New Roman"/>
          <w:color w:val="000000"/>
          <w:sz w:val="28"/>
          <w:szCs w:val="28"/>
        </w:rPr>
        <w:t>, муниципальных правовых актов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D6AB2" w:rsidRPr="00E278BA">
        <w:rPr>
          <w:rFonts w:ascii="PT Astra Serif" w:hAnsi="PT Astra Serif" w:cs="Times New Roman"/>
          <w:color w:val="000000"/>
          <w:sz w:val="28"/>
          <w:szCs w:val="28"/>
        </w:rPr>
        <w:t>не рассматривались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094345" w:rsidRPr="00E278BA" w:rsidRDefault="00094345" w:rsidP="00E278BA">
      <w:pPr>
        <w:pStyle w:val="a3"/>
        <w:spacing w:line="360" w:lineRule="atLeast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С текстами судебных решений можно ознакомиться на </w:t>
      </w:r>
      <w:r w:rsidR="003C15B3"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официальном 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портале Минюста России. </w:t>
      </w:r>
    </w:p>
    <w:p w:rsidR="00501132" w:rsidRPr="00E278BA" w:rsidRDefault="00501132" w:rsidP="00E278BA">
      <w:pPr>
        <w:pStyle w:val="a3"/>
        <w:spacing w:line="360" w:lineRule="atLeast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853138" w:rsidRPr="00E278BA" w:rsidRDefault="00853138" w:rsidP="001630C6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278BA">
        <w:rPr>
          <w:rFonts w:ascii="PT Astra Serif" w:hAnsi="PT Astra Serif" w:cs="Times New Roman"/>
          <w:b/>
          <w:color w:val="000000"/>
          <w:sz w:val="28"/>
          <w:szCs w:val="28"/>
          <w:lang w:val="en-US"/>
        </w:rPr>
        <w:t>II</w:t>
      </w:r>
      <w:r w:rsidRPr="00E278BA">
        <w:rPr>
          <w:rFonts w:ascii="PT Astra Serif" w:hAnsi="PT Astra Serif" w:cs="Times New Roman"/>
          <w:b/>
          <w:color w:val="000000"/>
          <w:sz w:val="28"/>
          <w:szCs w:val="28"/>
        </w:rPr>
        <w:t>. Судебная практика</w:t>
      </w:r>
    </w:p>
    <w:p w:rsidR="00853138" w:rsidRPr="00E278BA" w:rsidRDefault="00853138" w:rsidP="001630C6">
      <w:pPr>
        <w:pStyle w:val="a3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817EEA" w:rsidRPr="00E278BA" w:rsidRDefault="000138D2" w:rsidP="00627FE2">
      <w:pPr>
        <w:pStyle w:val="a3"/>
        <w:numPr>
          <w:ilvl w:val="0"/>
          <w:numId w:val="1"/>
        </w:numPr>
        <w:ind w:left="0" w:firstLine="0"/>
        <w:jc w:val="center"/>
        <w:rPr>
          <w:rFonts w:ascii="PT Astra Serif" w:hAnsi="PT Astra Serif"/>
          <w:b/>
          <w:i/>
          <w:sz w:val="28"/>
          <w:szCs w:val="28"/>
        </w:rPr>
      </w:pPr>
      <w:r w:rsidRPr="00E278BA">
        <w:rPr>
          <w:rFonts w:ascii="PT Astra Serif" w:hAnsi="PT Astra Serif"/>
          <w:b/>
          <w:i/>
          <w:sz w:val="28"/>
          <w:szCs w:val="28"/>
        </w:rPr>
        <w:t>Глава муниципального образования не вправе представлять штатную численность контрольно-счетного органа муниципального образования для ее утверждения представительным органом муниципального образования</w:t>
      </w:r>
      <w:r w:rsidR="00817EEA" w:rsidRPr="00E278BA">
        <w:rPr>
          <w:rFonts w:ascii="PT Astra Serif" w:hAnsi="PT Astra Serif"/>
          <w:b/>
          <w:i/>
          <w:sz w:val="28"/>
          <w:szCs w:val="28"/>
        </w:rPr>
        <w:t xml:space="preserve"> (решение Московского областного суда от 04.10.2022 по делу № 3а-1002/2022, апелляционное определение судебной коллегии по административным делам Первого апелляционного суда общей юрисдикции от 14.02.2023 </w:t>
      </w:r>
      <w:r w:rsidR="00766DAE" w:rsidRPr="00E278BA">
        <w:rPr>
          <w:rFonts w:ascii="PT Astra Serif" w:hAnsi="PT Astra Serif"/>
          <w:b/>
          <w:i/>
          <w:sz w:val="28"/>
          <w:szCs w:val="28"/>
        </w:rPr>
        <w:t xml:space="preserve">по делу </w:t>
      </w:r>
      <w:r w:rsidR="00817EEA" w:rsidRPr="00E278BA">
        <w:rPr>
          <w:rFonts w:ascii="PT Astra Serif" w:hAnsi="PT Astra Serif"/>
          <w:b/>
          <w:i/>
          <w:sz w:val="28"/>
          <w:szCs w:val="28"/>
        </w:rPr>
        <w:t>№ 66а-270/2023).</w:t>
      </w:r>
    </w:p>
    <w:p w:rsidR="00463EAD" w:rsidRPr="00E278BA" w:rsidRDefault="00817EEA" w:rsidP="00E278BA">
      <w:pPr>
        <w:pStyle w:val="a3"/>
        <w:spacing w:line="360" w:lineRule="atLeas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278BA">
        <w:rPr>
          <w:rFonts w:ascii="PT Astra Serif" w:hAnsi="PT Astra Serif"/>
          <w:sz w:val="28"/>
          <w:szCs w:val="28"/>
        </w:rPr>
        <w:lastRenderedPageBreak/>
        <w:t xml:space="preserve">Частью 1 статьи 31 Устава городского округа </w:t>
      </w:r>
      <w:proofErr w:type="spellStart"/>
      <w:r w:rsidR="000138D2" w:rsidRPr="00E278BA">
        <w:rPr>
          <w:rFonts w:ascii="PT Astra Serif" w:hAnsi="PT Astra Serif"/>
          <w:sz w:val="28"/>
          <w:szCs w:val="28"/>
        </w:rPr>
        <w:t>Власиха</w:t>
      </w:r>
      <w:proofErr w:type="spellEnd"/>
      <w:r w:rsidR="000138D2" w:rsidRPr="00E278BA">
        <w:rPr>
          <w:rFonts w:ascii="PT Astra Serif" w:hAnsi="PT Astra Serif"/>
          <w:sz w:val="28"/>
          <w:szCs w:val="28"/>
        </w:rPr>
        <w:t xml:space="preserve"> Московской области, принятого решением Совета депутатов городского округа </w:t>
      </w:r>
      <w:proofErr w:type="spellStart"/>
      <w:r w:rsidR="000138D2" w:rsidRPr="00E278BA">
        <w:rPr>
          <w:rFonts w:ascii="PT Astra Serif" w:hAnsi="PT Astra Serif"/>
          <w:sz w:val="28"/>
          <w:szCs w:val="28"/>
        </w:rPr>
        <w:t>Власиха</w:t>
      </w:r>
      <w:proofErr w:type="spellEnd"/>
      <w:r w:rsidR="000138D2" w:rsidRPr="00E278BA">
        <w:rPr>
          <w:rFonts w:ascii="PT Astra Serif" w:hAnsi="PT Astra Serif"/>
          <w:sz w:val="28"/>
          <w:szCs w:val="28"/>
        </w:rPr>
        <w:t xml:space="preserve"> Московской области от 31.08.2009 № 35</w:t>
      </w:r>
      <w:r w:rsidR="00F7774C" w:rsidRPr="00E278BA">
        <w:rPr>
          <w:rFonts w:ascii="PT Astra Serif" w:hAnsi="PT Astra Serif"/>
          <w:sz w:val="28"/>
          <w:szCs w:val="28"/>
        </w:rPr>
        <w:t xml:space="preserve"> (далее – Устав городского округа)</w:t>
      </w:r>
      <w:r w:rsidR="000138D2" w:rsidRPr="00E278BA">
        <w:rPr>
          <w:rFonts w:ascii="PT Astra Serif" w:hAnsi="PT Astra Serif"/>
          <w:sz w:val="28"/>
          <w:szCs w:val="28"/>
        </w:rPr>
        <w:t xml:space="preserve">, установлено, что </w:t>
      </w:r>
      <w:r w:rsidR="00463EAD" w:rsidRPr="00E278BA">
        <w:rPr>
          <w:rFonts w:ascii="PT Astra Serif" w:hAnsi="PT Astra Serif"/>
          <w:sz w:val="28"/>
          <w:szCs w:val="28"/>
        </w:rPr>
        <w:t>структур</w:t>
      </w:r>
      <w:r w:rsidR="000138D2" w:rsidRPr="00E278BA">
        <w:rPr>
          <w:rFonts w:ascii="PT Astra Serif" w:hAnsi="PT Astra Serif"/>
          <w:sz w:val="28"/>
          <w:szCs w:val="28"/>
        </w:rPr>
        <w:t>у</w:t>
      </w:r>
      <w:r w:rsidR="00463EAD" w:rsidRPr="00E278BA">
        <w:rPr>
          <w:rFonts w:ascii="PT Astra Serif" w:hAnsi="PT Astra Serif"/>
          <w:sz w:val="28"/>
          <w:szCs w:val="28"/>
        </w:rPr>
        <w:t xml:space="preserve"> и штатное расписание Контрольно-счетной палаты городского округа </w:t>
      </w:r>
      <w:proofErr w:type="spellStart"/>
      <w:r w:rsidR="00463EAD" w:rsidRPr="00E278BA">
        <w:rPr>
          <w:rFonts w:ascii="PT Astra Serif" w:hAnsi="PT Astra Serif"/>
          <w:sz w:val="28"/>
          <w:szCs w:val="28"/>
        </w:rPr>
        <w:t>Власиха</w:t>
      </w:r>
      <w:proofErr w:type="spellEnd"/>
      <w:r w:rsidR="00463EAD" w:rsidRPr="00E278BA">
        <w:rPr>
          <w:rFonts w:ascii="PT Astra Serif" w:hAnsi="PT Astra Serif"/>
          <w:sz w:val="28"/>
          <w:szCs w:val="28"/>
        </w:rPr>
        <w:t xml:space="preserve"> Московской области в пределах средств, выделенных на его содержание, утверждает Совет депутатов городского округа </w:t>
      </w:r>
      <w:proofErr w:type="spellStart"/>
      <w:r w:rsidR="00463EAD" w:rsidRPr="00E278BA">
        <w:rPr>
          <w:rFonts w:ascii="PT Astra Serif" w:hAnsi="PT Astra Serif"/>
          <w:sz w:val="28"/>
          <w:szCs w:val="28"/>
        </w:rPr>
        <w:t>Власиха</w:t>
      </w:r>
      <w:proofErr w:type="spellEnd"/>
      <w:r w:rsidR="00463EAD" w:rsidRPr="00E278BA">
        <w:rPr>
          <w:rFonts w:ascii="PT Astra Serif" w:hAnsi="PT Astra Serif"/>
          <w:sz w:val="28"/>
          <w:szCs w:val="28"/>
        </w:rPr>
        <w:t xml:space="preserve"> Московской области</w:t>
      </w:r>
      <w:r w:rsidR="00463EAD" w:rsidRPr="00E278BA">
        <w:rPr>
          <w:rFonts w:ascii="PT Astra Serif" w:hAnsi="PT Astra Serif"/>
          <w:i/>
          <w:sz w:val="28"/>
          <w:szCs w:val="28"/>
        </w:rPr>
        <w:t xml:space="preserve"> </w:t>
      </w:r>
      <w:r w:rsidR="00F7774C" w:rsidRPr="00E278BA">
        <w:rPr>
          <w:rFonts w:ascii="PT Astra Serif" w:hAnsi="PT Astra Serif"/>
          <w:i/>
          <w:sz w:val="28"/>
          <w:szCs w:val="28"/>
        </w:rPr>
        <w:br/>
      </w:r>
      <w:r w:rsidR="00463EAD" w:rsidRPr="00E278BA">
        <w:rPr>
          <w:rFonts w:ascii="PT Astra Serif" w:hAnsi="PT Astra Serif"/>
          <w:i/>
          <w:sz w:val="28"/>
          <w:szCs w:val="28"/>
        </w:rPr>
        <w:t xml:space="preserve">по представлению главы городского округа </w:t>
      </w:r>
      <w:proofErr w:type="spellStart"/>
      <w:r w:rsidR="00463EAD" w:rsidRPr="00E278BA">
        <w:rPr>
          <w:rFonts w:ascii="PT Astra Serif" w:hAnsi="PT Astra Serif"/>
          <w:i/>
          <w:sz w:val="28"/>
          <w:szCs w:val="28"/>
        </w:rPr>
        <w:t>Власиха</w:t>
      </w:r>
      <w:proofErr w:type="spellEnd"/>
      <w:proofErr w:type="gramEnd"/>
      <w:r w:rsidR="00463EAD" w:rsidRPr="00E278BA">
        <w:rPr>
          <w:rFonts w:ascii="PT Astra Serif" w:hAnsi="PT Astra Serif"/>
          <w:i/>
          <w:sz w:val="28"/>
          <w:szCs w:val="28"/>
        </w:rPr>
        <w:t xml:space="preserve"> Московской области</w:t>
      </w:r>
      <w:r w:rsidR="00463EAD" w:rsidRPr="00E278BA">
        <w:rPr>
          <w:rFonts w:ascii="PT Astra Serif" w:hAnsi="PT Astra Serif"/>
          <w:sz w:val="28"/>
          <w:szCs w:val="28"/>
        </w:rPr>
        <w:t xml:space="preserve">. </w:t>
      </w:r>
    </w:p>
    <w:p w:rsidR="00463EAD" w:rsidRPr="00E278BA" w:rsidRDefault="00463EAD" w:rsidP="00E278BA">
      <w:pPr>
        <w:pStyle w:val="a3"/>
        <w:spacing w:line="360" w:lineRule="atLeas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278BA">
        <w:rPr>
          <w:rFonts w:ascii="PT Astra Serif" w:hAnsi="PT Astra Serif"/>
          <w:sz w:val="28"/>
          <w:szCs w:val="28"/>
        </w:rPr>
        <w:t>Московски</w:t>
      </w:r>
      <w:r w:rsidR="00473BD8" w:rsidRPr="00E278BA">
        <w:rPr>
          <w:rFonts w:ascii="PT Astra Serif" w:hAnsi="PT Astra Serif"/>
          <w:sz w:val="28"/>
          <w:szCs w:val="28"/>
        </w:rPr>
        <w:t>м</w:t>
      </w:r>
      <w:r w:rsidRPr="00E278BA">
        <w:rPr>
          <w:rFonts w:ascii="PT Astra Serif" w:hAnsi="PT Astra Serif"/>
          <w:sz w:val="28"/>
          <w:szCs w:val="28"/>
        </w:rPr>
        <w:t xml:space="preserve"> областн</w:t>
      </w:r>
      <w:r w:rsidR="00473BD8" w:rsidRPr="00E278BA">
        <w:rPr>
          <w:rFonts w:ascii="PT Astra Serif" w:hAnsi="PT Astra Serif"/>
          <w:sz w:val="28"/>
          <w:szCs w:val="28"/>
        </w:rPr>
        <w:t>ым</w:t>
      </w:r>
      <w:r w:rsidRPr="00E278BA">
        <w:rPr>
          <w:rFonts w:ascii="PT Astra Serif" w:hAnsi="PT Astra Serif"/>
          <w:sz w:val="28"/>
          <w:szCs w:val="28"/>
        </w:rPr>
        <w:t xml:space="preserve"> суд</w:t>
      </w:r>
      <w:r w:rsidR="00473BD8" w:rsidRPr="00E278BA">
        <w:rPr>
          <w:rFonts w:ascii="PT Astra Serif" w:hAnsi="PT Astra Serif"/>
          <w:sz w:val="28"/>
          <w:szCs w:val="28"/>
        </w:rPr>
        <w:t xml:space="preserve">ом было </w:t>
      </w:r>
      <w:r w:rsidR="008E3BA7" w:rsidRPr="00E278BA">
        <w:rPr>
          <w:rFonts w:ascii="PT Astra Serif" w:hAnsi="PT Astra Serif"/>
          <w:sz w:val="28"/>
          <w:szCs w:val="28"/>
        </w:rPr>
        <w:t>отмечено</w:t>
      </w:r>
      <w:r w:rsidRPr="00E278BA">
        <w:rPr>
          <w:rFonts w:ascii="PT Astra Serif" w:hAnsi="PT Astra Serif"/>
          <w:sz w:val="28"/>
          <w:szCs w:val="28"/>
        </w:rPr>
        <w:t xml:space="preserve">, что положения </w:t>
      </w:r>
      <w:r w:rsidR="008E3BA7" w:rsidRPr="00E278BA">
        <w:rPr>
          <w:rFonts w:ascii="PT Astra Serif" w:hAnsi="PT Astra Serif"/>
          <w:sz w:val="28"/>
          <w:szCs w:val="28"/>
        </w:rPr>
        <w:br/>
      </w:r>
      <w:r w:rsidRPr="00E278BA">
        <w:rPr>
          <w:rFonts w:ascii="PT Astra Serif" w:hAnsi="PT Astra Serif"/>
          <w:sz w:val="28"/>
          <w:szCs w:val="28"/>
        </w:rPr>
        <w:t>части 1 статьи 31 Устава городского округа противоречат части 8 статьи 5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473BD8" w:rsidRPr="00E278BA">
        <w:rPr>
          <w:rFonts w:ascii="PT Astra Serif" w:hAnsi="PT Astra Serif"/>
          <w:sz w:val="28"/>
          <w:szCs w:val="28"/>
        </w:rPr>
        <w:t>» (далее – Федеральный закон № 6-ФЗ)</w:t>
      </w:r>
      <w:r w:rsidRPr="00E278BA">
        <w:rPr>
          <w:rFonts w:ascii="PT Astra Serif" w:hAnsi="PT Astra Serif"/>
          <w:sz w:val="28"/>
          <w:szCs w:val="28"/>
        </w:rPr>
        <w:t xml:space="preserve">, согласно которой штатная численность контрольно-счетного органа муниципального образования определяется правовым актом представительного органа муниципального образования </w:t>
      </w:r>
      <w:r w:rsidR="00627FE2" w:rsidRPr="00E278BA">
        <w:rPr>
          <w:rFonts w:ascii="PT Astra Serif" w:hAnsi="PT Astra Serif"/>
          <w:i/>
          <w:sz w:val="28"/>
          <w:szCs w:val="28"/>
        </w:rPr>
        <w:t>по</w:t>
      </w:r>
      <w:proofErr w:type="gramEnd"/>
      <w:r w:rsidR="00627FE2" w:rsidRPr="00E278BA">
        <w:rPr>
          <w:rFonts w:ascii="PT Astra Serif" w:hAnsi="PT Astra Serif"/>
          <w:i/>
          <w:sz w:val="28"/>
          <w:szCs w:val="28"/>
        </w:rPr>
        <w:t xml:space="preserve"> представлению председателя контрольно-счетного органа муниципального образования, </w:t>
      </w:r>
      <w:r w:rsidR="00627FE2" w:rsidRPr="00E278BA">
        <w:rPr>
          <w:rFonts w:ascii="PT Astra Serif" w:hAnsi="PT Astra Serif"/>
          <w:sz w:val="28"/>
          <w:szCs w:val="28"/>
        </w:rPr>
        <w:t>а не</w:t>
      </w:r>
      <w:r w:rsidRPr="00E278BA">
        <w:rPr>
          <w:rFonts w:ascii="PT Astra Serif" w:hAnsi="PT Astra Serif"/>
          <w:sz w:val="28"/>
          <w:szCs w:val="28"/>
        </w:rPr>
        <w:t xml:space="preserve"> по представлению главы городского округа.</w:t>
      </w:r>
    </w:p>
    <w:p w:rsidR="003610F7" w:rsidRPr="00E278BA" w:rsidRDefault="000138D2" w:rsidP="00E278BA">
      <w:pPr>
        <w:pStyle w:val="a3"/>
        <w:spacing w:line="36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278BA">
        <w:rPr>
          <w:rFonts w:ascii="PT Astra Serif" w:hAnsi="PT Astra Serif"/>
          <w:sz w:val="28"/>
          <w:szCs w:val="28"/>
        </w:rPr>
        <w:t>Судебными инстанциями</w:t>
      </w:r>
      <w:r w:rsidR="003610F7" w:rsidRPr="00E278BA">
        <w:rPr>
          <w:rFonts w:ascii="PT Astra Serif" w:hAnsi="PT Astra Serif"/>
          <w:sz w:val="28"/>
          <w:szCs w:val="28"/>
        </w:rPr>
        <w:t xml:space="preserve"> </w:t>
      </w:r>
      <w:r w:rsidR="003610F7" w:rsidRPr="00E278BA">
        <w:rPr>
          <w:rFonts w:ascii="PT Astra Serif" w:hAnsi="PT Astra Serif"/>
          <w:i/>
          <w:sz w:val="28"/>
          <w:szCs w:val="28"/>
        </w:rPr>
        <w:t xml:space="preserve">часть 1 статьи 31 Устава городского округа признана недействующей в части слов «по представлению главы городского округа </w:t>
      </w:r>
      <w:proofErr w:type="spellStart"/>
      <w:r w:rsidR="003610F7" w:rsidRPr="00E278BA">
        <w:rPr>
          <w:rFonts w:ascii="PT Astra Serif" w:hAnsi="PT Astra Serif"/>
          <w:i/>
          <w:sz w:val="28"/>
          <w:szCs w:val="28"/>
        </w:rPr>
        <w:t>Власиха</w:t>
      </w:r>
      <w:proofErr w:type="spellEnd"/>
      <w:r w:rsidR="003610F7" w:rsidRPr="00E278BA">
        <w:rPr>
          <w:rFonts w:ascii="PT Astra Serif" w:hAnsi="PT Astra Serif"/>
          <w:i/>
          <w:sz w:val="28"/>
          <w:szCs w:val="28"/>
        </w:rPr>
        <w:t xml:space="preserve"> Московской области»</w:t>
      </w:r>
      <w:r w:rsidR="003610F7" w:rsidRPr="00E278BA">
        <w:rPr>
          <w:rFonts w:ascii="PT Astra Serif" w:hAnsi="PT Astra Serif"/>
          <w:sz w:val="28"/>
          <w:szCs w:val="28"/>
        </w:rPr>
        <w:t>.</w:t>
      </w:r>
    </w:p>
    <w:p w:rsidR="005E27E1" w:rsidRPr="00E278BA" w:rsidRDefault="005E27E1" w:rsidP="00E278BA">
      <w:pPr>
        <w:pStyle w:val="a3"/>
        <w:spacing w:line="360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27FE2" w:rsidRPr="00E278BA" w:rsidRDefault="00F7774C" w:rsidP="00627FE2">
      <w:pPr>
        <w:pStyle w:val="a3"/>
        <w:numPr>
          <w:ilvl w:val="0"/>
          <w:numId w:val="1"/>
        </w:numPr>
        <w:ind w:left="0" w:firstLine="0"/>
        <w:jc w:val="center"/>
        <w:rPr>
          <w:rFonts w:ascii="PT Astra Serif" w:hAnsi="PT Astra Serif"/>
          <w:b/>
          <w:i/>
          <w:sz w:val="28"/>
          <w:szCs w:val="28"/>
        </w:rPr>
      </w:pPr>
      <w:r w:rsidRPr="00E278BA">
        <w:rPr>
          <w:rFonts w:ascii="PT Astra Serif" w:hAnsi="PT Astra Serif"/>
          <w:b/>
          <w:i/>
          <w:sz w:val="28"/>
          <w:szCs w:val="28"/>
        </w:rPr>
        <w:t>В</w:t>
      </w:r>
      <w:r w:rsidR="00817EEA" w:rsidRPr="00E278BA">
        <w:rPr>
          <w:rFonts w:ascii="PT Astra Serif" w:hAnsi="PT Astra Serif"/>
          <w:b/>
          <w:i/>
          <w:sz w:val="28"/>
          <w:szCs w:val="28"/>
        </w:rPr>
        <w:t>озложени</w:t>
      </w:r>
      <w:r w:rsidRPr="00E278BA">
        <w:rPr>
          <w:rFonts w:ascii="PT Astra Serif" w:hAnsi="PT Astra Serif"/>
          <w:b/>
          <w:i/>
          <w:sz w:val="28"/>
          <w:szCs w:val="28"/>
        </w:rPr>
        <w:t>е</w:t>
      </w:r>
      <w:r w:rsidR="00817EEA" w:rsidRPr="00E278BA">
        <w:rPr>
          <w:rFonts w:ascii="PT Astra Serif" w:hAnsi="PT Astra Serif"/>
          <w:b/>
          <w:i/>
          <w:sz w:val="28"/>
          <w:szCs w:val="28"/>
        </w:rPr>
        <w:t xml:space="preserve"> полномочий главы </w:t>
      </w:r>
      <w:r w:rsidRPr="00E278BA">
        <w:rPr>
          <w:rFonts w:ascii="PT Astra Serif" w:hAnsi="PT Astra Serif"/>
          <w:b/>
          <w:i/>
          <w:sz w:val="28"/>
          <w:szCs w:val="28"/>
        </w:rPr>
        <w:t>муниципального образования</w:t>
      </w:r>
      <w:r w:rsidR="008E3BA7" w:rsidRPr="00E278BA">
        <w:rPr>
          <w:rFonts w:ascii="PT Astra Serif" w:hAnsi="PT Astra Serif"/>
          <w:b/>
          <w:i/>
          <w:sz w:val="28"/>
          <w:szCs w:val="28"/>
        </w:rPr>
        <w:t>, возглавляющего местную администрацию,</w:t>
      </w:r>
      <w:r w:rsidR="00817EEA" w:rsidRPr="00E278BA">
        <w:rPr>
          <w:rFonts w:ascii="PT Astra Serif" w:hAnsi="PT Astra Serif"/>
          <w:b/>
          <w:i/>
          <w:sz w:val="28"/>
          <w:szCs w:val="28"/>
        </w:rPr>
        <w:t xml:space="preserve"> на депутата представительного органа муниципального образования</w:t>
      </w:r>
      <w:r w:rsidRPr="00E278BA">
        <w:rPr>
          <w:rFonts w:ascii="PT Astra Serif" w:hAnsi="PT Astra Serif"/>
          <w:b/>
          <w:i/>
          <w:sz w:val="28"/>
          <w:szCs w:val="28"/>
        </w:rPr>
        <w:t>,</w:t>
      </w:r>
    </w:p>
    <w:p w:rsidR="00817EEA" w:rsidRPr="00E278BA" w:rsidRDefault="00817EEA" w:rsidP="00627FE2">
      <w:pPr>
        <w:pStyle w:val="a3"/>
        <w:jc w:val="center"/>
        <w:rPr>
          <w:rFonts w:ascii="PT Astra Serif" w:hAnsi="PT Astra Serif"/>
          <w:b/>
          <w:i/>
          <w:sz w:val="28"/>
          <w:szCs w:val="28"/>
        </w:rPr>
      </w:pPr>
      <w:r w:rsidRPr="00E278BA">
        <w:rPr>
          <w:rFonts w:ascii="PT Astra Serif" w:hAnsi="PT Astra Serif"/>
          <w:b/>
          <w:i/>
          <w:sz w:val="28"/>
          <w:szCs w:val="28"/>
        </w:rPr>
        <w:t xml:space="preserve">(решение Челябинского областного суда от 28.11.2022 по делу </w:t>
      </w:r>
      <w:r w:rsidR="00627FE2" w:rsidRPr="00E278BA">
        <w:rPr>
          <w:rFonts w:ascii="PT Astra Serif" w:hAnsi="PT Astra Serif"/>
          <w:b/>
          <w:i/>
          <w:sz w:val="28"/>
          <w:szCs w:val="28"/>
        </w:rPr>
        <w:br/>
      </w:r>
      <w:r w:rsidRPr="00E278BA">
        <w:rPr>
          <w:rFonts w:ascii="PT Astra Serif" w:hAnsi="PT Astra Serif"/>
          <w:b/>
          <w:i/>
          <w:sz w:val="28"/>
          <w:szCs w:val="28"/>
        </w:rPr>
        <w:t xml:space="preserve">№ 3а-289/2022, апелляционное определение судебной коллегии </w:t>
      </w:r>
      <w:r w:rsidR="00627FE2" w:rsidRPr="00E278BA">
        <w:rPr>
          <w:rFonts w:ascii="PT Astra Serif" w:hAnsi="PT Astra Serif"/>
          <w:b/>
          <w:i/>
          <w:sz w:val="28"/>
          <w:szCs w:val="28"/>
        </w:rPr>
        <w:br/>
      </w:r>
      <w:r w:rsidRPr="00E278BA">
        <w:rPr>
          <w:rFonts w:ascii="PT Astra Serif" w:hAnsi="PT Astra Serif"/>
          <w:b/>
          <w:i/>
          <w:sz w:val="28"/>
          <w:szCs w:val="28"/>
        </w:rPr>
        <w:t>по административным делам Второго апелляционного суда общей юрисдикции от 28.</w:t>
      </w:r>
      <w:r w:rsidR="00627FE2" w:rsidRPr="00E278BA">
        <w:rPr>
          <w:rFonts w:ascii="PT Astra Serif" w:hAnsi="PT Astra Serif"/>
          <w:b/>
          <w:i/>
          <w:sz w:val="28"/>
          <w:szCs w:val="28"/>
        </w:rPr>
        <w:t>02.2023 по делу № 66а-193/2023)</w:t>
      </w:r>
    </w:p>
    <w:p w:rsidR="00627FE2" w:rsidRPr="00E278BA" w:rsidRDefault="00627FE2" w:rsidP="00817EEA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7EEA" w:rsidRPr="00E278BA" w:rsidRDefault="00627FE2" w:rsidP="00E278BA">
      <w:pPr>
        <w:pStyle w:val="a3"/>
        <w:spacing w:line="360" w:lineRule="atLeas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278BA">
        <w:rPr>
          <w:rFonts w:ascii="PT Astra Serif" w:hAnsi="PT Astra Serif"/>
          <w:sz w:val="28"/>
          <w:szCs w:val="28"/>
        </w:rPr>
        <w:t xml:space="preserve">В </w:t>
      </w:r>
      <w:r w:rsidR="00817EEA" w:rsidRPr="00E278BA">
        <w:rPr>
          <w:rFonts w:ascii="PT Astra Serif" w:hAnsi="PT Astra Serif"/>
          <w:sz w:val="28"/>
          <w:szCs w:val="28"/>
        </w:rPr>
        <w:t xml:space="preserve">соответствии с пунктом 5 статьи 29 Устава </w:t>
      </w:r>
      <w:proofErr w:type="spellStart"/>
      <w:r w:rsidR="00F7774C" w:rsidRPr="00E278BA">
        <w:rPr>
          <w:rFonts w:ascii="PT Astra Serif" w:hAnsi="PT Astra Serif"/>
          <w:sz w:val="28"/>
          <w:szCs w:val="28"/>
        </w:rPr>
        <w:t>Каслинского</w:t>
      </w:r>
      <w:proofErr w:type="spellEnd"/>
      <w:r w:rsidR="00F7774C" w:rsidRPr="00E278BA">
        <w:rPr>
          <w:rFonts w:ascii="PT Astra Serif" w:hAnsi="PT Astra Serif"/>
          <w:sz w:val="28"/>
          <w:szCs w:val="28"/>
        </w:rPr>
        <w:t xml:space="preserve"> городского поселения, принятого решением Совета депутатов </w:t>
      </w:r>
      <w:proofErr w:type="spellStart"/>
      <w:r w:rsidR="00F7774C" w:rsidRPr="00E278BA">
        <w:rPr>
          <w:rFonts w:ascii="PT Astra Serif" w:hAnsi="PT Astra Serif"/>
          <w:sz w:val="28"/>
          <w:szCs w:val="28"/>
        </w:rPr>
        <w:t>Каслинского</w:t>
      </w:r>
      <w:proofErr w:type="spellEnd"/>
      <w:r w:rsidR="00F7774C" w:rsidRPr="00E278BA">
        <w:rPr>
          <w:rFonts w:ascii="PT Astra Serif" w:hAnsi="PT Astra Serif"/>
          <w:sz w:val="28"/>
          <w:szCs w:val="28"/>
        </w:rPr>
        <w:t xml:space="preserve"> городского поселения от 21.06.2005 № 17</w:t>
      </w:r>
      <w:r w:rsidR="00FC44BB" w:rsidRPr="00E278BA">
        <w:rPr>
          <w:rFonts w:ascii="PT Astra Serif" w:hAnsi="PT Astra Serif"/>
          <w:sz w:val="28"/>
          <w:szCs w:val="28"/>
        </w:rPr>
        <w:t xml:space="preserve"> (далее – Устав городского поселения)</w:t>
      </w:r>
      <w:r w:rsidR="00F7774C" w:rsidRPr="00E278BA">
        <w:rPr>
          <w:rFonts w:ascii="PT Astra Serif" w:hAnsi="PT Astra Serif"/>
          <w:sz w:val="28"/>
          <w:szCs w:val="28"/>
        </w:rPr>
        <w:t xml:space="preserve">, </w:t>
      </w:r>
      <w:r w:rsidR="00817EEA" w:rsidRPr="00E278BA">
        <w:rPr>
          <w:rFonts w:ascii="PT Astra Serif" w:hAnsi="PT Astra Serif"/>
          <w:i/>
          <w:sz w:val="28"/>
          <w:szCs w:val="28"/>
        </w:rPr>
        <w:t>в случае досрочного прекращения полномочий главы</w:t>
      </w:r>
      <w:r w:rsidR="00817EEA" w:rsidRPr="00E278B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17EEA" w:rsidRPr="00E278BA">
        <w:rPr>
          <w:rFonts w:ascii="PT Astra Serif" w:hAnsi="PT Astra Serif"/>
          <w:sz w:val="28"/>
          <w:szCs w:val="28"/>
        </w:rPr>
        <w:t>Каслинского</w:t>
      </w:r>
      <w:proofErr w:type="spellEnd"/>
      <w:r w:rsidR="00817EEA" w:rsidRPr="00E278BA">
        <w:rPr>
          <w:rFonts w:ascii="PT Astra Serif" w:hAnsi="PT Astra Serif"/>
          <w:sz w:val="28"/>
          <w:szCs w:val="28"/>
        </w:rPr>
        <w:t xml:space="preserve"> городского поселения либо применения к нему по решению суда мер процессуального принуждения</w:t>
      </w:r>
      <w:r w:rsidR="00817EEA" w:rsidRPr="00E278BA">
        <w:rPr>
          <w:rFonts w:ascii="PT Astra Serif" w:hAnsi="PT Astra Serif"/>
          <w:i/>
          <w:sz w:val="28"/>
          <w:szCs w:val="28"/>
        </w:rPr>
        <w:t xml:space="preserve"> в </w:t>
      </w:r>
      <w:r w:rsidR="00817EEA" w:rsidRPr="00E278BA">
        <w:rPr>
          <w:rFonts w:ascii="PT Astra Serif" w:hAnsi="PT Astra Serif"/>
          <w:sz w:val="28"/>
          <w:szCs w:val="28"/>
        </w:rPr>
        <w:t xml:space="preserve">виде заключения под стражу или временного отстранения от должности </w:t>
      </w:r>
      <w:r w:rsidR="00817EEA" w:rsidRPr="00E278BA">
        <w:rPr>
          <w:rFonts w:ascii="PT Astra Serif" w:hAnsi="PT Astra Serif"/>
          <w:i/>
          <w:sz w:val="28"/>
          <w:szCs w:val="28"/>
        </w:rPr>
        <w:t>его полномочия временно исполняет</w:t>
      </w:r>
      <w:r w:rsidR="00817EEA" w:rsidRPr="00E278BA">
        <w:rPr>
          <w:rFonts w:ascii="PT Astra Serif" w:hAnsi="PT Astra Serif"/>
          <w:sz w:val="28"/>
          <w:szCs w:val="28"/>
        </w:rPr>
        <w:t xml:space="preserve"> должностное лицо</w:t>
      </w:r>
      <w:proofErr w:type="gramEnd"/>
      <w:r w:rsidR="00817EEA" w:rsidRPr="00E278BA">
        <w:rPr>
          <w:rFonts w:ascii="PT Astra Serif" w:hAnsi="PT Astra Serif"/>
          <w:sz w:val="28"/>
          <w:szCs w:val="28"/>
        </w:rPr>
        <w:t xml:space="preserve"> местного самоуправления или </w:t>
      </w:r>
      <w:r w:rsidR="00817EEA" w:rsidRPr="00E278BA">
        <w:rPr>
          <w:rFonts w:ascii="PT Astra Serif" w:hAnsi="PT Astra Serif"/>
          <w:i/>
          <w:sz w:val="28"/>
          <w:szCs w:val="28"/>
        </w:rPr>
        <w:t xml:space="preserve">депутат </w:t>
      </w:r>
      <w:r w:rsidR="00817EEA" w:rsidRPr="00E278BA">
        <w:rPr>
          <w:rFonts w:ascii="PT Astra Serif" w:hAnsi="PT Astra Serif"/>
          <w:i/>
          <w:sz w:val="28"/>
          <w:szCs w:val="28"/>
        </w:rPr>
        <w:lastRenderedPageBreak/>
        <w:t>представительного органа муниципального образования</w:t>
      </w:r>
      <w:r w:rsidR="00817EEA" w:rsidRPr="00E278BA">
        <w:rPr>
          <w:rFonts w:ascii="PT Astra Serif" w:hAnsi="PT Astra Serif"/>
          <w:sz w:val="28"/>
          <w:szCs w:val="28"/>
        </w:rPr>
        <w:t xml:space="preserve">, в </w:t>
      </w:r>
      <w:proofErr w:type="gramStart"/>
      <w:r w:rsidR="00817EEA" w:rsidRPr="00E278BA">
        <w:rPr>
          <w:rFonts w:ascii="PT Astra Serif" w:hAnsi="PT Astra Serif"/>
          <w:sz w:val="28"/>
          <w:szCs w:val="28"/>
        </w:rPr>
        <w:t>порядке</w:t>
      </w:r>
      <w:proofErr w:type="gramEnd"/>
      <w:r w:rsidR="00817EEA" w:rsidRPr="00E278BA">
        <w:rPr>
          <w:rFonts w:ascii="PT Astra Serif" w:hAnsi="PT Astra Serif"/>
          <w:sz w:val="28"/>
          <w:szCs w:val="28"/>
        </w:rPr>
        <w:t xml:space="preserve"> определяемом решением Совета депутатов.</w:t>
      </w:r>
    </w:p>
    <w:p w:rsidR="00817EEA" w:rsidRPr="00E278BA" w:rsidRDefault="00817EEA" w:rsidP="00E278BA">
      <w:pPr>
        <w:pStyle w:val="a3"/>
        <w:spacing w:line="36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278BA">
        <w:rPr>
          <w:rFonts w:ascii="PT Astra Serif" w:hAnsi="PT Astra Serif"/>
          <w:sz w:val="28"/>
          <w:szCs w:val="28"/>
        </w:rPr>
        <w:t xml:space="preserve">В силу статьи 26 Устава глава </w:t>
      </w:r>
      <w:proofErr w:type="spellStart"/>
      <w:r w:rsidRPr="00E278BA">
        <w:rPr>
          <w:rFonts w:ascii="PT Astra Serif" w:hAnsi="PT Astra Serif"/>
          <w:sz w:val="28"/>
          <w:szCs w:val="28"/>
        </w:rPr>
        <w:t>Каслинского</w:t>
      </w:r>
      <w:proofErr w:type="spellEnd"/>
      <w:r w:rsidRPr="00E278BA">
        <w:rPr>
          <w:rFonts w:ascii="PT Astra Serif" w:hAnsi="PT Astra Serif"/>
          <w:sz w:val="28"/>
          <w:szCs w:val="28"/>
        </w:rPr>
        <w:t xml:space="preserve"> городского поселения</w:t>
      </w:r>
      <w:r w:rsidRPr="00E278BA">
        <w:rPr>
          <w:rFonts w:ascii="PT Astra Serif" w:hAnsi="PT Astra Serif"/>
          <w:i/>
          <w:sz w:val="28"/>
          <w:szCs w:val="28"/>
        </w:rPr>
        <w:t xml:space="preserve"> </w:t>
      </w:r>
      <w:r w:rsidRPr="00E278BA">
        <w:rPr>
          <w:rFonts w:ascii="PT Astra Serif" w:hAnsi="PT Astra Serif"/>
          <w:sz w:val="28"/>
          <w:szCs w:val="28"/>
        </w:rPr>
        <w:t xml:space="preserve">является высшим должностным лицом </w:t>
      </w:r>
      <w:proofErr w:type="spellStart"/>
      <w:r w:rsidRPr="00E278BA">
        <w:rPr>
          <w:rFonts w:ascii="PT Astra Serif" w:hAnsi="PT Astra Serif"/>
          <w:sz w:val="28"/>
          <w:szCs w:val="28"/>
        </w:rPr>
        <w:t>Каслинского</w:t>
      </w:r>
      <w:proofErr w:type="spellEnd"/>
      <w:r w:rsidRPr="00E278BA">
        <w:rPr>
          <w:rFonts w:ascii="PT Astra Serif" w:hAnsi="PT Astra Serif"/>
          <w:sz w:val="28"/>
          <w:szCs w:val="28"/>
        </w:rPr>
        <w:t xml:space="preserve"> городского поселения, избирается Советом депутатов </w:t>
      </w:r>
      <w:proofErr w:type="spellStart"/>
      <w:r w:rsidRPr="00E278BA">
        <w:rPr>
          <w:rFonts w:ascii="PT Astra Serif" w:hAnsi="PT Astra Serif"/>
          <w:sz w:val="28"/>
          <w:szCs w:val="28"/>
        </w:rPr>
        <w:t>Каслинского</w:t>
      </w:r>
      <w:proofErr w:type="spellEnd"/>
      <w:r w:rsidRPr="00E278BA">
        <w:rPr>
          <w:rFonts w:ascii="PT Astra Serif" w:hAnsi="PT Astra Serif"/>
          <w:sz w:val="28"/>
          <w:szCs w:val="28"/>
        </w:rPr>
        <w:t xml:space="preserve"> городского поселения из числа кандидатов, представленных конкурсной комиссией по результатам конкурса, сроком на 5 лет и </w:t>
      </w:r>
      <w:r w:rsidRPr="00E278BA">
        <w:rPr>
          <w:rFonts w:ascii="PT Astra Serif" w:hAnsi="PT Astra Serif"/>
          <w:i/>
          <w:sz w:val="28"/>
          <w:szCs w:val="28"/>
        </w:rPr>
        <w:t>возглавляет местную администрацию</w:t>
      </w:r>
      <w:r w:rsidRPr="00E278BA">
        <w:rPr>
          <w:rFonts w:ascii="PT Astra Serif" w:hAnsi="PT Astra Serif"/>
          <w:sz w:val="28"/>
          <w:szCs w:val="28"/>
        </w:rPr>
        <w:t>.</w:t>
      </w:r>
    </w:p>
    <w:p w:rsidR="006972C2" w:rsidRPr="00E278BA" w:rsidRDefault="006972C2" w:rsidP="00E278BA">
      <w:pPr>
        <w:pStyle w:val="a3"/>
        <w:spacing w:line="360" w:lineRule="atLeas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278BA">
        <w:rPr>
          <w:rFonts w:ascii="PT Astra Serif" w:hAnsi="PT Astra Serif"/>
          <w:sz w:val="28"/>
          <w:szCs w:val="28"/>
        </w:rPr>
        <w:t xml:space="preserve">Согласно части 12 статьи 37 Федерального закона от 06.10.2003 </w:t>
      </w:r>
      <w:r w:rsidRPr="00E278BA">
        <w:rPr>
          <w:rFonts w:ascii="PT Astra Serif" w:hAnsi="PT Astra Serif"/>
          <w:sz w:val="28"/>
          <w:szCs w:val="28"/>
        </w:rPr>
        <w:br/>
        <w:t xml:space="preserve">№ 131-ФЗ «Об общих принципах организации местного самоуправления </w:t>
      </w:r>
      <w:r w:rsidRPr="00E278BA">
        <w:rPr>
          <w:rFonts w:ascii="PT Astra Serif" w:hAnsi="PT Astra Serif"/>
          <w:sz w:val="28"/>
          <w:szCs w:val="28"/>
        </w:rPr>
        <w:br/>
        <w:t xml:space="preserve">в Российской Федерации» (далее – Федеральный закон № 131-ФЗ) в случае досрочного прекращения полномочий главы местной администрации либо применения к нему по решению суда мер процессуального принуждения </w:t>
      </w:r>
      <w:r w:rsidR="008F3D93" w:rsidRPr="00E278BA">
        <w:rPr>
          <w:rFonts w:ascii="PT Astra Serif" w:hAnsi="PT Astra Serif"/>
          <w:sz w:val="28"/>
          <w:szCs w:val="28"/>
        </w:rPr>
        <w:br/>
      </w:r>
      <w:r w:rsidRPr="00E278BA">
        <w:rPr>
          <w:rFonts w:ascii="PT Astra Serif" w:hAnsi="PT Astra Serif"/>
          <w:sz w:val="28"/>
          <w:szCs w:val="28"/>
        </w:rPr>
        <w:t>в виде заключения под стражу или временного отстранения от должности его полномочия временно исполняет должностное лицо местного самоуправления или</w:t>
      </w:r>
      <w:proofErr w:type="gramEnd"/>
      <w:r w:rsidRPr="00E278B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278BA">
        <w:rPr>
          <w:rFonts w:ascii="PT Astra Serif" w:hAnsi="PT Astra Serif"/>
          <w:sz w:val="28"/>
          <w:szCs w:val="28"/>
        </w:rPr>
        <w:t>уполномоченный муниципальный служащий, определяемые в соответствии с уставом муниципального образования.</w:t>
      </w:r>
      <w:proofErr w:type="gramEnd"/>
    </w:p>
    <w:p w:rsidR="00435810" w:rsidRPr="00E278BA" w:rsidRDefault="00435810" w:rsidP="00E278BA">
      <w:pPr>
        <w:pStyle w:val="a3"/>
        <w:spacing w:line="36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278BA">
        <w:rPr>
          <w:rFonts w:ascii="PT Astra Serif" w:hAnsi="PT Astra Serif"/>
          <w:sz w:val="28"/>
          <w:szCs w:val="28"/>
        </w:rPr>
        <w:t xml:space="preserve">Таким образом, Федеральный закон № 131-ФЗ </w:t>
      </w:r>
      <w:r w:rsidRPr="00E278BA">
        <w:rPr>
          <w:rFonts w:ascii="PT Astra Serif" w:hAnsi="PT Astra Serif"/>
          <w:i/>
          <w:sz w:val="28"/>
          <w:szCs w:val="28"/>
        </w:rPr>
        <w:t>не предусматривает исполнение полномочий главы местной администрации депутатом представительного органа муниципального образования.</w:t>
      </w:r>
    </w:p>
    <w:p w:rsidR="00435810" w:rsidRPr="00E278BA" w:rsidRDefault="00435810" w:rsidP="00E278BA">
      <w:pPr>
        <w:pStyle w:val="a3"/>
        <w:spacing w:line="36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278BA">
        <w:rPr>
          <w:rFonts w:ascii="PT Astra Serif" w:hAnsi="PT Astra Serif"/>
          <w:sz w:val="28"/>
          <w:szCs w:val="28"/>
        </w:rPr>
        <w:t xml:space="preserve">Из взаимосвязанных положений Федерального закона № 131-ФЗ (части 10 и 11.1 статьи 35, части 5 и 5.1 статьи 36, часть 12 статьи 37) следует, что осуществление депутатом представительного органа муниципального образования на основании части 7 статьи 36 Федерального закона № 131-ФЗ полномочий главы муниципального образования, возглавляющего местную администрацию, федеральный законодатель не допускает. </w:t>
      </w:r>
    </w:p>
    <w:p w:rsidR="00435810" w:rsidRPr="00E278BA" w:rsidRDefault="00435810" w:rsidP="00E278BA">
      <w:pPr>
        <w:pStyle w:val="a3"/>
        <w:spacing w:line="36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278BA">
        <w:rPr>
          <w:rFonts w:ascii="PT Astra Serif" w:hAnsi="PT Astra Serif"/>
          <w:sz w:val="28"/>
          <w:szCs w:val="28"/>
        </w:rPr>
        <w:t xml:space="preserve">Иное приведет к ситуации, при которой депутат будет являться членом представительного органа местного самоуправления, наделенного законом исключительными полномочиями, и одновременно возглавлять исполнительно-распорядительный орган, подотчетный представительному органу. Возможность прекращения полномочий депутатом в целях временного исполнения им полномочий </w:t>
      </w:r>
      <w:r w:rsidRPr="00E278BA">
        <w:rPr>
          <w:rFonts w:ascii="PT Astra Serif" w:hAnsi="PT Astra Serif"/>
          <w:i/>
          <w:sz w:val="28"/>
          <w:szCs w:val="28"/>
        </w:rPr>
        <w:t>главы муниципального образования, избранного на муниципальных выборах</w:t>
      </w:r>
      <w:r w:rsidRPr="00E278BA">
        <w:rPr>
          <w:rFonts w:ascii="PT Astra Serif" w:hAnsi="PT Astra Serif"/>
          <w:sz w:val="28"/>
          <w:szCs w:val="28"/>
        </w:rPr>
        <w:t>, федеральным законодательством не предусмотрена.</w:t>
      </w:r>
    </w:p>
    <w:p w:rsidR="00FC44BB" w:rsidRPr="00E278BA" w:rsidRDefault="00FC44BB" w:rsidP="00E278BA">
      <w:pPr>
        <w:pStyle w:val="a3"/>
        <w:spacing w:line="360" w:lineRule="atLeast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E278BA">
        <w:rPr>
          <w:rFonts w:ascii="PT Astra Serif" w:hAnsi="PT Astra Serif"/>
          <w:sz w:val="28"/>
          <w:szCs w:val="28"/>
        </w:rPr>
        <w:t xml:space="preserve">Судом пункт 5 статьи 29 Устава городского поселения признан недействующим </w:t>
      </w:r>
      <w:r w:rsidRPr="00E278BA">
        <w:rPr>
          <w:rFonts w:ascii="PT Astra Serif" w:hAnsi="PT Astra Serif"/>
          <w:i/>
          <w:sz w:val="28"/>
          <w:szCs w:val="28"/>
        </w:rPr>
        <w:t>в части наделения депутата представительного органа муниципального образования полномочиями главы муниципального образования</w:t>
      </w:r>
      <w:r w:rsidR="008D34E0" w:rsidRPr="00E278BA">
        <w:rPr>
          <w:rFonts w:ascii="PT Astra Serif" w:hAnsi="PT Astra Serif"/>
          <w:i/>
          <w:sz w:val="28"/>
          <w:szCs w:val="28"/>
        </w:rPr>
        <w:t>, возглавляющего местную администрацию</w:t>
      </w:r>
      <w:r w:rsidRPr="00E278BA">
        <w:rPr>
          <w:rFonts w:ascii="PT Astra Serif" w:hAnsi="PT Astra Serif"/>
          <w:i/>
          <w:sz w:val="28"/>
          <w:szCs w:val="28"/>
        </w:rPr>
        <w:t>.</w:t>
      </w:r>
    </w:p>
    <w:p w:rsidR="00347F11" w:rsidRPr="00E278BA" w:rsidRDefault="00347F11" w:rsidP="00817EEA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7EEA" w:rsidRPr="00E278BA" w:rsidRDefault="00FC44BB" w:rsidP="005747A5">
      <w:pPr>
        <w:pStyle w:val="a3"/>
        <w:numPr>
          <w:ilvl w:val="0"/>
          <w:numId w:val="1"/>
        </w:numPr>
        <w:ind w:left="0" w:firstLine="0"/>
        <w:jc w:val="center"/>
        <w:rPr>
          <w:rFonts w:ascii="PT Astra Serif" w:hAnsi="PT Astra Serif"/>
          <w:b/>
          <w:i/>
          <w:sz w:val="28"/>
          <w:szCs w:val="28"/>
        </w:rPr>
      </w:pPr>
      <w:r w:rsidRPr="00E278BA">
        <w:rPr>
          <w:rFonts w:ascii="PT Astra Serif" w:hAnsi="PT Astra Serif"/>
          <w:b/>
          <w:i/>
          <w:sz w:val="28"/>
          <w:szCs w:val="28"/>
        </w:rPr>
        <w:lastRenderedPageBreak/>
        <w:t xml:space="preserve">Председатель представительного органа муниципального образования не вправе замещать должность муниципальной службы </w:t>
      </w:r>
      <w:r w:rsidR="00A16A8B" w:rsidRPr="00E278BA">
        <w:rPr>
          <w:rFonts w:ascii="PT Astra Serif" w:hAnsi="PT Astra Serif"/>
          <w:b/>
          <w:i/>
          <w:sz w:val="28"/>
          <w:szCs w:val="28"/>
        </w:rPr>
        <w:t xml:space="preserve">– </w:t>
      </w:r>
      <w:r w:rsidR="00817EEA" w:rsidRPr="00E278BA">
        <w:rPr>
          <w:rFonts w:ascii="PT Astra Serif" w:hAnsi="PT Astra Serif"/>
          <w:b/>
          <w:i/>
          <w:sz w:val="28"/>
          <w:szCs w:val="28"/>
        </w:rPr>
        <w:t xml:space="preserve">руководителя аппарата </w:t>
      </w:r>
      <w:r w:rsidRPr="00E278BA">
        <w:rPr>
          <w:rFonts w:ascii="PT Astra Serif" w:hAnsi="PT Astra Serif"/>
          <w:b/>
          <w:i/>
          <w:sz w:val="28"/>
          <w:szCs w:val="28"/>
        </w:rPr>
        <w:t>представительного органа муниципального образования</w:t>
      </w:r>
      <w:r w:rsidR="00A16A8B" w:rsidRPr="00E278BA">
        <w:rPr>
          <w:rFonts w:ascii="PT Astra Serif" w:hAnsi="PT Astra Serif"/>
          <w:b/>
          <w:i/>
          <w:sz w:val="28"/>
          <w:szCs w:val="28"/>
        </w:rPr>
        <w:t xml:space="preserve"> </w:t>
      </w:r>
      <w:r w:rsidR="00817EEA" w:rsidRPr="00E278BA">
        <w:rPr>
          <w:rFonts w:ascii="PT Astra Serif" w:hAnsi="PT Astra Serif"/>
          <w:b/>
          <w:i/>
          <w:sz w:val="28"/>
          <w:szCs w:val="28"/>
        </w:rPr>
        <w:t xml:space="preserve">(решение Иркутского областного суда от 13.02.2023 </w:t>
      </w:r>
      <w:r w:rsidRPr="00E278BA">
        <w:rPr>
          <w:rFonts w:ascii="PT Astra Serif" w:hAnsi="PT Astra Serif"/>
          <w:b/>
          <w:i/>
          <w:sz w:val="28"/>
          <w:szCs w:val="28"/>
        </w:rPr>
        <w:br/>
      </w:r>
      <w:r w:rsidR="00817EEA" w:rsidRPr="00E278BA">
        <w:rPr>
          <w:rFonts w:ascii="PT Astra Serif" w:hAnsi="PT Astra Serif"/>
          <w:b/>
          <w:i/>
          <w:sz w:val="28"/>
          <w:szCs w:val="28"/>
        </w:rPr>
        <w:t>№ 3а-26/2023, апелляционное определение судебн</w:t>
      </w:r>
      <w:r w:rsidR="00BD563D">
        <w:rPr>
          <w:rFonts w:ascii="PT Astra Serif" w:hAnsi="PT Astra Serif"/>
          <w:b/>
          <w:i/>
          <w:sz w:val="28"/>
          <w:szCs w:val="28"/>
        </w:rPr>
        <w:t>ой</w:t>
      </w:r>
      <w:r w:rsidR="00817EEA" w:rsidRPr="00E278BA">
        <w:rPr>
          <w:rFonts w:ascii="PT Astra Serif" w:hAnsi="PT Astra Serif"/>
          <w:b/>
          <w:i/>
          <w:sz w:val="28"/>
          <w:szCs w:val="28"/>
        </w:rPr>
        <w:t xml:space="preserve"> коллеги</w:t>
      </w:r>
      <w:r w:rsidR="00BD563D">
        <w:rPr>
          <w:rFonts w:ascii="PT Astra Serif" w:hAnsi="PT Astra Serif"/>
          <w:b/>
          <w:i/>
          <w:sz w:val="28"/>
          <w:szCs w:val="28"/>
        </w:rPr>
        <w:t>и</w:t>
      </w:r>
      <w:r w:rsidR="00817EEA" w:rsidRPr="00E278BA">
        <w:rPr>
          <w:rFonts w:ascii="PT Astra Serif" w:hAnsi="PT Astra Serif"/>
          <w:b/>
          <w:i/>
          <w:sz w:val="28"/>
          <w:szCs w:val="28"/>
        </w:rPr>
        <w:t xml:space="preserve"> </w:t>
      </w:r>
      <w:r w:rsidRPr="00E278BA">
        <w:rPr>
          <w:rFonts w:ascii="PT Astra Serif" w:hAnsi="PT Astra Serif"/>
          <w:b/>
          <w:i/>
          <w:sz w:val="28"/>
          <w:szCs w:val="28"/>
        </w:rPr>
        <w:br/>
      </w:r>
      <w:r w:rsidR="00817EEA" w:rsidRPr="00E278BA">
        <w:rPr>
          <w:rFonts w:ascii="PT Astra Serif" w:hAnsi="PT Astra Serif"/>
          <w:b/>
          <w:i/>
          <w:sz w:val="28"/>
          <w:szCs w:val="28"/>
        </w:rPr>
        <w:t>по административным делам Пятого апелляционного суда общей юрисдикции от 29.0</w:t>
      </w:r>
      <w:r w:rsidR="005747A5" w:rsidRPr="00E278BA">
        <w:rPr>
          <w:rFonts w:ascii="PT Astra Serif" w:hAnsi="PT Astra Serif"/>
          <w:b/>
          <w:i/>
          <w:sz w:val="28"/>
          <w:szCs w:val="28"/>
        </w:rPr>
        <w:t>6.2023 по делу № 66а-1027/2023)</w:t>
      </w:r>
    </w:p>
    <w:p w:rsidR="00E278BA" w:rsidRDefault="00E278BA" w:rsidP="00E278BA">
      <w:pPr>
        <w:pStyle w:val="a3"/>
        <w:spacing w:line="360" w:lineRule="atLeas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CA5307" w:rsidRPr="00E278BA" w:rsidRDefault="007624D0" w:rsidP="00E278BA">
      <w:pPr>
        <w:pStyle w:val="a3"/>
        <w:spacing w:line="360" w:lineRule="atLeast"/>
        <w:ind w:firstLine="708"/>
        <w:jc w:val="both"/>
        <w:rPr>
          <w:rFonts w:ascii="PT Astra Serif" w:hAnsi="PT Astra Serif"/>
          <w:i/>
          <w:sz w:val="28"/>
          <w:szCs w:val="28"/>
        </w:rPr>
      </w:pPr>
      <w:r w:rsidRPr="00E278BA">
        <w:rPr>
          <w:rFonts w:ascii="PT Astra Serif" w:hAnsi="PT Astra Serif"/>
          <w:sz w:val="28"/>
          <w:szCs w:val="28"/>
        </w:rPr>
        <w:t>Ч</w:t>
      </w:r>
      <w:r w:rsidR="00CA5307" w:rsidRPr="00E278BA">
        <w:rPr>
          <w:rFonts w:ascii="PT Astra Serif" w:hAnsi="PT Astra Serif"/>
          <w:sz w:val="28"/>
          <w:szCs w:val="28"/>
        </w:rPr>
        <w:t>аст</w:t>
      </w:r>
      <w:r w:rsidRPr="00E278BA">
        <w:rPr>
          <w:rFonts w:ascii="PT Astra Serif" w:hAnsi="PT Astra Serif"/>
          <w:sz w:val="28"/>
          <w:szCs w:val="28"/>
        </w:rPr>
        <w:t>ью</w:t>
      </w:r>
      <w:r w:rsidR="00A46589" w:rsidRPr="00E278BA">
        <w:rPr>
          <w:rFonts w:ascii="PT Astra Serif" w:hAnsi="PT Astra Serif"/>
          <w:sz w:val="28"/>
          <w:szCs w:val="28"/>
        </w:rPr>
        <w:t xml:space="preserve"> 7 статьи 37 Устава</w:t>
      </w:r>
      <w:r w:rsidR="00F24034" w:rsidRPr="00E278B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24034" w:rsidRPr="00E278BA">
        <w:rPr>
          <w:rFonts w:ascii="PT Astra Serif" w:hAnsi="PT Astra Serif"/>
          <w:sz w:val="28"/>
          <w:szCs w:val="28"/>
        </w:rPr>
        <w:t>Зиминского</w:t>
      </w:r>
      <w:proofErr w:type="spellEnd"/>
      <w:r w:rsidR="00F24034" w:rsidRPr="00E278BA">
        <w:rPr>
          <w:rFonts w:ascii="PT Astra Serif" w:hAnsi="PT Astra Serif"/>
          <w:sz w:val="28"/>
          <w:szCs w:val="28"/>
        </w:rPr>
        <w:t xml:space="preserve"> городского муниципального образования, </w:t>
      </w:r>
      <w:r w:rsidR="001C3C64" w:rsidRPr="00E278BA">
        <w:rPr>
          <w:rFonts w:ascii="PT Astra Serif" w:hAnsi="PT Astra Serif"/>
          <w:sz w:val="28"/>
          <w:szCs w:val="28"/>
        </w:rPr>
        <w:t>принятого</w:t>
      </w:r>
      <w:r w:rsidR="00F24034" w:rsidRPr="00E278BA">
        <w:rPr>
          <w:rFonts w:ascii="PT Astra Serif" w:hAnsi="PT Astra Serif"/>
          <w:sz w:val="28"/>
          <w:szCs w:val="28"/>
        </w:rPr>
        <w:t xml:space="preserve"> решением Думы </w:t>
      </w:r>
      <w:proofErr w:type="spellStart"/>
      <w:r w:rsidR="00F24034" w:rsidRPr="00E278BA">
        <w:rPr>
          <w:rFonts w:ascii="PT Astra Serif" w:hAnsi="PT Astra Serif"/>
          <w:sz w:val="28"/>
          <w:szCs w:val="28"/>
        </w:rPr>
        <w:t>Зиминского</w:t>
      </w:r>
      <w:proofErr w:type="spellEnd"/>
      <w:r w:rsidR="00F24034" w:rsidRPr="00E278BA">
        <w:rPr>
          <w:rFonts w:ascii="PT Astra Serif" w:hAnsi="PT Astra Serif"/>
          <w:sz w:val="28"/>
          <w:szCs w:val="28"/>
        </w:rPr>
        <w:t xml:space="preserve"> городского муниципального образования от 04.02.2000 № 12 (далее – Устав)</w:t>
      </w:r>
      <w:r w:rsidR="00A46589" w:rsidRPr="00E278BA">
        <w:rPr>
          <w:rFonts w:ascii="PT Astra Serif" w:hAnsi="PT Astra Serif"/>
          <w:sz w:val="28"/>
          <w:szCs w:val="28"/>
        </w:rPr>
        <w:t xml:space="preserve"> </w:t>
      </w:r>
      <w:r w:rsidR="00A16A8B" w:rsidRPr="00E278BA">
        <w:rPr>
          <w:rFonts w:ascii="PT Astra Serif" w:hAnsi="PT Astra Serif"/>
          <w:sz w:val="28"/>
          <w:szCs w:val="28"/>
        </w:rPr>
        <w:t xml:space="preserve">предусмотрено, что </w:t>
      </w:r>
      <w:r w:rsidR="00CA5307" w:rsidRPr="00E278BA">
        <w:rPr>
          <w:rFonts w:ascii="PT Astra Serif" w:hAnsi="PT Astra Serif"/>
          <w:i/>
          <w:sz w:val="28"/>
          <w:szCs w:val="28"/>
        </w:rPr>
        <w:t>председатель городской Думы утверждает штатное расписание аппарата городской Думы и осуществля</w:t>
      </w:r>
      <w:r w:rsidR="00E01E18" w:rsidRPr="00E278BA">
        <w:rPr>
          <w:rFonts w:ascii="PT Astra Serif" w:hAnsi="PT Astra Serif"/>
          <w:i/>
          <w:sz w:val="28"/>
          <w:szCs w:val="28"/>
        </w:rPr>
        <w:t>ет полномочия его руководителя.</w:t>
      </w:r>
    </w:p>
    <w:p w:rsidR="00CA5307" w:rsidRPr="00E278BA" w:rsidRDefault="00E01E18" w:rsidP="00E278BA">
      <w:pPr>
        <w:pStyle w:val="a3"/>
        <w:spacing w:line="36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E278BA">
        <w:rPr>
          <w:rFonts w:ascii="PT Astra Serif" w:hAnsi="PT Astra Serif"/>
          <w:sz w:val="28"/>
          <w:szCs w:val="28"/>
        </w:rPr>
        <w:t>Суд</w:t>
      </w:r>
      <w:r w:rsidR="005747A5" w:rsidRPr="00E278BA">
        <w:rPr>
          <w:rFonts w:ascii="PT Astra Serif" w:hAnsi="PT Astra Serif"/>
          <w:sz w:val="28"/>
          <w:szCs w:val="28"/>
        </w:rPr>
        <w:t>ами различных инстанций</w:t>
      </w:r>
      <w:r w:rsidR="00CA5307" w:rsidRPr="00E278BA">
        <w:rPr>
          <w:rFonts w:ascii="PT Astra Serif" w:hAnsi="PT Astra Serif"/>
          <w:sz w:val="28"/>
          <w:szCs w:val="28"/>
        </w:rPr>
        <w:t xml:space="preserve"> </w:t>
      </w:r>
      <w:r w:rsidRPr="00E278BA">
        <w:rPr>
          <w:rFonts w:ascii="PT Astra Serif" w:hAnsi="PT Astra Serif"/>
          <w:sz w:val="28"/>
          <w:szCs w:val="28"/>
        </w:rPr>
        <w:t>указано</w:t>
      </w:r>
      <w:r w:rsidR="00CA5307" w:rsidRPr="00E278BA">
        <w:rPr>
          <w:rFonts w:ascii="PT Astra Serif" w:hAnsi="PT Astra Serif"/>
          <w:sz w:val="28"/>
          <w:szCs w:val="28"/>
        </w:rPr>
        <w:t xml:space="preserve">, что по смыслу данной нормы в </w:t>
      </w:r>
      <w:proofErr w:type="spellStart"/>
      <w:r w:rsidR="00CA5307" w:rsidRPr="00E278BA">
        <w:rPr>
          <w:rFonts w:ascii="PT Astra Serif" w:hAnsi="PT Astra Serif"/>
          <w:sz w:val="28"/>
          <w:szCs w:val="28"/>
        </w:rPr>
        <w:t>Зиминском</w:t>
      </w:r>
      <w:proofErr w:type="spellEnd"/>
      <w:r w:rsidR="00CA5307" w:rsidRPr="00E278BA">
        <w:rPr>
          <w:rFonts w:ascii="PT Astra Serif" w:hAnsi="PT Astra Serif"/>
          <w:sz w:val="28"/>
          <w:szCs w:val="28"/>
        </w:rPr>
        <w:t xml:space="preserve"> городском муниципальном образовании устанавливается правовое регулирование, согласно которому полномочия муниципальной должности – «Депутат Думы </w:t>
      </w:r>
      <w:proofErr w:type="spellStart"/>
      <w:r w:rsidR="00CA5307" w:rsidRPr="00E278BA">
        <w:rPr>
          <w:rFonts w:ascii="PT Astra Serif" w:hAnsi="PT Astra Serif"/>
          <w:sz w:val="28"/>
          <w:szCs w:val="28"/>
        </w:rPr>
        <w:t>Зиминского</w:t>
      </w:r>
      <w:proofErr w:type="spellEnd"/>
      <w:r w:rsidR="00CA5307" w:rsidRPr="00E278BA">
        <w:rPr>
          <w:rFonts w:ascii="PT Astra Serif" w:hAnsi="PT Astra Serif"/>
          <w:sz w:val="28"/>
          <w:szCs w:val="28"/>
        </w:rPr>
        <w:t xml:space="preserve"> городского муниципального образования» и полномочия должности муниципальной службы – «Глава аппарата Думы </w:t>
      </w:r>
      <w:proofErr w:type="spellStart"/>
      <w:r w:rsidR="00CA5307" w:rsidRPr="00E278BA">
        <w:rPr>
          <w:rFonts w:ascii="PT Astra Serif" w:hAnsi="PT Astra Serif"/>
          <w:sz w:val="28"/>
          <w:szCs w:val="28"/>
        </w:rPr>
        <w:t>Зиминского</w:t>
      </w:r>
      <w:proofErr w:type="spellEnd"/>
      <w:r w:rsidR="00CA5307" w:rsidRPr="00E278BA">
        <w:rPr>
          <w:rFonts w:ascii="PT Astra Serif" w:hAnsi="PT Astra Serif"/>
          <w:sz w:val="28"/>
          <w:szCs w:val="28"/>
        </w:rPr>
        <w:t xml:space="preserve"> городского муниципального образования» </w:t>
      </w:r>
      <w:proofErr w:type="gramStart"/>
      <w:r w:rsidR="00CA5307" w:rsidRPr="00E278BA">
        <w:rPr>
          <w:rFonts w:ascii="PT Astra Serif" w:hAnsi="PT Astra Serif"/>
          <w:sz w:val="28"/>
          <w:szCs w:val="28"/>
        </w:rPr>
        <w:t>возможно</w:t>
      </w:r>
      <w:proofErr w:type="gramEnd"/>
      <w:r w:rsidR="00CA5307" w:rsidRPr="00E278BA">
        <w:rPr>
          <w:rFonts w:ascii="PT Astra Serif" w:hAnsi="PT Astra Serif"/>
          <w:sz w:val="28"/>
          <w:szCs w:val="28"/>
        </w:rPr>
        <w:t xml:space="preserve"> осуществлять одним и тем же лицом, что нарушает запрет на такое замещение, установленный частью 2 статьи 12.1 Федерального закона от 25.12.2008 </w:t>
      </w:r>
      <w:r w:rsidR="007624D0" w:rsidRPr="00E278BA">
        <w:rPr>
          <w:rFonts w:ascii="PT Astra Serif" w:hAnsi="PT Astra Serif"/>
          <w:sz w:val="28"/>
          <w:szCs w:val="28"/>
        </w:rPr>
        <w:t>№</w:t>
      </w:r>
      <w:r w:rsidR="00CA5307" w:rsidRPr="00E278BA">
        <w:rPr>
          <w:rFonts w:ascii="PT Astra Serif" w:hAnsi="PT Astra Serif"/>
          <w:sz w:val="28"/>
          <w:szCs w:val="28"/>
        </w:rPr>
        <w:t xml:space="preserve"> 273-ФЗ </w:t>
      </w:r>
      <w:r w:rsidR="007624D0" w:rsidRPr="00E278BA">
        <w:rPr>
          <w:rFonts w:ascii="PT Astra Serif" w:hAnsi="PT Astra Serif"/>
          <w:sz w:val="28"/>
          <w:szCs w:val="28"/>
        </w:rPr>
        <w:t>«</w:t>
      </w:r>
      <w:r w:rsidR="00CA5307" w:rsidRPr="00E278BA">
        <w:rPr>
          <w:rFonts w:ascii="PT Astra Serif" w:hAnsi="PT Astra Serif"/>
          <w:sz w:val="28"/>
          <w:szCs w:val="28"/>
        </w:rPr>
        <w:t>О противодействии коррупции</w:t>
      </w:r>
      <w:r w:rsidR="007624D0" w:rsidRPr="00E278BA">
        <w:rPr>
          <w:rFonts w:ascii="PT Astra Serif" w:hAnsi="PT Astra Serif"/>
          <w:sz w:val="28"/>
          <w:szCs w:val="28"/>
        </w:rPr>
        <w:t>»</w:t>
      </w:r>
      <w:r w:rsidR="00A46589" w:rsidRPr="00E278BA">
        <w:rPr>
          <w:rFonts w:ascii="PT Astra Serif" w:hAnsi="PT Astra Serif"/>
          <w:sz w:val="28"/>
          <w:szCs w:val="28"/>
        </w:rPr>
        <w:t xml:space="preserve"> </w:t>
      </w:r>
      <w:r w:rsidRPr="00E278BA">
        <w:rPr>
          <w:rFonts w:ascii="PT Astra Serif" w:hAnsi="PT Astra Serif"/>
          <w:sz w:val="28"/>
          <w:szCs w:val="28"/>
        </w:rPr>
        <w:br/>
      </w:r>
      <w:r w:rsidR="00A46589" w:rsidRPr="00E278BA">
        <w:rPr>
          <w:rFonts w:ascii="PT Astra Serif" w:hAnsi="PT Astra Serif"/>
          <w:sz w:val="28"/>
          <w:szCs w:val="28"/>
        </w:rPr>
        <w:t>(далее</w:t>
      </w:r>
      <w:r w:rsidR="005747A5" w:rsidRPr="00E278BA">
        <w:rPr>
          <w:rFonts w:ascii="PT Astra Serif" w:hAnsi="PT Astra Serif"/>
          <w:sz w:val="28"/>
          <w:szCs w:val="28"/>
        </w:rPr>
        <w:t xml:space="preserve"> – Федеральный закон № 273-ФЗ) и </w:t>
      </w:r>
      <w:r w:rsidR="00CA5307" w:rsidRPr="00E278BA">
        <w:rPr>
          <w:rFonts w:ascii="PT Astra Serif" w:hAnsi="PT Astra Serif"/>
          <w:sz w:val="28"/>
          <w:szCs w:val="28"/>
        </w:rPr>
        <w:t>подп</w:t>
      </w:r>
      <w:r w:rsidR="007624D0" w:rsidRPr="00E278BA">
        <w:rPr>
          <w:rFonts w:ascii="PT Astra Serif" w:hAnsi="PT Astra Serif"/>
          <w:sz w:val="28"/>
          <w:szCs w:val="28"/>
        </w:rPr>
        <w:t>ункт</w:t>
      </w:r>
      <w:r w:rsidR="00A16A8B" w:rsidRPr="00E278BA">
        <w:rPr>
          <w:rFonts w:ascii="PT Astra Serif" w:hAnsi="PT Astra Serif"/>
          <w:sz w:val="28"/>
          <w:szCs w:val="28"/>
        </w:rPr>
        <w:t>ом</w:t>
      </w:r>
      <w:r w:rsidR="00CA5307" w:rsidRPr="00E278BA">
        <w:rPr>
          <w:rFonts w:ascii="PT Astra Serif" w:hAnsi="PT Astra Serif"/>
          <w:sz w:val="28"/>
          <w:szCs w:val="28"/>
        </w:rPr>
        <w:t xml:space="preserve"> </w:t>
      </w:r>
      <w:r w:rsidR="007624D0" w:rsidRPr="00E278BA">
        <w:rPr>
          <w:rFonts w:ascii="PT Astra Serif" w:hAnsi="PT Astra Serif"/>
          <w:sz w:val="28"/>
          <w:szCs w:val="28"/>
        </w:rPr>
        <w:t>«</w:t>
      </w:r>
      <w:r w:rsidR="00CA5307" w:rsidRPr="00E278BA">
        <w:rPr>
          <w:rFonts w:ascii="PT Astra Serif" w:hAnsi="PT Astra Serif"/>
          <w:sz w:val="28"/>
          <w:szCs w:val="28"/>
        </w:rPr>
        <w:t>б</w:t>
      </w:r>
      <w:r w:rsidR="007624D0" w:rsidRPr="00E278BA">
        <w:rPr>
          <w:rFonts w:ascii="PT Astra Serif" w:hAnsi="PT Astra Serif"/>
          <w:sz w:val="28"/>
          <w:szCs w:val="28"/>
        </w:rPr>
        <w:t>»</w:t>
      </w:r>
      <w:r w:rsidR="00CA5307" w:rsidRPr="00E278BA">
        <w:rPr>
          <w:rFonts w:ascii="PT Astra Serif" w:hAnsi="PT Astra Serif"/>
          <w:sz w:val="28"/>
          <w:szCs w:val="28"/>
        </w:rPr>
        <w:t xml:space="preserve"> п</w:t>
      </w:r>
      <w:r w:rsidR="007624D0" w:rsidRPr="00E278BA">
        <w:rPr>
          <w:rFonts w:ascii="PT Astra Serif" w:hAnsi="PT Astra Serif"/>
          <w:sz w:val="28"/>
          <w:szCs w:val="28"/>
        </w:rPr>
        <w:t>ункта</w:t>
      </w:r>
      <w:r w:rsidR="00CA5307" w:rsidRPr="00E278BA">
        <w:rPr>
          <w:rFonts w:ascii="PT Astra Serif" w:hAnsi="PT Astra Serif"/>
          <w:sz w:val="28"/>
          <w:szCs w:val="28"/>
        </w:rPr>
        <w:t xml:space="preserve"> 2 ч</w:t>
      </w:r>
      <w:r w:rsidR="007624D0" w:rsidRPr="00E278BA">
        <w:rPr>
          <w:rFonts w:ascii="PT Astra Serif" w:hAnsi="PT Astra Serif"/>
          <w:sz w:val="28"/>
          <w:szCs w:val="28"/>
        </w:rPr>
        <w:t>асти</w:t>
      </w:r>
      <w:r w:rsidR="00CA5307" w:rsidRPr="00E278BA">
        <w:rPr>
          <w:rFonts w:ascii="PT Astra Serif" w:hAnsi="PT Astra Serif"/>
          <w:sz w:val="28"/>
          <w:szCs w:val="28"/>
        </w:rPr>
        <w:t xml:space="preserve"> 1</w:t>
      </w:r>
      <w:r w:rsidR="00A46589" w:rsidRPr="00E278BA">
        <w:rPr>
          <w:rFonts w:ascii="PT Astra Serif" w:hAnsi="PT Astra Serif"/>
          <w:sz w:val="28"/>
          <w:szCs w:val="28"/>
        </w:rPr>
        <w:t xml:space="preserve"> </w:t>
      </w:r>
      <w:r w:rsidR="00CA5307" w:rsidRPr="00E278BA">
        <w:rPr>
          <w:rFonts w:ascii="PT Astra Serif" w:hAnsi="PT Astra Serif"/>
          <w:sz w:val="28"/>
          <w:szCs w:val="28"/>
        </w:rPr>
        <w:t>ст</w:t>
      </w:r>
      <w:r w:rsidR="007624D0" w:rsidRPr="00E278BA">
        <w:rPr>
          <w:rFonts w:ascii="PT Astra Serif" w:hAnsi="PT Astra Serif"/>
          <w:sz w:val="28"/>
          <w:szCs w:val="28"/>
        </w:rPr>
        <w:t>атьи</w:t>
      </w:r>
      <w:r w:rsidR="00CA5307" w:rsidRPr="00E278BA">
        <w:rPr>
          <w:rFonts w:ascii="PT Astra Serif" w:hAnsi="PT Astra Serif"/>
          <w:sz w:val="28"/>
          <w:szCs w:val="28"/>
        </w:rPr>
        <w:t xml:space="preserve"> 14 Федерального закона </w:t>
      </w:r>
      <w:r w:rsidR="007624D0" w:rsidRPr="00E278BA">
        <w:rPr>
          <w:rFonts w:ascii="PT Astra Serif" w:hAnsi="PT Astra Serif"/>
          <w:sz w:val="28"/>
          <w:szCs w:val="28"/>
        </w:rPr>
        <w:t>от 02.03.2007 № 25-ФЗ «О муниципальной службе в Российской Федерации».</w:t>
      </w:r>
    </w:p>
    <w:p w:rsidR="002F504A" w:rsidRPr="00E278BA" w:rsidRDefault="002F504A" w:rsidP="00E278BA">
      <w:pPr>
        <w:pStyle w:val="a3"/>
        <w:spacing w:line="36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E278BA">
        <w:rPr>
          <w:rFonts w:ascii="PT Astra Serif" w:hAnsi="PT Astra Serif"/>
          <w:sz w:val="28"/>
          <w:szCs w:val="28"/>
        </w:rPr>
        <w:t>Как следует из части 7.1 статьи 40 Федерального закона № 131-ФЗ, 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№ 273-ФЗ и другими федеральными законами.</w:t>
      </w:r>
    </w:p>
    <w:p w:rsidR="00A46589" w:rsidRPr="00E278BA" w:rsidRDefault="00A46589" w:rsidP="00E278BA">
      <w:pPr>
        <w:pStyle w:val="a3"/>
        <w:spacing w:line="36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E278BA">
        <w:rPr>
          <w:rFonts w:ascii="PT Astra Serif" w:hAnsi="PT Astra Serif"/>
          <w:sz w:val="28"/>
          <w:szCs w:val="28"/>
        </w:rPr>
        <w:t>Частью 2 статьи 12.1 Федерального закона № 273-ФЗ предусмотрено, что лица, замещающие муниципальные должности, не вправе замещать иные муниципальные должности, должности муниципальной службы, если иное не установлено федеральными законами.</w:t>
      </w:r>
    </w:p>
    <w:p w:rsidR="00765B3E" w:rsidRPr="00E278BA" w:rsidRDefault="00765B3E" w:rsidP="00E278BA">
      <w:pPr>
        <w:pStyle w:val="a3"/>
        <w:spacing w:line="36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E278BA">
        <w:rPr>
          <w:rFonts w:ascii="PT Astra Serif" w:hAnsi="PT Astra Serif"/>
          <w:sz w:val="28"/>
          <w:szCs w:val="28"/>
        </w:rPr>
        <w:t>Таким образом, депутат представительного органа муниципального образования (вне зависимости от того на постоянной основе или непостоянной основе замещает он эту должность) не вправе замещать должность муниципальной службы.</w:t>
      </w:r>
    </w:p>
    <w:p w:rsidR="008F3D93" w:rsidRPr="00E278BA" w:rsidRDefault="005747A5" w:rsidP="00E278BA">
      <w:pPr>
        <w:pStyle w:val="a3"/>
        <w:spacing w:line="36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278BA">
        <w:rPr>
          <w:rFonts w:ascii="PT Astra Serif" w:hAnsi="PT Astra Serif"/>
          <w:sz w:val="28"/>
          <w:szCs w:val="28"/>
        </w:rPr>
        <w:lastRenderedPageBreak/>
        <w:t xml:space="preserve">В </w:t>
      </w:r>
      <w:proofErr w:type="gramStart"/>
      <w:r w:rsidRPr="00E278BA">
        <w:rPr>
          <w:rFonts w:ascii="PT Astra Serif" w:hAnsi="PT Astra Serif"/>
          <w:sz w:val="28"/>
          <w:szCs w:val="28"/>
        </w:rPr>
        <w:t>связи</w:t>
      </w:r>
      <w:proofErr w:type="gramEnd"/>
      <w:r w:rsidRPr="00E278BA">
        <w:rPr>
          <w:rFonts w:ascii="PT Astra Serif" w:hAnsi="PT Astra Serif"/>
          <w:sz w:val="28"/>
          <w:szCs w:val="28"/>
        </w:rPr>
        <w:t xml:space="preserve"> с чем часть 7 статьи 37 Устава была признана судом недействующей.</w:t>
      </w:r>
    </w:p>
    <w:p w:rsidR="005747A5" w:rsidRPr="00E278BA" w:rsidRDefault="005747A5" w:rsidP="00125E6E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3C64" w:rsidRPr="00E278BA" w:rsidRDefault="00C14CB9" w:rsidP="005747A5">
      <w:pPr>
        <w:pStyle w:val="a3"/>
        <w:numPr>
          <w:ilvl w:val="0"/>
          <w:numId w:val="1"/>
        </w:numPr>
        <w:ind w:left="0" w:firstLine="709"/>
        <w:jc w:val="center"/>
        <w:rPr>
          <w:rFonts w:ascii="PT Astra Serif" w:hAnsi="PT Astra Serif"/>
          <w:b/>
          <w:i/>
          <w:sz w:val="28"/>
          <w:szCs w:val="28"/>
        </w:rPr>
      </w:pPr>
      <w:r w:rsidRPr="00E278BA">
        <w:rPr>
          <w:rFonts w:ascii="PT Astra Serif" w:hAnsi="PT Astra Serif"/>
          <w:b/>
          <w:i/>
          <w:sz w:val="28"/>
          <w:szCs w:val="28"/>
        </w:rPr>
        <w:t>Положения устава</w:t>
      </w:r>
      <w:r w:rsidR="00E01E18" w:rsidRPr="00E278BA">
        <w:rPr>
          <w:rFonts w:ascii="PT Astra Serif" w:hAnsi="PT Astra Serif"/>
          <w:b/>
          <w:i/>
          <w:sz w:val="28"/>
          <w:szCs w:val="28"/>
        </w:rPr>
        <w:t xml:space="preserve"> об избирательн</w:t>
      </w:r>
      <w:r w:rsidRPr="00E278BA">
        <w:rPr>
          <w:rFonts w:ascii="PT Astra Serif" w:hAnsi="PT Astra Serif"/>
          <w:b/>
          <w:i/>
          <w:sz w:val="28"/>
          <w:szCs w:val="28"/>
        </w:rPr>
        <w:t>ой</w:t>
      </w:r>
      <w:r w:rsidR="00E01E18" w:rsidRPr="00E278BA">
        <w:rPr>
          <w:rFonts w:ascii="PT Astra Serif" w:hAnsi="PT Astra Serif"/>
          <w:b/>
          <w:i/>
          <w:sz w:val="28"/>
          <w:szCs w:val="28"/>
        </w:rPr>
        <w:t xml:space="preserve"> комисси</w:t>
      </w:r>
      <w:r w:rsidRPr="00E278BA">
        <w:rPr>
          <w:rFonts w:ascii="PT Astra Serif" w:hAnsi="PT Astra Serif"/>
          <w:b/>
          <w:i/>
          <w:sz w:val="28"/>
          <w:szCs w:val="28"/>
        </w:rPr>
        <w:t>и</w:t>
      </w:r>
      <w:r w:rsidR="00E01E18" w:rsidRPr="00E278BA">
        <w:rPr>
          <w:rFonts w:ascii="PT Astra Serif" w:hAnsi="PT Astra Serif"/>
          <w:b/>
          <w:i/>
          <w:sz w:val="28"/>
          <w:szCs w:val="28"/>
        </w:rPr>
        <w:t xml:space="preserve"> </w:t>
      </w:r>
      <w:r w:rsidRPr="00E278BA">
        <w:rPr>
          <w:rFonts w:ascii="PT Astra Serif" w:hAnsi="PT Astra Serif"/>
          <w:b/>
          <w:i/>
          <w:sz w:val="28"/>
          <w:szCs w:val="28"/>
        </w:rPr>
        <w:t>поселени</w:t>
      </w:r>
      <w:r w:rsidR="003C15B3" w:rsidRPr="00E278BA">
        <w:rPr>
          <w:rFonts w:ascii="PT Astra Serif" w:hAnsi="PT Astra Serif"/>
          <w:b/>
          <w:i/>
          <w:sz w:val="28"/>
          <w:szCs w:val="28"/>
        </w:rPr>
        <w:t>я</w:t>
      </w:r>
      <w:r w:rsidRPr="00E278BA">
        <w:rPr>
          <w:rFonts w:ascii="PT Astra Serif" w:hAnsi="PT Astra Serif"/>
          <w:b/>
          <w:i/>
          <w:sz w:val="28"/>
          <w:szCs w:val="28"/>
        </w:rPr>
        <w:t>, ее статус</w:t>
      </w:r>
      <w:r w:rsidR="003C15B3" w:rsidRPr="00E278BA">
        <w:rPr>
          <w:rFonts w:ascii="PT Astra Serif" w:hAnsi="PT Astra Serif"/>
          <w:b/>
          <w:i/>
          <w:sz w:val="28"/>
          <w:szCs w:val="28"/>
        </w:rPr>
        <w:t>а</w:t>
      </w:r>
      <w:r w:rsidRPr="00E278BA">
        <w:rPr>
          <w:rFonts w:ascii="PT Astra Serif" w:hAnsi="PT Astra Serif"/>
          <w:b/>
          <w:i/>
          <w:sz w:val="28"/>
          <w:szCs w:val="28"/>
        </w:rPr>
        <w:t xml:space="preserve"> как муниципального органа</w:t>
      </w:r>
      <w:r w:rsidR="003C15B3" w:rsidRPr="00E278BA">
        <w:rPr>
          <w:rFonts w:ascii="PT Astra Serif" w:hAnsi="PT Astra Serif"/>
          <w:b/>
          <w:i/>
          <w:sz w:val="28"/>
          <w:szCs w:val="28"/>
        </w:rPr>
        <w:t xml:space="preserve"> и ее</w:t>
      </w:r>
      <w:r w:rsidRPr="00E278BA">
        <w:rPr>
          <w:rFonts w:ascii="PT Astra Serif" w:hAnsi="PT Astra Serif"/>
          <w:b/>
          <w:i/>
          <w:sz w:val="28"/>
          <w:szCs w:val="28"/>
        </w:rPr>
        <w:t xml:space="preserve"> полномочия </w:t>
      </w:r>
      <w:r w:rsidR="00E01E18" w:rsidRPr="00E278BA">
        <w:rPr>
          <w:rFonts w:ascii="PT Astra Serif" w:hAnsi="PT Astra Serif"/>
          <w:b/>
          <w:i/>
          <w:sz w:val="28"/>
          <w:szCs w:val="28"/>
        </w:rPr>
        <w:t>противореч</w:t>
      </w:r>
      <w:r w:rsidR="003C15B3" w:rsidRPr="00E278BA">
        <w:rPr>
          <w:rFonts w:ascii="PT Astra Serif" w:hAnsi="PT Astra Serif"/>
          <w:b/>
          <w:i/>
          <w:sz w:val="28"/>
          <w:szCs w:val="28"/>
        </w:rPr>
        <w:t>а</w:t>
      </w:r>
      <w:r w:rsidR="00E01E18" w:rsidRPr="00E278BA">
        <w:rPr>
          <w:rFonts w:ascii="PT Astra Serif" w:hAnsi="PT Astra Serif"/>
          <w:b/>
          <w:i/>
          <w:sz w:val="28"/>
          <w:szCs w:val="28"/>
        </w:rPr>
        <w:t>т действующему законодательству</w:t>
      </w:r>
      <w:r w:rsidR="00BE0121" w:rsidRPr="00E278BA">
        <w:rPr>
          <w:rFonts w:ascii="PT Astra Serif" w:hAnsi="PT Astra Serif"/>
          <w:b/>
          <w:i/>
          <w:sz w:val="28"/>
          <w:szCs w:val="28"/>
        </w:rPr>
        <w:t xml:space="preserve"> (решение Тверского областного суда</w:t>
      </w:r>
      <w:r w:rsidRPr="00E278BA">
        <w:rPr>
          <w:rFonts w:ascii="PT Astra Serif" w:hAnsi="PT Astra Serif"/>
          <w:b/>
          <w:i/>
          <w:sz w:val="28"/>
          <w:szCs w:val="28"/>
        </w:rPr>
        <w:t xml:space="preserve"> </w:t>
      </w:r>
      <w:r w:rsidR="00BE0121" w:rsidRPr="00E278BA">
        <w:rPr>
          <w:rFonts w:ascii="PT Astra Serif" w:hAnsi="PT Astra Serif"/>
          <w:b/>
          <w:i/>
          <w:sz w:val="28"/>
          <w:szCs w:val="28"/>
        </w:rPr>
        <w:t xml:space="preserve">от 24.03.2023 </w:t>
      </w:r>
      <w:r w:rsidR="008F3D93" w:rsidRPr="00E278BA">
        <w:rPr>
          <w:rFonts w:ascii="PT Astra Serif" w:hAnsi="PT Astra Serif"/>
          <w:b/>
          <w:i/>
          <w:sz w:val="28"/>
          <w:szCs w:val="28"/>
        </w:rPr>
        <w:t>№</w:t>
      </w:r>
      <w:r w:rsidR="005747A5" w:rsidRPr="00E278BA">
        <w:rPr>
          <w:rFonts w:ascii="PT Astra Serif" w:hAnsi="PT Astra Serif"/>
          <w:b/>
          <w:i/>
          <w:sz w:val="28"/>
          <w:szCs w:val="28"/>
        </w:rPr>
        <w:t xml:space="preserve"> 3а-31/2023)</w:t>
      </w:r>
    </w:p>
    <w:p w:rsidR="005747A5" w:rsidRPr="00E278BA" w:rsidRDefault="005747A5" w:rsidP="00E278BA">
      <w:pPr>
        <w:pStyle w:val="a3"/>
        <w:spacing w:line="360" w:lineRule="atLeast"/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</w:p>
    <w:p w:rsidR="00E01E18" w:rsidRPr="00E278BA" w:rsidRDefault="00E01E18" w:rsidP="00E278BA">
      <w:pPr>
        <w:pStyle w:val="a3"/>
        <w:spacing w:line="36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278BA">
        <w:rPr>
          <w:rFonts w:ascii="PT Astra Serif" w:hAnsi="PT Astra Serif"/>
          <w:sz w:val="28"/>
          <w:szCs w:val="28"/>
        </w:rPr>
        <w:t>Стать</w:t>
      </w:r>
      <w:r w:rsidR="00C14CB9" w:rsidRPr="00E278BA">
        <w:rPr>
          <w:rFonts w:ascii="PT Astra Serif" w:hAnsi="PT Astra Serif"/>
          <w:sz w:val="28"/>
          <w:szCs w:val="28"/>
        </w:rPr>
        <w:t>я</w:t>
      </w:r>
      <w:r w:rsidRPr="00E278BA">
        <w:rPr>
          <w:rFonts w:ascii="PT Astra Serif" w:hAnsi="PT Astra Serif"/>
          <w:sz w:val="28"/>
          <w:szCs w:val="28"/>
        </w:rPr>
        <w:t xml:space="preserve"> 32 Устава </w:t>
      </w:r>
      <w:proofErr w:type="spellStart"/>
      <w:r w:rsidRPr="00E278BA">
        <w:rPr>
          <w:rFonts w:ascii="PT Astra Serif" w:hAnsi="PT Astra Serif"/>
          <w:sz w:val="28"/>
          <w:szCs w:val="28"/>
        </w:rPr>
        <w:t>Филиппковского</w:t>
      </w:r>
      <w:proofErr w:type="spellEnd"/>
      <w:r w:rsidRPr="00E278BA">
        <w:rPr>
          <w:rFonts w:ascii="PT Astra Serif" w:hAnsi="PT Astra Serif"/>
          <w:sz w:val="28"/>
          <w:szCs w:val="28"/>
        </w:rPr>
        <w:t xml:space="preserve"> сельского поселения </w:t>
      </w:r>
      <w:proofErr w:type="spellStart"/>
      <w:r w:rsidRPr="00E278BA">
        <w:rPr>
          <w:rFonts w:ascii="PT Astra Serif" w:hAnsi="PT Astra Serif"/>
          <w:sz w:val="28"/>
          <w:szCs w:val="28"/>
        </w:rPr>
        <w:t>Бежецкого</w:t>
      </w:r>
      <w:proofErr w:type="spellEnd"/>
      <w:r w:rsidRPr="00E278BA">
        <w:rPr>
          <w:rFonts w:ascii="PT Astra Serif" w:hAnsi="PT Astra Serif"/>
          <w:sz w:val="28"/>
          <w:szCs w:val="28"/>
        </w:rPr>
        <w:t xml:space="preserve"> района Тверской области, принятого решением Совета депутатов </w:t>
      </w:r>
      <w:proofErr w:type="spellStart"/>
      <w:r w:rsidRPr="00E278BA">
        <w:rPr>
          <w:rFonts w:ascii="PT Astra Serif" w:hAnsi="PT Astra Serif"/>
          <w:sz w:val="28"/>
          <w:szCs w:val="28"/>
        </w:rPr>
        <w:t>Филиппковского</w:t>
      </w:r>
      <w:proofErr w:type="spellEnd"/>
      <w:r w:rsidRPr="00E278BA">
        <w:rPr>
          <w:rFonts w:ascii="PT Astra Serif" w:hAnsi="PT Astra Serif"/>
          <w:sz w:val="28"/>
          <w:szCs w:val="28"/>
        </w:rPr>
        <w:t xml:space="preserve"> сельского поселения </w:t>
      </w:r>
      <w:proofErr w:type="spellStart"/>
      <w:r w:rsidRPr="00E278BA">
        <w:rPr>
          <w:rFonts w:ascii="PT Astra Serif" w:hAnsi="PT Astra Serif"/>
          <w:sz w:val="28"/>
          <w:szCs w:val="28"/>
        </w:rPr>
        <w:t>Бежецкого</w:t>
      </w:r>
      <w:proofErr w:type="spellEnd"/>
      <w:r w:rsidRPr="00E278BA">
        <w:rPr>
          <w:rFonts w:ascii="PT Astra Serif" w:hAnsi="PT Astra Serif"/>
          <w:sz w:val="28"/>
          <w:szCs w:val="28"/>
        </w:rPr>
        <w:t xml:space="preserve"> района Тверской области от 13.10.2017 № 116, </w:t>
      </w:r>
      <w:r w:rsidR="00C14CB9" w:rsidRPr="00E278BA">
        <w:rPr>
          <w:rFonts w:ascii="PT Astra Serif" w:hAnsi="PT Astra Serif"/>
          <w:sz w:val="28"/>
          <w:szCs w:val="28"/>
        </w:rPr>
        <w:t>предусматривала формирование избирательной комиссии поселения, ее</w:t>
      </w:r>
      <w:r w:rsidRPr="00E278BA">
        <w:rPr>
          <w:rFonts w:ascii="PT Astra Serif" w:hAnsi="PT Astra Serif"/>
          <w:sz w:val="28"/>
          <w:szCs w:val="28"/>
        </w:rPr>
        <w:t xml:space="preserve"> статус как муниципального органа, а также </w:t>
      </w:r>
      <w:r w:rsidR="003C15B3" w:rsidRPr="00E278BA">
        <w:rPr>
          <w:rFonts w:ascii="PT Astra Serif" w:hAnsi="PT Astra Serif"/>
          <w:sz w:val="28"/>
          <w:szCs w:val="28"/>
        </w:rPr>
        <w:br/>
      </w:r>
      <w:r w:rsidRPr="00E278BA">
        <w:rPr>
          <w:rFonts w:ascii="PT Astra Serif" w:hAnsi="PT Astra Serif"/>
          <w:sz w:val="28"/>
          <w:szCs w:val="28"/>
        </w:rPr>
        <w:t xml:space="preserve">ее полномочия. </w:t>
      </w:r>
    </w:p>
    <w:p w:rsidR="00BE0121" w:rsidRPr="00E278BA" w:rsidRDefault="00BE0121" w:rsidP="00E278BA">
      <w:pPr>
        <w:pStyle w:val="a3"/>
        <w:spacing w:line="360" w:lineRule="atLeas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278BA">
        <w:rPr>
          <w:rFonts w:ascii="PT Astra Serif" w:hAnsi="PT Astra Serif"/>
          <w:sz w:val="28"/>
          <w:szCs w:val="28"/>
        </w:rPr>
        <w:t>Федеральным законом от 14.03.2022 № 60-ФЗ «О внесении изменений в отдельные законодательные акты Российской Федерации» внесены изменения в Федеральный закон от 12</w:t>
      </w:r>
      <w:r w:rsidR="003C15B3" w:rsidRPr="00E278BA">
        <w:rPr>
          <w:rFonts w:ascii="PT Astra Serif" w:hAnsi="PT Astra Serif"/>
          <w:sz w:val="28"/>
          <w:szCs w:val="28"/>
        </w:rPr>
        <w:t>.06.</w:t>
      </w:r>
      <w:r w:rsidRPr="00E278BA">
        <w:rPr>
          <w:rFonts w:ascii="PT Astra Serif" w:hAnsi="PT Astra Serif"/>
          <w:sz w:val="28"/>
          <w:szCs w:val="28"/>
        </w:rPr>
        <w:t xml:space="preserve">2002 № 67-ФЗ </w:t>
      </w:r>
      <w:r w:rsidR="003C15B3" w:rsidRPr="00E278BA">
        <w:rPr>
          <w:rFonts w:ascii="PT Astra Serif" w:hAnsi="PT Astra Serif"/>
          <w:sz w:val="28"/>
          <w:szCs w:val="28"/>
        </w:rPr>
        <w:br/>
      </w:r>
      <w:r w:rsidRPr="00E278BA">
        <w:rPr>
          <w:rFonts w:ascii="PT Astra Serif" w:hAnsi="PT Astra Serif"/>
          <w:sz w:val="28"/>
          <w:szCs w:val="28"/>
        </w:rPr>
        <w:t xml:space="preserve">«Об основных гарантиях избирательных прав и права на участие </w:t>
      </w:r>
      <w:r w:rsidRPr="00E278BA">
        <w:rPr>
          <w:rFonts w:ascii="PT Astra Serif" w:hAnsi="PT Astra Serif"/>
          <w:sz w:val="28"/>
          <w:szCs w:val="28"/>
        </w:rPr>
        <w:br/>
        <w:t xml:space="preserve">в референдуме граждан Российской Федерации», вступившие в силу </w:t>
      </w:r>
      <w:r w:rsidRPr="00E278BA">
        <w:rPr>
          <w:rFonts w:ascii="PT Astra Serif" w:hAnsi="PT Astra Serif"/>
          <w:sz w:val="28"/>
          <w:szCs w:val="28"/>
        </w:rPr>
        <w:br/>
        <w:t xml:space="preserve">с </w:t>
      </w:r>
      <w:r w:rsidR="00E01E18" w:rsidRPr="00E278BA">
        <w:rPr>
          <w:rFonts w:ascii="PT Astra Serif" w:hAnsi="PT Astra Serif"/>
          <w:sz w:val="28"/>
          <w:szCs w:val="28"/>
        </w:rPr>
        <w:t>01.01.2023</w:t>
      </w:r>
      <w:r w:rsidRPr="00E278BA">
        <w:rPr>
          <w:rFonts w:ascii="PT Astra Serif" w:hAnsi="PT Astra Serif"/>
          <w:sz w:val="28"/>
          <w:szCs w:val="28"/>
        </w:rPr>
        <w:t>, в соответствии с которыми из системы избирательных комиссий и из избирательного процесса исключены комиссии муниципальных образований.</w:t>
      </w:r>
      <w:proofErr w:type="gramEnd"/>
    </w:p>
    <w:p w:rsidR="004B640F" w:rsidRPr="00E278BA" w:rsidRDefault="00BE0121" w:rsidP="00E278BA">
      <w:pPr>
        <w:pStyle w:val="a3"/>
        <w:spacing w:line="36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278BA">
        <w:rPr>
          <w:rFonts w:ascii="PT Astra Serif" w:hAnsi="PT Astra Serif"/>
          <w:sz w:val="28"/>
          <w:szCs w:val="28"/>
        </w:rPr>
        <w:t>Поскольку оспариваемые положения Устава в действующей редакции противоречат приведенным выше нормам федеральных законов, Тверским областным судом статья 32 Устава признан</w:t>
      </w:r>
      <w:r w:rsidR="008F3D93" w:rsidRPr="00E278BA">
        <w:rPr>
          <w:rFonts w:ascii="PT Astra Serif" w:hAnsi="PT Astra Serif"/>
          <w:sz w:val="28"/>
          <w:szCs w:val="28"/>
        </w:rPr>
        <w:t>а</w:t>
      </w:r>
      <w:r w:rsidRPr="00E278BA">
        <w:rPr>
          <w:rFonts w:ascii="PT Astra Serif" w:hAnsi="PT Astra Serif"/>
          <w:sz w:val="28"/>
          <w:szCs w:val="28"/>
        </w:rPr>
        <w:t xml:space="preserve"> недействующей </w:t>
      </w:r>
      <w:r w:rsidR="008F3D93" w:rsidRPr="00E278BA">
        <w:rPr>
          <w:rFonts w:ascii="PT Astra Serif" w:hAnsi="PT Astra Serif"/>
          <w:sz w:val="28"/>
          <w:szCs w:val="28"/>
        </w:rPr>
        <w:br/>
      </w:r>
      <w:r w:rsidRPr="00E278BA">
        <w:rPr>
          <w:rFonts w:ascii="PT Astra Serif" w:hAnsi="PT Astra Serif"/>
          <w:sz w:val="28"/>
          <w:szCs w:val="28"/>
        </w:rPr>
        <w:t>со дня вступления решения в законную силу.</w:t>
      </w:r>
    </w:p>
    <w:p w:rsidR="003C15B3" w:rsidRPr="00E278BA" w:rsidRDefault="003C15B3" w:rsidP="00E01E18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C15B3" w:rsidRPr="00E278BA" w:rsidRDefault="003C15B3" w:rsidP="003C15B3">
      <w:pPr>
        <w:pStyle w:val="a3"/>
        <w:ind w:firstLine="709"/>
        <w:jc w:val="center"/>
        <w:rPr>
          <w:rFonts w:ascii="PT Astra Serif" w:hAnsi="PT Astra Serif" w:cs="Times New Roman"/>
          <w:b/>
          <w:i/>
          <w:color w:val="000000"/>
          <w:sz w:val="28"/>
          <w:szCs w:val="28"/>
        </w:rPr>
      </w:pPr>
      <w:r w:rsidRPr="00E278BA">
        <w:rPr>
          <w:rFonts w:ascii="PT Astra Serif" w:hAnsi="PT Astra Serif" w:cs="Times New Roman"/>
          <w:b/>
          <w:i/>
          <w:color w:val="000000"/>
          <w:sz w:val="28"/>
          <w:szCs w:val="28"/>
        </w:rPr>
        <w:t>5. Изменение численности депутатов представительного органа муниципального образования не является изменением структуры органов местного самоуправления</w:t>
      </w:r>
    </w:p>
    <w:p w:rsidR="003C15B3" w:rsidRPr="00E278BA" w:rsidRDefault="003C15B3" w:rsidP="003C15B3">
      <w:pPr>
        <w:pStyle w:val="a3"/>
        <w:ind w:firstLine="709"/>
        <w:jc w:val="center"/>
        <w:rPr>
          <w:rFonts w:ascii="PT Astra Serif" w:hAnsi="PT Astra Serif" w:cs="Times New Roman"/>
          <w:b/>
          <w:i/>
          <w:color w:val="000000"/>
          <w:sz w:val="28"/>
          <w:szCs w:val="28"/>
        </w:rPr>
      </w:pPr>
      <w:r w:rsidRPr="00E278BA">
        <w:rPr>
          <w:rFonts w:ascii="PT Astra Serif" w:hAnsi="PT Astra Serif" w:cs="Times New Roman"/>
          <w:b/>
          <w:i/>
          <w:color w:val="000000"/>
          <w:sz w:val="28"/>
          <w:szCs w:val="28"/>
        </w:rPr>
        <w:t xml:space="preserve">(решение Смоленского областного суда от 25.07.2019 по делу </w:t>
      </w:r>
      <w:r w:rsidRPr="00E278BA">
        <w:rPr>
          <w:rFonts w:ascii="PT Astra Serif" w:hAnsi="PT Astra Serif" w:cs="Times New Roman"/>
          <w:b/>
          <w:i/>
          <w:color w:val="000000"/>
          <w:sz w:val="28"/>
          <w:szCs w:val="28"/>
        </w:rPr>
        <w:br/>
        <w:t xml:space="preserve">№ 3а-46/2019, </w:t>
      </w:r>
      <w:r w:rsidR="008F6FEB">
        <w:rPr>
          <w:rFonts w:ascii="PT Astra Serif" w:hAnsi="PT Astra Serif" w:cs="Times New Roman"/>
          <w:b/>
          <w:i/>
          <w:color w:val="000000"/>
          <w:sz w:val="28"/>
          <w:szCs w:val="28"/>
        </w:rPr>
        <w:t>а</w:t>
      </w:r>
      <w:r w:rsidRPr="00E278BA">
        <w:rPr>
          <w:rFonts w:ascii="PT Astra Serif" w:hAnsi="PT Astra Serif" w:cs="Times New Roman"/>
          <w:b/>
          <w:i/>
          <w:color w:val="000000"/>
          <w:sz w:val="28"/>
          <w:szCs w:val="28"/>
        </w:rPr>
        <w:t>пелляционное определение Верховного Суда Российской Федерации от 30.10.2019 № 36-АПА19-7)</w:t>
      </w:r>
    </w:p>
    <w:p w:rsidR="003C15B3" w:rsidRPr="00E278BA" w:rsidRDefault="003C15B3" w:rsidP="003C15B3">
      <w:pPr>
        <w:pStyle w:val="a3"/>
        <w:spacing w:line="360" w:lineRule="atLeast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3C15B3" w:rsidRPr="00E278BA" w:rsidRDefault="003C15B3" w:rsidP="00E278BA">
      <w:pPr>
        <w:pStyle w:val="a3"/>
        <w:spacing w:line="360" w:lineRule="atLeast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В </w:t>
      </w:r>
      <w:r w:rsidR="00E278BA" w:rsidRPr="00E278BA">
        <w:rPr>
          <w:rFonts w:ascii="PT Astra Serif" w:hAnsi="PT Astra Serif" w:cs="Times New Roman"/>
          <w:color w:val="000000"/>
          <w:sz w:val="28"/>
          <w:szCs w:val="28"/>
        </w:rPr>
        <w:t>пун</w:t>
      </w:r>
      <w:r w:rsidR="008F6FEB">
        <w:rPr>
          <w:rFonts w:ascii="PT Astra Serif" w:hAnsi="PT Astra Serif" w:cs="Times New Roman"/>
          <w:color w:val="000000"/>
          <w:sz w:val="28"/>
          <w:szCs w:val="28"/>
        </w:rPr>
        <w:t>к</w:t>
      </w:r>
      <w:bookmarkStart w:id="0" w:name="_GoBack"/>
      <w:bookmarkEnd w:id="0"/>
      <w:r w:rsidR="00E278BA" w:rsidRPr="00E278BA">
        <w:rPr>
          <w:rFonts w:ascii="PT Astra Serif" w:hAnsi="PT Astra Serif" w:cs="Times New Roman"/>
          <w:color w:val="000000"/>
          <w:sz w:val="28"/>
          <w:szCs w:val="28"/>
        </w:rPr>
        <w:t>те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 2 статьи 25 Устава муниципального образования «Город Десногорск» Смоленской области, принятого решением </w:t>
      </w:r>
      <w:proofErr w:type="spellStart"/>
      <w:r w:rsidRPr="00E278BA">
        <w:rPr>
          <w:rFonts w:ascii="PT Astra Serif" w:hAnsi="PT Astra Serif" w:cs="Times New Roman"/>
          <w:color w:val="000000"/>
          <w:sz w:val="28"/>
          <w:szCs w:val="28"/>
        </w:rPr>
        <w:t>Десногорского</w:t>
      </w:r>
      <w:proofErr w:type="spellEnd"/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 городского Совета от 24.06.2005 № 68 (далее – Устав), определен численный состав городского Совета – 16 депутатов. </w:t>
      </w:r>
    </w:p>
    <w:p w:rsidR="003C15B3" w:rsidRPr="00E278BA" w:rsidRDefault="003C15B3" w:rsidP="00E278BA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E278BA">
        <w:rPr>
          <w:rFonts w:ascii="PT Astra Serif" w:eastAsiaTheme="minorHAnsi" w:hAnsi="PT Astra Serif"/>
          <w:sz w:val="28"/>
          <w:szCs w:val="28"/>
          <w:lang w:eastAsia="en-US"/>
        </w:rPr>
        <w:t xml:space="preserve">Пунктом 1.9 части 1 решения </w:t>
      </w:r>
      <w:proofErr w:type="spellStart"/>
      <w:r w:rsidRPr="00E278BA">
        <w:rPr>
          <w:rFonts w:ascii="PT Astra Serif" w:eastAsiaTheme="minorHAnsi" w:hAnsi="PT Astra Serif"/>
          <w:sz w:val="28"/>
          <w:szCs w:val="28"/>
          <w:lang w:eastAsia="en-US"/>
        </w:rPr>
        <w:t>Десногорского</w:t>
      </w:r>
      <w:proofErr w:type="spellEnd"/>
      <w:r w:rsidRPr="00E278BA">
        <w:rPr>
          <w:rFonts w:ascii="PT Astra Serif" w:eastAsiaTheme="minorHAnsi" w:hAnsi="PT Astra Serif"/>
          <w:sz w:val="28"/>
          <w:szCs w:val="28"/>
          <w:lang w:eastAsia="en-US"/>
        </w:rPr>
        <w:t xml:space="preserve"> городского Совета </w:t>
      </w:r>
      <w:r w:rsidRPr="00E278BA">
        <w:rPr>
          <w:rFonts w:ascii="PT Astra Serif" w:eastAsiaTheme="minorHAnsi" w:hAnsi="PT Astra Serif"/>
          <w:sz w:val="28"/>
          <w:szCs w:val="28"/>
          <w:lang w:eastAsia="en-US"/>
        </w:rPr>
        <w:br/>
        <w:t>от 18.02.2019 № 500</w:t>
      </w:r>
      <w:r w:rsidR="00E278BA" w:rsidRPr="00E278BA">
        <w:rPr>
          <w:rFonts w:ascii="PT Astra Serif" w:eastAsiaTheme="minorHAnsi" w:hAnsi="PT Astra Serif"/>
          <w:sz w:val="28"/>
          <w:szCs w:val="28"/>
          <w:lang w:eastAsia="en-US"/>
        </w:rPr>
        <w:t xml:space="preserve"> (в редакции решения </w:t>
      </w:r>
      <w:proofErr w:type="spellStart"/>
      <w:r w:rsidR="00E278BA" w:rsidRPr="00E278BA">
        <w:rPr>
          <w:rFonts w:ascii="PT Astra Serif" w:eastAsiaTheme="minorHAnsi" w:hAnsi="PT Astra Serif"/>
          <w:sz w:val="28"/>
          <w:szCs w:val="28"/>
          <w:lang w:eastAsia="en-US"/>
        </w:rPr>
        <w:t>Десногорского</w:t>
      </w:r>
      <w:proofErr w:type="spellEnd"/>
      <w:r w:rsidR="00E278BA" w:rsidRPr="00E278BA">
        <w:rPr>
          <w:rFonts w:ascii="PT Astra Serif" w:eastAsiaTheme="minorHAnsi" w:hAnsi="PT Astra Serif"/>
          <w:sz w:val="28"/>
          <w:szCs w:val="28"/>
          <w:lang w:eastAsia="en-US"/>
        </w:rPr>
        <w:t xml:space="preserve"> городского </w:t>
      </w:r>
      <w:r w:rsidR="00E278BA" w:rsidRPr="00E278BA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>Совета от 27.05.2019 № 521)</w:t>
      </w:r>
      <w:r w:rsidRPr="00E278BA">
        <w:rPr>
          <w:rFonts w:ascii="PT Astra Serif" w:eastAsiaTheme="minorHAnsi" w:hAnsi="PT Astra Serif"/>
          <w:sz w:val="28"/>
          <w:szCs w:val="28"/>
          <w:lang w:eastAsia="en-US"/>
        </w:rPr>
        <w:t xml:space="preserve"> в </w:t>
      </w:r>
      <w:r w:rsidR="00E278BA" w:rsidRPr="00E278BA">
        <w:rPr>
          <w:rFonts w:ascii="PT Astra Serif" w:eastAsiaTheme="minorHAnsi" w:hAnsi="PT Astra Serif"/>
          <w:sz w:val="28"/>
          <w:szCs w:val="28"/>
          <w:lang w:eastAsia="en-US"/>
        </w:rPr>
        <w:t>пункте</w:t>
      </w:r>
      <w:r w:rsidRPr="00E278BA">
        <w:rPr>
          <w:rFonts w:ascii="PT Astra Serif" w:eastAsiaTheme="minorHAnsi" w:hAnsi="PT Astra Serif"/>
          <w:sz w:val="28"/>
          <w:szCs w:val="28"/>
          <w:lang w:eastAsia="en-US"/>
        </w:rPr>
        <w:t xml:space="preserve"> 2 статьи 25 Устава слова «16 депутатов» заменены словами «15 депутатов».</w:t>
      </w:r>
    </w:p>
    <w:p w:rsidR="003C15B3" w:rsidRPr="00E278BA" w:rsidRDefault="003C15B3" w:rsidP="00E278BA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E278BA">
        <w:rPr>
          <w:rFonts w:ascii="PT Astra Serif" w:hAnsi="PT Astra Serif"/>
          <w:color w:val="000000"/>
          <w:sz w:val="28"/>
          <w:szCs w:val="28"/>
        </w:rPr>
        <w:t xml:space="preserve">Суд указал, что в силу части 6 статьи 35 Федерального </w:t>
      </w:r>
      <w:r w:rsidRPr="00E278BA">
        <w:rPr>
          <w:rFonts w:ascii="PT Astra Serif" w:hAnsi="PT Astra Serif"/>
          <w:color w:val="000000"/>
          <w:sz w:val="28"/>
          <w:szCs w:val="28"/>
        </w:rPr>
        <w:br/>
        <w:t xml:space="preserve">закона № 131-ФЗ численность депутатов представительного органа городского округа определяется уставом муниципального образования </w:t>
      </w:r>
      <w:r w:rsidRPr="00E278BA">
        <w:rPr>
          <w:rFonts w:ascii="PT Astra Serif" w:hAnsi="PT Astra Serif"/>
          <w:color w:val="000000"/>
          <w:sz w:val="28"/>
          <w:szCs w:val="28"/>
        </w:rPr>
        <w:br/>
        <w:t xml:space="preserve">и не может быть </w:t>
      </w:r>
      <w:r w:rsidRPr="00E278BA">
        <w:rPr>
          <w:rFonts w:ascii="PT Astra Serif" w:hAnsi="PT Astra Serif"/>
          <w:i/>
          <w:color w:val="000000"/>
          <w:sz w:val="28"/>
          <w:szCs w:val="28"/>
        </w:rPr>
        <w:t xml:space="preserve">менее 15 человек </w:t>
      </w:r>
      <w:r w:rsidRPr="00E278BA">
        <w:rPr>
          <w:rFonts w:ascii="PT Astra Serif" w:eastAsiaTheme="minorHAnsi" w:hAnsi="PT Astra Serif"/>
          <w:sz w:val="28"/>
          <w:szCs w:val="28"/>
          <w:lang w:eastAsia="en-US"/>
        </w:rPr>
        <w:t xml:space="preserve">при численности населения от 10 000 </w:t>
      </w:r>
      <w:r w:rsidRPr="00E278BA">
        <w:rPr>
          <w:rFonts w:ascii="PT Astra Serif" w:eastAsiaTheme="minorHAnsi" w:hAnsi="PT Astra Serif"/>
          <w:sz w:val="28"/>
          <w:szCs w:val="28"/>
          <w:lang w:eastAsia="en-US"/>
        </w:rPr>
        <w:br/>
        <w:t>до 30 000 человек.</w:t>
      </w:r>
    </w:p>
    <w:p w:rsidR="003C15B3" w:rsidRPr="00E278BA" w:rsidRDefault="003C15B3" w:rsidP="00E278BA">
      <w:pPr>
        <w:pStyle w:val="a3"/>
        <w:spacing w:line="360" w:lineRule="atLeast"/>
        <w:ind w:firstLine="709"/>
        <w:jc w:val="both"/>
        <w:rPr>
          <w:rFonts w:ascii="PT Astra Serif" w:hAnsi="PT Astra Serif" w:cs="Times New Roman"/>
          <w:i/>
          <w:color w:val="000000"/>
          <w:sz w:val="28"/>
          <w:szCs w:val="28"/>
        </w:rPr>
      </w:pP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Как установлено судом, численность муниципального образования «Город Десногорск» Смоленской области составляла менее 30 000 человек (27 300), то есть </w:t>
      </w:r>
      <w:proofErr w:type="spellStart"/>
      <w:r w:rsidRPr="00E278BA">
        <w:rPr>
          <w:rFonts w:ascii="PT Astra Serif" w:hAnsi="PT Astra Serif" w:cs="Times New Roman"/>
          <w:color w:val="000000"/>
          <w:sz w:val="28"/>
          <w:szCs w:val="28"/>
        </w:rPr>
        <w:t>Десногорский</w:t>
      </w:r>
      <w:proofErr w:type="spellEnd"/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 городской Совет вправе был изменить количество депутатов </w:t>
      </w:r>
      <w:r w:rsidRPr="00E278BA">
        <w:rPr>
          <w:rFonts w:ascii="PT Astra Serif" w:hAnsi="PT Astra Serif" w:cs="Times New Roman"/>
          <w:i/>
          <w:color w:val="000000"/>
          <w:sz w:val="28"/>
          <w:szCs w:val="28"/>
        </w:rPr>
        <w:t>до 15 человек.</w:t>
      </w:r>
    </w:p>
    <w:p w:rsidR="003C15B3" w:rsidRPr="00E278BA" w:rsidRDefault="003C15B3" w:rsidP="00E278BA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proofErr w:type="gramStart"/>
      <w:r w:rsidRPr="00E278BA">
        <w:rPr>
          <w:rFonts w:ascii="PT Astra Serif" w:eastAsiaTheme="minorHAnsi" w:hAnsi="PT Astra Serif"/>
          <w:sz w:val="28"/>
          <w:szCs w:val="28"/>
          <w:lang w:eastAsia="en-US"/>
        </w:rPr>
        <w:t xml:space="preserve">Согласно части 1 статьи 34 Федерального закона от 06.10.2003 </w:t>
      </w:r>
      <w:r w:rsidRPr="00E278BA">
        <w:rPr>
          <w:rFonts w:ascii="PT Astra Serif" w:eastAsiaTheme="minorHAnsi" w:hAnsi="PT Astra Serif"/>
          <w:sz w:val="28"/>
          <w:szCs w:val="28"/>
          <w:lang w:eastAsia="en-US"/>
        </w:rPr>
        <w:br/>
        <w:t xml:space="preserve">№ 131-ФЗ «Об общих принципах организации местного самоуправления </w:t>
      </w:r>
      <w:r w:rsidRPr="00E278BA">
        <w:rPr>
          <w:rFonts w:ascii="PT Astra Serif" w:eastAsiaTheme="minorHAnsi" w:hAnsi="PT Astra Serif"/>
          <w:sz w:val="28"/>
          <w:szCs w:val="28"/>
          <w:lang w:eastAsia="en-US"/>
        </w:rPr>
        <w:br/>
        <w:t>в Российской Федерации» структуру органов местного самоуправления составляют представительный орган муниципального образования, глава муниципального образования, местная администрация (исполнительно-распорядительный орган муниципального образования), контрольно-счетный орган муниципального образования, иные органы и выборные должностные лица местного самоуправления, предусмотренные уставом муниципального образования и обладающие собственными полномочиями по решению вопросов</w:t>
      </w:r>
      <w:proofErr w:type="gramEnd"/>
      <w:r w:rsidRPr="00E278BA">
        <w:rPr>
          <w:rFonts w:ascii="PT Astra Serif" w:eastAsiaTheme="minorHAnsi" w:hAnsi="PT Astra Serif"/>
          <w:sz w:val="28"/>
          <w:szCs w:val="28"/>
          <w:lang w:eastAsia="en-US"/>
        </w:rPr>
        <w:t xml:space="preserve"> местного значения.</w:t>
      </w:r>
    </w:p>
    <w:p w:rsidR="003C15B3" w:rsidRPr="00E278BA" w:rsidRDefault="003C15B3" w:rsidP="00E278BA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E278BA">
        <w:rPr>
          <w:rFonts w:ascii="PT Astra Serif" w:eastAsiaTheme="minorHAnsi" w:hAnsi="PT Astra Serif"/>
          <w:sz w:val="28"/>
          <w:szCs w:val="28"/>
          <w:lang w:eastAsia="en-US"/>
        </w:rPr>
        <w:t xml:space="preserve">Структуру органов местного самоуправления муниципального образования «город Десногорск» Смоленской области составляли: Глава муниципального образования, представительный орган муниципального образования – </w:t>
      </w:r>
      <w:proofErr w:type="spellStart"/>
      <w:r w:rsidRPr="00E278BA">
        <w:rPr>
          <w:rFonts w:ascii="PT Astra Serif" w:eastAsiaTheme="minorHAnsi" w:hAnsi="PT Astra Serif"/>
          <w:sz w:val="28"/>
          <w:szCs w:val="28"/>
          <w:lang w:eastAsia="en-US"/>
        </w:rPr>
        <w:t>Десногорский</w:t>
      </w:r>
      <w:proofErr w:type="spellEnd"/>
      <w:r w:rsidRPr="00E278BA">
        <w:rPr>
          <w:rFonts w:ascii="PT Astra Serif" w:eastAsiaTheme="minorHAnsi" w:hAnsi="PT Astra Serif"/>
          <w:sz w:val="28"/>
          <w:szCs w:val="28"/>
          <w:lang w:eastAsia="en-US"/>
        </w:rPr>
        <w:t xml:space="preserve"> городской Совет, исполнительно-распорядительный орган - Администрация муниципального образования «город Десногорск» Смоленской области, а также контрольный орган муниципального образования – Контрольно-ревизионная комиссия муниципального образования «город Десногорск» Смоленской области (</w:t>
      </w:r>
      <w:r w:rsidR="00E278BA" w:rsidRPr="00E278BA">
        <w:rPr>
          <w:rFonts w:ascii="PT Astra Serif" w:eastAsiaTheme="minorHAnsi" w:hAnsi="PT Astra Serif"/>
          <w:sz w:val="28"/>
          <w:szCs w:val="28"/>
          <w:lang w:eastAsia="en-US"/>
        </w:rPr>
        <w:t>пункты</w:t>
      </w:r>
      <w:r w:rsidRPr="00E278BA">
        <w:rPr>
          <w:rFonts w:ascii="PT Astra Serif" w:eastAsiaTheme="minorHAnsi" w:hAnsi="PT Astra Serif"/>
          <w:sz w:val="28"/>
          <w:szCs w:val="28"/>
          <w:lang w:eastAsia="en-US"/>
        </w:rPr>
        <w:t xml:space="preserve"> 1 статьи 23 Устава).</w:t>
      </w:r>
    </w:p>
    <w:p w:rsidR="003C15B3" w:rsidRPr="00E278BA" w:rsidRDefault="003C15B3" w:rsidP="00E278BA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E278BA">
        <w:rPr>
          <w:rFonts w:ascii="PT Astra Serif" w:eastAsiaTheme="minorHAnsi" w:hAnsi="PT Astra Serif"/>
          <w:sz w:val="28"/>
          <w:szCs w:val="28"/>
          <w:lang w:eastAsia="en-US"/>
        </w:rPr>
        <w:t xml:space="preserve">Изменения в Устав, касаются количественного состава </w:t>
      </w:r>
      <w:proofErr w:type="spellStart"/>
      <w:r w:rsidRPr="00E278BA">
        <w:rPr>
          <w:rFonts w:ascii="PT Astra Serif" w:eastAsiaTheme="minorHAnsi" w:hAnsi="PT Astra Serif"/>
          <w:sz w:val="28"/>
          <w:szCs w:val="28"/>
          <w:lang w:eastAsia="en-US"/>
        </w:rPr>
        <w:t>Десногорского</w:t>
      </w:r>
      <w:proofErr w:type="spellEnd"/>
      <w:r w:rsidRPr="00E278BA">
        <w:rPr>
          <w:rFonts w:ascii="PT Astra Serif" w:eastAsiaTheme="minorHAnsi" w:hAnsi="PT Astra Serif"/>
          <w:sz w:val="28"/>
          <w:szCs w:val="28"/>
          <w:lang w:eastAsia="en-US"/>
        </w:rPr>
        <w:t xml:space="preserve"> городского Совета и направлены исключительно на уменьшение числа депутатов представительного органа муниципального образования, то есть изменяют лишь внутреннюю структуру </w:t>
      </w:r>
      <w:proofErr w:type="spellStart"/>
      <w:r w:rsidRPr="00E278BA">
        <w:rPr>
          <w:rFonts w:ascii="PT Astra Serif" w:eastAsiaTheme="minorHAnsi" w:hAnsi="PT Astra Serif"/>
          <w:sz w:val="28"/>
          <w:szCs w:val="28"/>
          <w:lang w:eastAsia="en-US"/>
        </w:rPr>
        <w:t>Десногорского</w:t>
      </w:r>
      <w:proofErr w:type="spellEnd"/>
      <w:r w:rsidRPr="00E278BA">
        <w:rPr>
          <w:rFonts w:ascii="PT Astra Serif" w:eastAsiaTheme="minorHAnsi" w:hAnsi="PT Astra Serif"/>
          <w:sz w:val="28"/>
          <w:szCs w:val="28"/>
          <w:lang w:eastAsia="en-US"/>
        </w:rPr>
        <w:t xml:space="preserve"> городского Совета. При этом количество самих органов местного самоуправления остается неизменным.</w:t>
      </w:r>
    </w:p>
    <w:p w:rsidR="003C15B3" w:rsidRPr="00E278BA" w:rsidRDefault="003C15B3" w:rsidP="00E278BA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E278BA">
        <w:rPr>
          <w:rFonts w:ascii="PT Astra Serif" w:eastAsiaTheme="minorHAnsi" w:hAnsi="PT Astra Serif"/>
          <w:sz w:val="28"/>
          <w:szCs w:val="28"/>
          <w:lang w:eastAsia="en-US"/>
        </w:rPr>
        <w:t xml:space="preserve">При таких обстоятельствах </w:t>
      </w:r>
      <w:r w:rsidRPr="00E278BA">
        <w:rPr>
          <w:rFonts w:ascii="PT Astra Serif" w:eastAsiaTheme="minorHAnsi" w:hAnsi="PT Astra Serif"/>
          <w:i/>
          <w:sz w:val="28"/>
          <w:szCs w:val="28"/>
          <w:lang w:eastAsia="en-US"/>
        </w:rPr>
        <w:t>изменение численности депутатов</w:t>
      </w:r>
      <w:r w:rsidRPr="00E278BA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proofErr w:type="spellStart"/>
      <w:r w:rsidRPr="00E278BA">
        <w:rPr>
          <w:rFonts w:ascii="PT Astra Serif" w:eastAsiaTheme="minorHAnsi" w:hAnsi="PT Astra Serif"/>
          <w:sz w:val="28"/>
          <w:szCs w:val="28"/>
          <w:lang w:eastAsia="en-US"/>
        </w:rPr>
        <w:t>Десногорского</w:t>
      </w:r>
      <w:proofErr w:type="spellEnd"/>
      <w:r w:rsidRPr="00E278BA">
        <w:rPr>
          <w:rFonts w:ascii="PT Astra Serif" w:eastAsiaTheme="minorHAnsi" w:hAnsi="PT Astra Serif"/>
          <w:sz w:val="28"/>
          <w:szCs w:val="28"/>
          <w:lang w:eastAsia="en-US"/>
        </w:rPr>
        <w:t xml:space="preserve"> городского Совета, внесенное в устав муниципального образования, </w:t>
      </w:r>
      <w:r w:rsidRPr="00E278BA">
        <w:rPr>
          <w:rFonts w:ascii="PT Astra Serif" w:eastAsiaTheme="minorHAnsi" w:hAnsi="PT Astra Serif"/>
          <w:i/>
          <w:sz w:val="28"/>
          <w:szCs w:val="28"/>
          <w:lang w:eastAsia="en-US"/>
        </w:rPr>
        <w:t>не изменяет структуру органов местного самоуправления</w:t>
      </w:r>
      <w:r w:rsidRPr="00E278BA">
        <w:rPr>
          <w:rFonts w:ascii="PT Astra Serif" w:eastAsiaTheme="minorHAnsi" w:hAnsi="PT Astra Serif"/>
          <w:sz w:val="28"/>
          <w:szCs w:val="28"/>
          <w:lang w:eastAsia="en-US"/>
        </w:rPr>
        <w:t xml:space="preserve">, </w:t>
      </w:r>
      <w:r w:rsidRPr="00E278BA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Pr="00E278BA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>а потому оспариваемое решение приведенным административным истцом нормам не противоречит.</w:t>
      </w:r>
    </w:p>
    <w:p w:rsidR="003C15B3" w:rsidRPr="00E278BA" w:rsidRDefault="003C15B3" w:rsidP="00E278BA">
      <w:pPr>
        <w:pStyle w:val="a3"/>
        <w:spacing w:line="360" w:lineRule="atLeast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С учетом изложенного исковые требования административного истца о признании недействующим </w:t>
      </w:r>
      <w:r w:rsidR="00E278BA" w:rsidRPr="00E278BA">
        <w:rPr>
          <w:rFonts w:ascii="PT Astra Serif" w:hAnsi="PT Astra Serif" w:cs="Times New Roman"/>
          <w:color w:val="000000"/>
          <w:sz w:val="28"/>
          <w:szCs w:val="28"/>
        </w:rPr>
        <w:t>пункта 2 статьи 25 Устава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E278BA" w:rsidRPr="00E278BA">
        <w:rPr>
          <w:rFonts w:ascii="PT Astra Serif" w:hAnsi="PT Astra Serif" w:cs="Times New Roman"/>
          <w:color w:val="000000"/>
          <w:sz w:val="28"/>
          <w:szCs w:val="28"/>
        </w:rPr>
        <w:t>(</w:t>
      </w:r>
      <w:r w:rsidR="00E278BA" w:rsidRPr="00E278BA">
        <w:rPr>
          <w:rFonts w:ascii="PT Astra Serif" w:hAnsi="PT Astra Serif"/>
          <w:sz w:val="28"/>
          <w:szCs w:val="28"/>
        </w:rPr>
        <w:t xml:space="preserve">в редакции решения </w:t>
      </w:r>
      <w:proofErr w:type="spellStart"/>
      <w:r w:rsidR="00E278BA" w:rsidRPr="00E278BA">
        <w:rPr>
          <w:rFonts w:ascii="PT Astra Serif" w:hAnsi="PT Astra Serif"/>
          <w:sz w:val="28"/>
          <w:szCs w:val="28"/>
        </w:rPr>
        <w:t>Десногорского</w:t>
      </w:r>
      <w:proofErr w:type="spellEnd"/>
      <w:r w:rsidR="00E278BA" w:rsidRPr="00E278BA">
        <w:rPr>
          <w:rFonts w:ascii="PT Astra Serif" w:hAnsi="PT Astra Serif"/>
          <w:sz w:val="28"/>
          <w:szCs w:val="28"/>
        </w:rPr>
        <w:t xml:space="preserve"> городского Совета от 27.05.2019 № 521)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 судебными инстанциями были отклонены.</w:t>
      </w:r>
    </w:p>
    <w:p w:rsidR="003C15B3" w:rsidRPr="00E278BA" w:rsidRDefault="003C15B3" w:rsidP="00E278BA">
      <w:pPr>
        <w:pStyle w:val="a3"/>
        <w:spacing w:line="360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3C15B3" w:rsidRPr="00E278BA" w:rsidSect="00E278BA">
      <w:headerReference w:type="default" r:id="rId9"/>
      <w:pgSz w:w="11906" w:h="16838"/>
      <w:pgMar w:top="124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6CC" w:rsidRDefault="008316CC" w:rsidP="001E59F3">
      <w:r>
        <w:separator/>
      </w:r>
    </w:p>
  </w:endnote>
  <w:endnote w:type="continuationSeparator" w:id="0">
    <w:p w:rsidR="008316CC" w:rsidRDefault="008316CC" w:rsidP="001E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6CC" w:rsidRDefault="008316CC" w:rsidP="001E59F3">
      <w:r>
        <w:separator/>
      </w:r>
    </w:p>
  </w:footnote>
  <w:footnote w:type="continuationSeparator" w:id="0">
    <w:p w:rsidR="008316CC" w:rsidRDefault="008316CC" w:rsidP="001E5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2662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E2F37" w:rsidRPr="000E258F" w:rsidRDefault="004E2F3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E258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E258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E258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6FEB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0E258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2F37" w:rsidRDefault="004E2F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E5C9B"/>
    <w:multiLevelType w:val="hybridMultilevel"/>
    <w:tmpl w:val="15467ADC"/>
    <w:lvl w:ilvl="0" w:tplc="5672E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C0"/>
    <w:rsid w:val="00002E51"/>
    <w:rsid w:val="000041D5"/>
    <w:rsid w:val="00012B04"/>
    <w:rsid w:val="000138D2"/>
    <w:rsid w:val="000228BC"/>
    <w:rsid w:val="000317B6"/>
    <w:rsid w:val="00032877"/>
    <w:rsid w:val="000525F7"/>
    <w:rsid w:val="00056C01"/>
    <w:rsid w:val="0005751A"/>
    <w:rsid w:val="000641D5"/>
    <w:rsid w:val="000716E4"/>
    <w:rsid w:val="0008791F"/>
    <w:rsid w:val="00094345"/>
    <w:rsid w:val="00095112"/>
    <w:rsid w:val="00096FED"/>
    <w:rsid w:val="000A48CA"/>
    <w:rsid w:val="000A603E"/>
    <w:rsid w:val="000B4794"/>
    <w:rsid w:val="000B5559"/>
    <w:rsid w:val="000D04F0"/>
    <w:rsid w:val="000D3B7F"/>
    <w:rsid w:val="000E258F"/>
    <w:rsid w:val="000F2A36"/>
    <w:rsid w:val="0010502B"/>
    <w:rsid w:val="00105985"/>
    <w:rsid w:val="001120E6"/>
    <w:rsid w:val="00124C62"/>
    <w:rsid w:val="00125660"/>
    <w:rsid w:val="00125E6E"/>
    <w:rsid w:val="00145B6F"/>
    <w:rsid w:val="001461C0"/>
    <w:rsid w:val="00146722"/>
    <w:rsid w:val="00147F35"/>
    <w:rsid w:val="001503F6"/>
    <w:rsid w:val="0015445E"/>
    <w:rsid w:val="001556A7"/>
    <w:rsid w:val="001630C6"/>
    <w:rsid w:val="00180B97"/>
    <w:rsid w:val="0018488F"/>
    <w:rsid w:val="001873B5"/>
    <w:rsid w:val="001940C4"/>
    <w:rsid w:val="00196B53"/>
    <w:rsid w:val="00197534"/>
    <w:rsid w:val="001A16CC"/>
    <w:rsid w:val="001C3C64"/>
    <w:rsid w:val="001C4484"/>
    <w:rsid w:val="001C472A"/>
    <w:rsid w:val="001D0606"/>
    <w:rsid w:val="001D0738"/>
    <w:rsid w:val="001D317D"/>
    <w:rsid w:val="001D3760"/>
    <w:rsid w:val="001E59F3"/>
    <w:rsid w:val="001F4E9F"/>
    <w:rsid w:val="00210E30"/>
    <w:rsid w:val="00214853"/>
    <w:rsid w:val="00217786"/>
    <w:rsid w:val="0022060F"/>
    <w:rsid w:val="0022241A"/>
    <w:rsid w:val="00222E51"/>
    <w:rsid w:val="00224166"/>
    <w:rsid w:val="00224745"/>
    <w:rsid w:val="0022755D"/>
    <w:rsid w:val="002339F5"/>
    <w:rsid w:val="0024324F"/>
    <w:rsid w:val="00261A21"/>
    <w:rsid w:val="00281DD5"/>
    <w:rsid w:val="002831EF"/>
    <w:rsid w:val="002909B5"/>
    <w:rsid w:val="002B025E"/>
    <w:rsid w:val="002B1A88"/>
    <w:rsid w:val="002C40CC"/>
    <w:rsid w:val="002D3CB2"/>
    <w:rsid w:val="002D5EEE"/>
    <w:rsid w:val="002E0A8C"/>
    <w:rsid w:val="002F504A"/>
    <w:rsid w:val="002F6A1B"/>
    <w:rsid w:val="0030215F"/>
    <w:rsid w:val="00303EB9"/>
    <w:rsid w:val="003172B4"/>
    <w:rsid w:val="00317857"/>
    <w:rsid w:val="003240B9"/>
    <w:rsid w:val="00326BA0"/>
    <w:rsid w:val="003442CB"/>
    <w:rsid w:val="00344CE4"/>
    <w:rsid w:val="0034506E"/>
    <w:rsid w:val="00347F11"/>
    <w:rsid w:val="003533AB"/>
    <w:rsid w:val="00354D33"/>
    <w:rsid w:val="003610F7"/>
    <w:rsid w:val="00373E5E"/>
    <w:rsid w:val="00375164"/>
    <w:rsid w:val="003818E3"/>
    <w:rsid w:val="003953B2"/>
    <w:rsid w:val="003B277E"/>
    <w:rsid w:val="003B2ECF"/>
    <w:rsid w:val="003B2F37"/>
    <w:rsid w:val="003C15B3"/>
    <w:rsid w:val="003C51AA"/>
    <w:rsid w:val="003D5B72"/>
    <w:rsid w:val="003F35C7"/>
    <w:rsid w:val="00403EA6"/>
    <w:rsid w:val="004040B8"/>
    <w:rsid w:val="00411D01"/>
    <w:rsid w:val="00416B9C"/>
    <w:rsid w:val="004228DE"/>
    <w:rsid w:val="00422EAA"/>
    <w:rsid w:val="004244AF"/>
    <w:rsid w:val="00424D93"/>
    <w:rsid w:val="004268A1"/>
    <w:rsid w:val="00426EFA"/>
    <w:rsid w:val="00435810"/>
    <w:rsid w:val="004509AE"/>
    <w:rsid w:val="00450F80"/>
    <w:rsid w:val="00451675"/>
    <w:rsid w:val="00455A7F"/>
    <w:rsid w:val="00463EAD"/>
    <w:rsid w:val="00473BD8"/>
    <w:rsid w:val="00475983"/>
    <w:rsid w:val="00475DDE"/>
    <w:rsid w:val="004810CE"/>
    <w:rsid w:val="004961B1"/>
    <w:rsid w:val="004A00E9"/>
    <w:rsid w:val="004A3BD9"/>
    <w:rsid w:val="004B0B28"/>
    <w:rsid w:val="004B640F"/>
    <w:rsid w:val="004C227C"/>
    <w:rsid w:val="004C53D7"/>
    <w:rsid w:val="004D1B99"/>
    <w:rsid w:val="004E2F37"/>
    <w:rsid w:val="004F1E59"/>
    <w:rsid w:val="00501132"/>
    <w:rsid w:val="0050392D"/>
    <w:rsid w:val="005048BC"/>
    <w:rsid w:val="00506D11"/>
    <w:rsid w:val="005249F4"/>
    <w:rsid w:val="00536D5D"/>
    <w:rsid w:val="005666F7"/>
    <w:rsid w:val="00574037"/>
    <w:rsid w:val="005747A5"/>
    <w:rsid w:val="00574DEB"/>
    <w:rsid w:val="005833DD"/>
    <w:rsid w:val="0058447B"/>
    <w:rsid w:val="005A01F8"/>
    <w:rsid w:val="005A172C"/>
    <w:rsid w:val="005C7AD7"/>
    <w:rsid w:val="005D021F"/>
    <w:rsid w:val="005E27E1"/>
    <w:rsid w:val="006158B0"/>
    <w:rsid w:val="006165E9"/>
    <w:rsid w:val="00617698"/>
    <w:rsid w:val="00623F2F"/>
    <w:rsid w:val="00624A01"/>
    <w:rsid w:val="006255D2"/>
    <w:rsid w:val="00627FE2"/>
    <w:rsid w:val="00630D5C"/>
    <w:rsid w:val="0064020F"/>
    <w:rsid w:val="00652D2B"/>
    <w:rsid w:val="006632B7"/>
    <w:rsid w:val="0067357C"/>
    <w:rsid w:val="00676906"/>
    <w:rsid w:val="00684900"/>
    <w:rsid w:val="0068535D"/>
    <w:rsid w:val="00685D8C"/>
    <w:rsid w:val="006972C2"/>
    <w:rsid w:val="0069754A"/>
    <w:rsid w:val="006A2A5B"/>
    <w:rsid w:val="006B2C9B"/>
    <w:rsid w:val="006B4D38"/>
    <w:rsid w:val="006B76A7"/>
    <w:rsid w:val="006D593E"/>
    <w:rsid w:val="006D5B9F"/>
    <w:rsid w:val="006D68AA"/>
    <w:rsid w:val="006D7757"/>
    <w:rsid w:val="006E2F14"/>
    <w:rsid w:val="006E38C4"/>
    <w:rsid w:val="006F0318"/>
    <w:rsid w:val="006F2025"/>
    <w:rsid w:val="007028D5"/>
    <w:rsid w:val="00721D98"/>
    <w:rsid w:val="0072380C"/>
    <w:rsid w:val="0072658A"/>
    <w:rsid w:val="00727E9E"/>
    <w:rsid w:val="0073622A"/>
    <w:rsid w:val="00743231"/>
    <w:rsid w:val="0074771A"/>
    <w:rsid w:val="00747A43"/>
    <w:rsid w:val="007624D0"/>
    <w:rsid w:val="0076414F"/>
    <w:rsid w:val="00765B3E"/>
    <w:rsid w:val="00766DAE"/>
    <w:rsid w:val="00772B47"/>
    <w:rsid w:val="00774A91"/>
    <w:rsid w:val="0079628D"/>
    <w:rsid w:val="007A1D73"/>
    <w:rsid w:val="007B5F11"/>
    <w:rsid w:val="007B798A"/>
    <w:rsid w:val="007C64B5"/>
    <w:rsid w:val="007D315A"/>
    <w:rsid w:val="00804B99"/>
    <w:rsid w:val="00811DA2"/>
    <w:rsid w:val="00812A23"/>
    <w:rsid w:val="00817EEA"/>
    <w:rsid w:val="00820495"/>
    <w:rsid w:val="0082257D"/>
    <w:rsid w:val="00824AF9"/>
    <w:rsid w:val="008316CC"/>
    <w:rsid w:val="00833655"/>
    <w:rsid w:val="00841AFD"/>
    <w:rsid w:val="00841FE9"/>
    <w:rsid w:val="00853138"/>
    <w:rsid w:val="0086257D"/>
    <w:rsid w:val="00862A12"/>
    <w:rsid w:val="00862F20"/>
    <w:rsid w:val="0088464A"/>
    <w:rsid w:val="008953FB"/>
    <w:rsid w:val="008A43DE"/>
    <w:rsid w:val="008B0754"/>
    <w:rsid w:val="008C5C42"/>
    <w:rsid w:val="008D34E0"/>
    <w:rsid w:val="008D5C0F"/>
    <w:rsid w:val="008E3BA7"/>
    <w:rsid w:val="008F3D93"/>
    <w:rsid w:val="008F6E48"/>
    <w:rsid w:val="008F6FEB"/>
    <w:rsid w:val="00902547"/>
    <w:rsid w:val="009154D3"/>
    <w:rsid w:val="009366EF"/>
    <w:rsid w:val="0094070E"/>
    <w:rsid w:val="00963CD6"/>
    <w:rsid w:val="00971DA7"/>
    <w:rsid w:val="00972E4F"/>
    <w:rsid w:val="009737B8"/>
    <w:rsid w:val="0097413D"/>
    <w:rsid w:val="009756EA"/>
    <w:rsid w:val="009914E2"/>
    <w:rsid w:val="009917F3"/>
    <w:rsid w:val="00991A6C"/>
    <w:rsid w:val="00996355"/>
    <w:rsid w:val="009A5AFA"/>
    <w:rsid w:val="009B1BB2"/>
    <w:rsid w:val="009C011C"/>
    <w:rsid w:val="009C35E4"/>
    <w:rsid w:val="009D1AFB"/>
    <w:rsid w:val="009E1DCF"/>
    <w:rsid w:val="009E5FA1"/>
    <w:rsid w:val="009F43EF"/>
    <w:rsid w:val="009F650C"/>
    <w:rsid w:val="00A13CC1"/>
    <w:rsid w:val="00A16A8B"/>
    <w:rsid w:val="00A408EE"/>
    <w:rsid w:val="00A41054"/>
    <w:rsid w:val="00A46589"/>
    <w:rsid w:val="00A47739"/>
    <w:rsid w:val="00A50189"/>
    <w:rsid w:val="00A67F93"/>
    <w:rsid w:val="00A72225"/>
    <w:rsid w:val="00A743A0"/>
    <w:rsid w:val="00A76537"/>
    <w:rsid w:val="00A80C3B"/>
    <w:rsid w:val="00A85C0D"/>
    <w:rsid w:val="00A86894"/>
    <w:rsid w:val="00AA3DF5"/>
    <w:rsid w:val="00AA62FE"/>
    <w:rsid w:val="00AC2841"/>
    <w:rsid w:val="00AD6AB2"/>
    <w:rsid w:val="00AD7BF0"/>
    <w:rsid w:val="00AE5362"/>
    <w:rsid w:val="00AF178B"/>
    <w:rsid w:val="00AF3D5E"/>
    <w:rsid w:val="00AF6EE4"/>
    <w:rsid w:val="00B00387"/>
    <w:rsid w:val="00B06232"/>
    <w:rsid w:val="00B06888"/>
    <w:rsid w:val="00B15E64"/>
    <w:rsid w:val="00B16B90"/>
    <w:rsid w:val="00B17234"/>
    <w:rsid w:val="00B177CA"/>
    <w:rsid w:val="00B47459"/>
    <w:rsid w:val="00B519D5"/>
    <w:rsid w:val="00B62AAC"/>
    <w:rsid w:val="00B643FE"/>
    <w:rsid w:val="00B73952"/>
    <w:rsid w:val="00B75FF9"/>
    <w:rsid w:val="00B768F6"/>
    <w:rsid w:val="00B85B78"/>
    <w:rsid w:val="00BA7736"/>
    <w:rsid w:val="00BB5282"/>
    <w:rsid w:val="00BC64B6"/>
    <w:rsid w:val="00BD563D"/>
    <w:rsid w:val="00BE0121"/>
    <w:rsid w:val="00BE5180"/>
    <w:rsid w:val="00BE6D15"/>
    <w:rsid w:val="00BF3C22"/>
    <w:rsid w:val="00C043D8"/>
    <w:rsid w:val="00C1217A"/>
    <w:rsid w:val="00C12714"/>
    <w:rsid w:val="00C14CB9"/>
    <w:rsid w:val="00C26712"/>
    <w:rsid w:val="00C30BF5"/>
    <w:rsid w:val="00C4123D"/>
    <w:rsid w:val="00C42268"/>
    <w:rsid w:val="00C50867"/>
    <w:rsid w:val="00C50EE4"/>
    <w:rsid w:val="00C67890"/>
    <w:rsid w:val="00C7233F"/>
    <w:rsid w:val="00C72A28"/>
    <w:rsid w:val="00C74958"/>
    <w:rsid w:val="00C83173"/>
    <w:rsid w:val="00C9006E"/>
    <w:rsid w:val="00C90A08"/>
    <w:rsid w:val="00C92B83"/>
    <w:rsid w:val="00C95586"/>
    <w:rsid w:val="00CA0C6B"/>
    <w:rsid w:val="00CA2E3C"/>
    <w:rsid w:val="00CA5267"/>
    <w:rsid w:val="00CA5307"/>
    <w:rsid w:val="00CB0428"/>
    <w:rsid w:val="00CB3E8E"/>
    <w:rsid w:val="00CB515A"/>
    <w:rsid w:val="00CD2F46"/>
    <w:rsid w:val="00CE2D9D"/>
    <w:rsid w:val="00CE3341"/>
    <w:rsid w:val="00CE732E"/>
    <w:rsid w:val="00D0312E"/>
    <w:rsid w:val="00D03C0D"/>
    <w:rsid w:val="00D060A9"/>
    <w:rsid w:val="00D140D1"/>
    <w:rsid w:val="00D15D13"/>
    <w:rsid w:val="00D21E6A"/>
    <w:rsid w:val="00D250E4"/>
    <w:rsid w:val="00D25867"/>
    <w:rsid w:val="00D25D47"/>
    <w:rsid w:val="00D37311"/>
    <w:rsid w:val="00D46160"/>
    <w:rsid w:val="00D46252"/>
    <w:rsid w:val="00D63AE7"/>
    <w:rsid w:val="00D76CB6"/>
    <w:rsid w:val="00D832CE"/>
    <w:rsid w:val="00D85991"/>
    <w:rsid w:val="00D8771D"/>
    <w:rsid w:val="00D91F51"/>
    <w:rsid w:val="00D94ECA"/>
    <w:rsid w:val="00D956F0"/>
    <w:rsid w:val="00D967FD"/>
    <w:rsid w:val="00DA5196"/>
    <w:rsid w:val="00DC7FFD"/>
    <w:rsid w:val="00DD3E75"/>
    <w:rsid w:val="00DE65AA"/>
    <w:rsid w:val="00DE7319"/>
    <w:rsid w:val="00DF0D7A"/>
    <w:rsid w:val="00E0002E"/>
    <w:rsid w:val="00E01E18"/>
    <w:rsid w:val="00E278BA"/>
    <w:rsid w:val="00E27DC8"/>
    <w:rsid w:val="00E31A2D"/>
    <w:rsid w:val="00E35B35"/>
    <w:rsid w:val="00E35B82"/>
    <w:rsid w:val="00E424BA"/>
    <w:rsid w:val="00E44017"/>
    <w:rsid w:val="00E4487E"/>
    <w:rsid w:val="00E4512A"/>
    <w:rsid w:val="00E546C7"/>
    <w:rsid w:val="00E63E11"/>
    <w:rsid w:val="00E7248D"/>
    <w:rsid w:val="00E75B83"/>
    <w:rsid w:val="00E851D4"/>
    <w:rsid w:val="00E85648"/>
    <w:rsid w:val="00E87345"/>
    <w:rsid w:val="00E92C4A"/>
    <w:rsid w:val="00E96000"/>
    <w:rsid w:val="00E96351"/>
    <w:rsid w:val="00EA7DEE"/>
    <w:rsid w:val="00EB5A62"/>
    <w:rsid w:val="00EC3C21"/>
    <w:rsid w:val="00EC6E42"/>
    <w:rsid w:val="00EC783E"/>
    <w:rsid w:val="00EC78BA"/>
    <w:rsid w:val="00ED4EF4"/>
    <w:rsid w:val="00ED6EE0"/>
    <w:rsid w:val="00EE54FF"/>
    <w:rsid w:val="00F00D4D"/>
    <w:rsid w:val="00F12111"/>
    <w:rsid w:val="00F24034"/>
    <w:rsid w:val="00F32E48"/>
    <w:rsid w:val="00F33FC1"/>
    <w:rsid w:val="00F369C7"/>
    <w:rsid w:val="00F52CB3"/>
    <w:rsid w:val="00F67B7E"/>
    <w:rsid w:val="00F67E38"/>
    <w:rsid w:val="00F71379"/>
    <w:rsid w:val="00F7774C"/>
    <w:rsid w:val="00F8487D"/>
    <w:rsid w:val="00F8629C"/>
    <w:rsid w:val="00F926A2"/>
    <w:rsid w:val="00FA4FFF"/>
    <w:rsid w:val="00FB0261"/>
    <w:rsid w:val="00FB6EB4"/>
    <w:rsid w:val="00FC44BB"/>
    <w:rsid w:val="00FD202B"/>
    <w:rsid w:val="00FD3A83"/>
    <w:rsid w:val="00FD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1C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E59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1E59F3"/>
  </w:style>
  <w:style w:type="paragraph" w:styleId="a6">
    <w:name w:val="footer"/>
    <w:basedOn w:val="a"/>
    <w:link w:val="a7"/>
    <w:uiPriority w:val="99"/>
    <w:unhideWhenUsed/>
    <w:rsid w:val="001E59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1E59F3"/>
  </w:style>
  <w:style w:type="paragraph" w:styleId="a8">
    <w:name w:val="Balloon Text"/>
    <w:basedOn w:val="a"/>
    <w:link w:val="a9"/>
    <w:uiPriority w:val="99"/>
    <w:semiHidden/>
    <w:unhideWhenUsed/>
    <w:rsid w:val="001D07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07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3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rmal (Web)"/>
    <w:basedOn w:val="a"/>
    <w:uiPriority w:val="99"/>
    <w:unhideWhenUsed/>
    <w:rsid w:val="00B85B7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1C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E59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1E59F3"/>
  </w:style>
  <w:style w:type="paragraph" w:styleId="a6">
    <w:name w:val="footer"/>
    <w:basedOn w:val="a"/>
    <w:link w:val="a7"/>
    <w:uiPriority w:val="99"/>
    <w:unhideWhenUsed/>
    <w:rsid w:val="001E59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1E59F3"/>
  </w:style>
  <w:style w:type="paragraph" w:styleId="a8">
    <w:name w:val="Balloon Text"/>
    <w:basedOn w:val="a"/>
    <w:link w:val="a9"/>
    <w:uiPriority w:val="99"/>
    <w:semiHidden/>
    <w:unhideWhenUsed/>
    <w:rsid w:val="001D07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07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3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rmal (Web)"/>
    <w:basedOn w:val="a"/>
    <w:uiPriority w:val="99"/>
    <w:unhideWhenUsed/>
    <w:rsid w:val="00B85B7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5F1B6-E669-4EAD-A7AC-51977A02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Яманова Елена Александровна</dc:creator>
  <cp:lastModifiedBy>Яманова Елена Александровна</cp:lastModifiedBy>
  <cp:revision>23</cp:revision>
  <cp:lastPrinted>2023-11-21T15:35:00Z</cp:lastPrinted>
  <dcterms:created xsi:type="dcterms:W3CDTF">2023-11-21T11:31:00Z</dcterms:created>
  <dcterms:modified xsi:type="dcterms:W3CDTF">2023-11-22T13:50:00Z</dcterms:modified>
</cp:coreProperties>
</file>