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4E" w:rsidRPr="0085594E" w:rsidRDefault="00855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94E" w:rsidRPr="0085594E" w:rsidRDefault="008559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594E">
        <w:rPr>
          <w:rFonts w:ascii="Times New Roman" w:hAnsi="Times New Roman" w:cs="Times New Roman"/>
          <w:sz w:val="24"/>
          <w:szCs w:val="24"/>
        </w:rPr>
        <w:t>МИНИСТЕРСТВО ЮСТИЦИИ РОССИЙСКОЙ ФЕДЕРАЦИИ</w:t>
      </w:r>
    </w:p>
    <w:p w:rsidR="0085594E" w:rsidRPr="0085594E" w:rsidRDefault="008559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5594E" w:rsidRPr="0085594E" w:rsidRDefault="008559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594E">
        <w:rPr>
          <w:rFonts w:ascii="Times New Roman" w:hAnsi="Times New Roman" w:cs="Times New Roman"/>
          <w:sz w:val="24"/>
          <w:szCs w:val="24"/>
        </w:rPr>
        <w:t>ПРИКАЗ</w:t>
      </w:r>
    </w:p>
    <w:p w:rsidR="0085594E" w:rsidRPr="0085594E" w:rsidRDefault="008559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594E">
        <w:rPr>
          <w:rFonts w:ascii="Times New Roman" w:hAnsi="Times New Roman" w:cs="Times New Roman"/>
          <w:sz w:val="24"/>
          <w:szCs w:val="24"/>
        </w:rPr>
        <w:t>от 2 октября 2020 г. N 241</w:t>
      </w:r>
    </w:p>
    <w:p w:rsidR="0085594E" w:rsidRPr="0085594E" w:rsidRDefault="008559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5594E" w:rsidRPr="0085594E" w:rsidRDefault="008559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594E">
        <w:rPr>
          <w:rFonts w:ascii="Times New Roman" w:hAnsi="Times New Roman" w:cs="Times New Roman"/>
          <w:sz w:val="24"/>
          <w:szCs w:val="24"/>
        </w:rPr>
        <w:t>ОБ УТВЕРЖДЕНИИ ПОРЯДКА</w:t>
      </w:r>
    </w:p>
    <w:p w:rsidR="0085594E" w:rsidRPr="0085594E" w:rsidRDefault="008559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594E">
        <w:rPr>
          <w:rFonts w:ascii="Times New Roman" w:hAnsi="Times New Roman" w:cs="Times New Roman"/>
          <w:sz w:val="24"/>
          <w:szCs w:val="24"/>
        </w:rPr>
        <w:t>ПРЕДОСТАВЛЕНИЯ МИНИСТЕРСТВОМ ЮСТИЦИИ РОССИЙСКОЙ ФЕДЕРАЦИИ</w:t>
      </w:r>
    </w:p>
    <w:p w:rsidR="0085594E" w:rsidRPr="0085594E" w:rsidRDefault="008559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594E">
        <w:rPr>
          <w:rFonts w:ascii="Times New Roman" w:hAnsi="Times New Roman" w:cs="Times New Roman"/>
          <w:sz w:val="24"/>
          <w:szCs w:val="24"/>
        </w:rPr>
        <w:t>ГОСУДАРСТВЕННОЙ КОРПОРАЦИИ "АГЕНТСТВО ПО СТРАХОВАНИЮ</w:t>
      </w:r>
    </w:p>
    <w:p w:rsidR="0085594E" w:rsidRPr="0085594E" w:rsidRDefault="008559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594E">
        <w:rPr>
          <w:rFonts w:ascii="Times New Roman" w:hAnsi="Times New Roman" w:cs="Times New Roman"/>
          <w:sz w:val="24"/>
          <w:szCs w:val="24"/>
        </w:rPr>
        <w:t>ВКЛАДОВ" СВЕДЕНИЙ О НАХОЖДЕНИИ ЮРИДИЧЕСКОГО ЛИЦА В РЕЕСТРЕ</w:t>
      </w:r>
    </w:p>
    <w:p w:rsidR="0085594E" w:rsidRPr="0085594E" w:rsidRDefault="008559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594E">
        <w:rPr>
          <w:rFonts w:ascii="Times New Roman" w:hAnsi="Times New Roman" w:cs="Times New Roman"/>
          <w:sz w:val="24"/>
          <w:szCs w:val="24"/>
        </w:rPr>
        <w:t>НЕКОММЕРЧЕСКИХ ОРГАНИЗАЦИЙ - ИСПОЛНИТЕЛЕЙ ОБЩЕСТВЕННО</w:t>
      </w:r>
    </w:p>
    <w:p w:rsidR="0085594E" w:rsidRPr="0085594E" w:rsidRDefault="008559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594E">
        <w:rPr>
          <w:rFonts w:ascii="Times New Roman" w:hAnsi="Times New Roman" w:cs="Times New Roman"/>
          <w:sz w:val="24"/>
          <w:szCs w:val="24"/>
        </w:rPr>
        <w:t>ПОЛЕЗНЫХ УСЛУГ НА ДЕНЬ НАСТУПЛЕНИЯ СТРАХОВОГО СЛУЧАЯ</w:t>
      </w:r>
    </w:p>
    <w:p w:rsidR="0085594E" w:rsidRPr="0085594E" w:rsidRDefault="00855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94E" w:rsidRPr="0085594E" w:rsidRDefault="00855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94E">
        <w:rPr>
          <w:rFonts w:ascii="Times New Roman" w:hAnsi="Times New Roman" w:cs="Times New Roman"/>
          <w:sz w:val="24"/>
          <w:szCs w:val="24"/>
        </w:rPr>
        <w:t xml:space="preserve">В соответствии с частью 4.2 статьи 12 Федерального закона от 23 декабря 2003 г. N 177-ФЗ "О страховании вкладов в банках Российской Федерации" (Собрание законодательства Российской Федерации, 2003, N 52, ст. 5029; </w:t>
      </w:r>
      <w:proofErr w:type="gramStart"/>
      <w:r w:rsidRPr="0085594E">
        <w:rPr>
          <w:rFonts w:ascii="Times New Roman" w:hAnsi="Times New Roman" w:cs="Times New Roman"/>
          <w:sz w:val="24"/>
          <w:szCs w:val="24"/>
        </w:rPr>
        <w:t>2020, N 22, ст. 3384), подпунктом 1 пункта 1 и подпунктом 30.27 пункта 7 Положения о Министерстве юстиции Российской Федерации, утвержденного Указом Президента Российской Федерации от 13 октября 2004 г. N 1313 (Собрание законодательства Российской Федерации, 2004, N 42, ст. 4108; 2020, N 27, ст. 4192), приказываю:</w:t>
      </w:r>
      <w:proofErr w:type="gramEnd"/>
    </w:p>
    <w:p w:rsidR="0085594E" w:rsidRPr="0085594E" w:rsidRDefault="008559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94E">
        <w:rPr>
          <w:rFonts w:ascii="Times New Roman" w:hAnsi="Times New Roman" w:cs="Times New Roman"/>
          <w:sz w:val="24"/>
          <w:szCs w:val="24"/>
        </w:rPr>
        <w:t>Утвердить прилагаемый Порядок предоставления Министерством юстиции Российской Федерации Государственной корпорации "Агентство по страхованию вкладов" сведений о нахождении юридического лица в реестре некоммерческих организаций - исполнителей общественно полезных услуг на день наступления страхового случая.</w:t>
      </w:r>
    </w:p>
    <w:p w:rsidR="0085594E" w:rsidRPr="0085594E" w:rsidRDefault="00855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94E" w:rsidRPr="0085594E" w:rsidRDefault="00855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594E">
        <w:rPr>
          <w:rFonts w:ascii="Times New Roman" w:hAnsi="Times New Roman" w:cs="Times New Roman"/>
          <w:sz w:val="24"/>
          <w:szCs w:val="24"/>
        </w:rPr>
        <w:t>Министр</w:t>
      </w:r>
    </w:p>
    <w:p w:rsidR="0085594E" w:rsidRPr="0085594E" w:rsidRDefault="00855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594E">
        <w:rPr>
          <w:rFonts w:ascii="Times New Roman" w:hAnsi="Times New Roman" w:cs="Times New Roman"/>
          <w:sz w:val="24"/>
          <w:szCs w:val="24"/>
        </w:rPr>
        <w:t>К.А.ЧУЙЧЕНКО</w:t>
      </w:r>
    </w:p>
    <w:p w:rsidR="0085594E" w:rsidRPr="0085594E" w:rsidRDefault="00855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94E" w:rsidRPr="0085594E" w:rsidRDefault="00855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94E" w:rsidRPr="0085594E" w:rsidRDefault="00855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94E" w:rsidRPr="0085594E" w:rsidRDefault="00855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94E" w:rsidRPr="0085594E" w:rsidRDefault="00855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94E" w:rsidRPr="0085594E" w:rsidRDefault="0085594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5594E">
        <w:rPr>
          <w:rFonts w:ascii="Times New Roman" w:hAnsi="Times New Roman" w:cs="Times New Roman"/>
          <w:sz w:val="24"/>
          <w:szCs w:val="24"/>
        </w:rPr>
        <w:t>Утвержден</w:t>
      </w:r>
    </w:p>
    <w:p w:rsidR="0085594E" w:rsidRPr="0085594E" w:rsidRDefault="00855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594E">
        <w:rPr>
          <w:rFonts w:ascii="Times New Roman" w:hAnsi="Times New Roman" w:cs="Times New Roman"/>
          <w:sz w:val="24"/>
          <w:szCs w:val="24"/>
        </w:rPr>
        <w:t>приказом Минюста России</w:t>
      </w:r>
    </w:p>
    <w:p w:rsidR="0085594E" w:rsidRPr="0085594E" w:rsidRDefault="00855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594E">
        <w:rPr>
          <w:rFonts w:ascii="Times New Roman" w:hAnsi="Times New Roman" w:cs="Times New Roman"/>
          <w:sz w:val="24"/>
          <w:szCs w:val="24"/>
        </w:rPr>
        <w:t>от 02.10.2020 N 241</w:t>
      </w:r>
    </w:p>
    <w:p w:rsidR="0085594E" w:rsidRPr="0085594E" w:rsidRDefault="00855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94E" w:rsidRPr="0085594E" w:rsidRDefault="008559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"/>
      <w:bookmarkEnd w:id="0"/>
      <w:r w:rsidRPr="0085594E">
        <w:rPr>
          <w:rFonts w:ascii="Times New Roman" w:hAnsi="Times New Roman" w:cs="Times New Roman"/>
          <w:sz w:val="24"/>
          <w:szCs w:val="24"/>
        </w:rPr>
        <w:t>ПОРЯДОК</w:t>
      </w:r>
    </w:p>
    <w:p w:rsidR="0085594E" w:rsidRPr="0085594E" w:rsidRDefault="008559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594E">
        <w:rPr>
          <w:rFonts w:ascii="Times New Roman" w:hAnsi="Times New Roman" w:cs="Times New Roman"/>
          <w:sz w:val="24"/>
          <w:szCs w:val="24"/>
        </w:rPr>
        <w:t>ПРЕДОСТАВЛЕНИЯ МИНИСТЕРСТВОМ ЮСТИЦИИ РОССИЙСКОЙ ФЕДЕРАЦИИ</w:t>
      </w:r>
    </w:p>
    <w:p w:rsidR="0085594E" w:rsidRPr="0085594E" w:rsidRDefault="008559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594E">
        <w:rPr>
          <w:rFonts w:ascii="Times New Roman" w:hAnsi="Times New Roman" w:cs="Times New Roman"/>
          <w:sz w:val="24"/>
          <w:szCs w:val="24"/>
        </w:rPr>
        <w:t>ГОСУДАРСТВЕННОЙ КОРПОРАЦИИ "АГЕНТСТВО ПО СТРАХОВАНИЮ</w:t>
      </w:r>
    </w:p>
    <w:p w:rsidR="0085594E" w:rsidRPr="0085594E" w:rsidRDefault="008559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594E">
        <w:rPr>
          <w:rFonts w:ascii="Times New Roman" w:hAnsi="Times New Roman" w:cs="Times New Roman"/>
          <w:sz w:val="24"/>
          <w:szCs w:val="24"/>
        </w:rPr>
        <w:t>ВКЛАДОВ" СВЕДЕНИЙ О НАХОЖДЕНИИ ЮРИДИЧЕСКОГО ЛИЦА В РЕЕСТРЕ</w:t>
      </w:r>
    </w:p>
    <w:p w:rsidR="0085594E" w:rsidRPr="0085594E" w:rsidRDefault="008559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594E">
        <w:rPr>
          <w:rFonts w:ascii="Times New Roman" w:hAnsi="Times New Roman" w:cs="Times New Roman"/>
          <w:sz w:val="24"/>
          <w:szCs w:val="24"/>
        </w:rPr>
        <w:t>НЕКОММЕРЧЕСКИХ ОРГАНИЗАЦИЙ - ИСПОЛНИТЕЛЕЙ ОБЩЕСТВЕННО</w:t>
      </w:r>
    </w:p>
    <w:p w:rsidR="0085594E" w:rsidRPr="0085594E" w:rsidRDefault="008559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594E">
        <w:rPr>
          <w:rFonts w:ascii="Times New Roman" w:hAnsi="Times New Roman" w:cs="Times New Roman"/>
          <w:sz w:val="24"/>
          <w:szCs w:val="24"/>
        </w:rPr>
        <w:t>ПОЛЕЗНЫХ УСЛУГ НА ДЕНЬ НАСТУПЛЕНИЯ СТРАХОВОГО СЛУЧАЯ</w:t>
      </w:r>
    </w:p>
    <w:p w:rsidR="0085594E" w:rsidRPr="0085594E" w:rsidRDefault="00855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94E" w:rsidRPr="0085594E" w:rsidRDefault="00855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94E">
        <w:rPr>
          <w:rFonts w:ascii="Times New Roman" w:hAnsi="Times New Roman" w:cs="Times New Roman"/>
          <w:sz w:val="24"/>
          <w:szCs w:val="24"/>
        </w:rPr>
        <w:t>1. Настоящий Порядок предоставления Министерством юстиции Российской Федерации Государственной корпорации "Агентство по страхованию вкладов" сведений о нахождении юридического лица в реестре некоммерческих организаций - исполнителей общественно полезных услуг на день наступления страхового случая (далее - Министерство, Агентство соответственно) устанавливает правила направления:</w:t>
      </w:r>
    </w:p>
    <w:p w:rsidR="0085594E" w:rsidRPr="0085594E" w:rsidRDefault="008559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594E">
        <w:rPr>
          <w:rFonts w:ascii="Times New Roman" w:hAnsi="Times New Roman" w:cs="Times New Roman"/>
          <w:sz w:val="24"/>
          <w:szCs w:val="24"/>
        </w:rPr>
        <w:lastRenderedPageBreak/>
        <w:t>Агентством в Министерство запроса о предоставлении сведений, указанных в части 4.1 статьи 12 Федерального закона от 23.12.2003 N 177-ФЗ "О страховании вкладов в банках Российской Федерации" (далее - Закон N 177-ФЗ), а именно о нахождении некоммерческой организации - исполнителя общественно полезных услуг, которая соответствует требованиям, установленным Федеральным законом от 12.01.1996 N 7-ФЗ "О некоммерческих организациях" (Собрание законодательства Российской Федерации, 1996, N 3</w:t>
      </w:r>
      <w:proofErr w:type="gramEnd"/>
      <w:r w:rsidRPr="0085594E">
        <w:rPr>
          <w:rFonts w:ascii="Times New Roman" w:hAnsi="Times New Roman" w:cs="Times New Roman"/>
          <w:sz w:val="24"/>
          <w:szCs w:val="24"/>
        </w:rPr>
        <w:t>, ст. 145; 2020, N 24, ст. 3740), в реестре некоммерческих организаций - исполнителей общественно полезных услуг (далее - запрос о некоммерческой организации, реестр соответственно);</w:t>
      </w:r>
    </w:p>
    <w:p w:rsidR="0085594E" w:rsidRPr="0085594E" w:rsidRDefault="008559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94E">
        <w:rPr>
          <w:rFonts w:ascii="Times New Roman" w:hAnsi="Times New Roman" w:cs="Times New Roman"/>
          <w:sz w:val="24"/>
          <w:szCs w:val="24"/>
        </w:rPr>
        <w:t>Министерством Агентству запрашиваемой информации о некоммерческой организации (далее - ответ на запрос о некоммерческой организации).</w:t>
      </w:r>
    </w:p>
    <w:p w:rsidR="0085594E" w:rsidRPr="0085594E" w:rsidRDefault="008559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94E">
        <w:rPr>
          <w:rFonts w:ascii="Times New Roman" w:hAnsi="Times New Roman" w:cs="Times New Roman"/>
          <w:sz w:val="24"/>
          <w:szCs w:val="24"/>
        </w:rPr>
        <w:t>2. Запрос о некоммерческой организации и ответ на запрос о некоммерческой организации направляются в форме электронного документа в формате XML-документа, созданного с использованием XML-схем, посредством единой системы межведомственного электронного взаимодействия либо веб-сервисов.</w:t>
      </w:r>
    </w:p>
    <w:p w:rsidR="0085594E" w:rsidRPr="0085594E" w:rsidRDefault="008559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94E">
        <w:rPr>
          <w:rFonts w:ascii="Times New Roman" w:hAnsi="Times New Roman" w:cs="Times New Roman"/>
          <w:sz w:val="24"/>
          <w:szCs w:val="24"/>
        </w:rPr>
        <w:t>3. Запрос о некоммерческой организации подписывается усиленной квалифицированной электронной подписью руководителя, заместителя руководителя Агентства, иного должностного лица, уполномоченного руководителем Агентства. Ответ на запрос о некоммерческой организации подписывается усиленной квалифицированной электронной подписью директора, заместителя директора Департамента по делам некоммерческих организаций Министерства.</w:t>
      </w:r>
    </w:p>
    <w:p w:rsidR="0085594E" w:rsidRPr="0085594E" w:rsidRDefault="008559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94E">
        <w:rPr>
          <w:rFonts w:ascii="Times New Roman" w:hAnsi="Times New Roman" w:cs="Times New Roman"/>
          <w:sz w:val="24"/>
          <w:szCs w:val="24"/>
        </w:rPr>
        <w:t>4. Агентство направляет в соответствии с Законом N 177-ФЗ запрос о некоммерческой организации, в отношении вклада которой наступил страховой случай, для получения информации в целях подтверждения по состоянию на указанную в запросе о некоммерческой организации дату факта наличия указанной некоммерческой организации в реестре (далее - запрашиваемый факт).</w:t>
      </w:r>
    </w:p>
    <w:p w:rsidR="0085594E" w:rsidRPr="0085594E" w:rsidRDefault="008559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94E">
        <w:rPr>
          <w:rFonts w:ascii="Times New Roman" w:hAnsi="Times New Roman" w:cs="Times New Roman"/>
          <w:sz w:val="24"/>
          <w:szCs w:val="24"/>
        </w:rPr>
        <w:t>5. Запрос о некоммерческой организации должен содержать полное наименование некоммерческой организации, ее основной государственный регистрационный номер, индивидуальный номер налогоплательщика, а также дату наступления страхового случая.</w:t>
      </w:r>
    </w:p>
    <w:p w:rsidR="0085594E" w:rsidRPr="0085594E" w:rsidRDefault="008559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94E">
        <w:rPr>
          <w:rFonts w:ascii="Times New Roman" w:hAnsi="Times New Roman" w:cs="Times New Roman"/>
          <w:sz w:val="24"/>
          <w:szCs w:val="24"/>
        </w:rPr>
        <w:t>6. Ответ на запрос о некоммерческой организации направляется не позднее трех рабочих дней со дня получения Министерством запроса о некоммерческой организации.</w:t>
      </w:r>
    </w:p>
    <w:p w:rsidR="0085594E" w:rsidRPr="0085594E" w:rsidRDefault="008559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94E">
        <w:rPr>
          <w:rFonts w:ascii="Times New Roman" w:hAnsi="Times New Roman" w:cs="Times New Roman"/>
          <w:sz w:val="24"/>
          <w:szCs w:val="24"/>
        </w:rPr>
        <w:t>7. Днем направления ответа на запрос о некоммерческой организации считается дата отправки Министерством электронного документа.</w:t>
      </w:r>
    </w:p>
    <w:p w:rsidR="0085594E" w:rsidRPr="0085594E" w:rsidRDefault="008559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94E">
        <w:rPr>
          <w:rFonts w:ascii="Times New Roman" w:hAnsi="Times New Roman" w:cs="Times New Roman"/>
          <w:sz w:val="24"/>
          <w:szCs w:val="24"/>
        </w:rPr>
        <w:t>8. Ответ на запрос о некоммерческой организации должен подтверждать или не подтверждать запрашиваемый факт.</w:t>
      </w:r>
    </w:p>
    <w:p w:rsidR="0085594E" w:rsidRPr="0085594E" w:rsidRDefault="008559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94E">
        <w:rPr>
          <w:rFonts w:ascii="Times New Roman" w:hAnsi="Times New Roman" w:cs="Times New Roman"/>
          <w:sz w:val="24"/>
          <w:szCs w:val="24"/>
        </w:rPr>
        <w:t>9. Если запрашиваемый факт подтверждается, ответ на запрос о некоммерческой организации должен содержать реквизиты решения Министерства или его территориального органа о признании некоммерческой организации исполнителем общественно полезных услуг.</w:t>
      </w:r>
    </w:p>
    <w:p w:rsidR="00AA3EAB" w:rsidRPr="0085594E" w:rsidRDefault="0085594E" w:rsidP="008559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94E">
        <w:rPr>
          <w:rFonts w:ascii="Times New Roman" w:hAnsi="Times New Roman" w:cs="Times New Roman"/>
          <w:sz w:val="24"/>
          <w:szCs w:val="24"/>
        </w:rPr>
        <w:t>10. Если запрашиваемый факт не подтверждается, ответ на запрос о некоммерческой организации должен содержать реквизиты решения Министерства или его территориального органа об исключении из реестра некоммерческой организации или о том, что сведения о некоммерческой организации в реестр не включались.</w:t>
      </w:r>
      <w:bookmarkStart w:id="1" w:name="_GoBack"/>
      <w:bookmarkEnd w:id="1"/>
    </w:p>
    <w:sectPr w:rsidR="00AA3EAB" w:rsidRPr="0085594E" w:rsidSect="0009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4E"/>
    <w:rsid w:val="0085594E"/>
    <w:rsid w:val="00A677BC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59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59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59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59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59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59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Романов Анатолий Владимирович</cp:lastModifiedBy>
  <cp:revision>1</cp:revision>
  <dcterms:created xsi:type="dcterms:W3CDTF">2021-04-05T12:37:00Z</dcterms:created>
  <dcterms:modified xsi:type="dcterms:W3CDTF">2021-04-05T12:38:00Z</dcterms:modified>
</cp:coreProperties>
</file>