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3B78">
        <w:rPr>
          <w:rFonts w:ascii="Times New Roman" w:hAnsi="Times New Roman" w:cs="Times New Roman"/>
          <w:sz w:val="24"/>
          <w:szCs w:val="24"/>
        </w:rPr>
        <w:t>УКАЗ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О КВАЛИФИКАЦИОННЫХ ТРЕБОВАНИЯХ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К СТАЖУ ГОСУДАРСТВЕННОЙ ГРАЖДАНСКОЙ СЛУЖБЫ ИЛИ СТАЖУ РАБОТЫ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НЕОБХОДИМ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ДЛЯ ЗАМЕЩЕНИЯ ДОЛЖНОСТЕЙ ФЕДЕРАЛЬНОЙ ГОСУДАРСТВЕННОЙ</w:t>
      </w:r>
    </w:p>
    <w:p w:rsidR="000F3B78" w:rsidRPr="000F3B78" w:rsidRDefault="000F3B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0F3B78" w:rsidRPr="000F3B78" w:rsidRDefault="000F3B78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3B78" w:rsidRPr="000F3B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3B78" w:rsidRPr="000F3B78" w:rsidRDefault="000F3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7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F3B78" w:rsidRPr="000F3B78" w:rsidRDefault="000F3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78">
              <w:rPr>
                <w:rFonts w:ascii="Times New Roman" w:hAnsi="Times New Roman" w:cs="Times New Roman"/>
                <w:sz w:val="24"/>
                <w:szCs w:val="24"/>
              </w:rPr>
              <w:t>(в ред. Указа Президента РФ от 12.10.2017 N 478)</w:t>
            </w:r>
          </w:p>
        </w:tc>
      </w:tr>
    </w:tbl>
    <w:p w:rsidR="000F3B78" w:rsidRPr="000F3B78" w:rsidRDefault="000F3B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3B78" w:rsidRPr="000F3B78" w:rsidRDefault="000F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В соответствии с частью 6 статьи 12 Федерального закона от 27 июля 2004 г. N 79-ФЗ "О государственной гражданской службе Российской Федерации" постановляю: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а) высших должностей федеральной государственной гражданской службы - не менее четырех лет стажа государственной гражданской службы или стажа работы по специальности, направлению подготовки;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б) главных должностей федеральной государственной гражданской службы - не менее двух лет стажа государственной гражданской службы или стажа работы по специальности, направлению подготовки;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в) ведущих, старших и младших должностей федеральной государственной гражданской службы - без предъявления требования к стажу.</w:t>
      </w:r>
    </w:p>
    <w:p w:rsidR="000F3B78" w:rsidRPr="000F3B78" w:rsidRDefault="000F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(п. 1 в ред. Указа Президента РФ от 12.10.2017 N 478)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F3B78" w:rsidRPr="000F3B78" w:rsidRDefault="000F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ред. Указа Президента РФ от 12.10.2017 N 478)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 xml:space="preserve"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</w:t>
      </w:r>
      <w:r w:rsidRPr="000F3B78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специальности, направлению подготовки.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профессиональном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 xml:space="preserve">6.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0F3B7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F3B78">
        <w:rPr>
          <w:rFonts w:ascii="Times New Roman" w:hAnsi="Times New Roman" w:cs="Times New Roman"/>
          <w:sz w:val="24"/>
          <w:szCs w:val="24"/>
        </w:rPr>
        <w:t xml:space="preserve">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7. Признать утратившими силу: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2005, N 40, ст. 4017);</w:t>
      </w:r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B7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26 июля 2008 г. N 1127 "О внесении изменений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2008, N 31, ст. 3700);</w:t>
      </w:r>
      <w:proofErr w:type="gramEnd"/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B7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15 ноября 2013 г. N 848 "О внесении изменения в Указ Президента Российской Федерации от 27 сентября 2005 г. N 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2013, N 46, ст. 5930).</w:t>
      </w:r>
      <w:proofErr w:type="gramEnd"/>
    </w:p>
    <w:p w:rsidR="000F3B78" w:rsidRPr="000F3B78" w:rsidRDefault="000F3B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8. Настоящий Указ вступает в силу со дня его подписания.</w:t>
      </w:r>
    </w:p>
    <w:p w:rsidR="000F3B78" w:rsidRPr="000F3B78" w:rsidRDefault="000F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B78" w:rsidRPr="000F3B78" w:rsidRDefault="000F3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Президент</w:t>
      </w:r>
    </w:p>
    <w:p w:rsidR="000F3B78" w:rsidRPr="000F3B78" w:rsidRDefault="000F3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F3B78" w:rsidRPr="000F3B78" w:rsidRDefault="000F3B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В.ПУТИН</w:t>
      </w:r>
    </w:p>
    <w:p w:rsidR="000F3B78" w:rsidRPr="000F3B78" w:rsidRDefault="000F3B7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F3B78" w:rsidRPr="000F3B78" w:rsidRDefault="000F3B7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t>16 января 2017 года</w:t>
      </w:r>
    </w:p>
    <w:p w:rsidR="000F3B78" w:rsidRPr="000F3B78" w:rsidRDefault="000F3B7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F3B78">
        <w:rPr>
          <w:rFonts w:ascii="Times New Roman" w:hAnsi="Times New Roman" w:cs="Times New Roman"/>
          <w:sz w:val="24"/>
          <w:szCs w:val="24"/>
        </w:rPr>
        <w:lastRenderedPageBreak/>
        <w:t>N 16</w:t>
      </w:r>
    </w:p>
    <w:p w:rsidR="000F3B78" w:rsidRPr="000F3B78" w:rsidRDefault="000F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EAB" w:rsidRPr="000F3B78" w:rsidRDefault="000F3B78">
      <w:pPr>
        <w:rPr>
          <w:rFonts w:ascii="Times New Roman" w:hAnsi="Times New Roman" w:cs="Times New Roman"/>
          <w:sz w:val="24"/>
          <w:szCs w:val="24"/>
        </w:rPr>
      </w:pPr>
    </w:p>
    <w:sectPr w:rsidR="00AA3EAB" w:rsidRPr="000F3B78" w:rsidSect="00E9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78"/>
    <w:rsid w:val="000F3B78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2020-08-26T10:27:00Z</dcterms:created>
  <dcterms:modified xsi:type="dcterms:W3CDTF">2020-08-26T10:28:00Z</dcterms:modified>
</cp:coreProperties>
</file>