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A6" w:rsidRPr="002317A6" w:rsidRDefault="002317A6">
      <w:pPr>
        <w:pStyle w:val="ConsPlusTitle"/>
        <w:jc w:val="center"/>
      </w:pPr>
      <w:bookmarkStart w:id="0" w:name="_GoBack"/>
      <w:bookmarkEnd w:id="0"/>
      <w:r w:rsidRPr="002317A6">
        <w:t>МИНИСТЕРСТВО ЮСТИЦИИ РОССИЙСКОЙ ФЕДЕРАЦИИ</w:t>
      </w:r>
    </w:p>
    <w:p w:rsidR="002317A6" w:rsidRPr="002317A6" w:rsidRDefault="002317A6">
      <w:pPr>
        <w:pStyle w:val="ConsPlusTitle"/>
        <w:jc w:val="center"/>
      </w:pPr>
    </w:p>
    <w:p w:rsidR="002317A6" w:rsidRPr="002317A6" w:rsidRDefault="002317A6">
      <w:pPr>
        <w:pStyle w:val="ConsPlusTitle"/>
        <w:jc w:val="center"/>
      </w:pPr>
      <w:r w:rsidRPr="002317A6">
        <w:t>ПРИКАЗ</w:t>
      </w:r>
    </w:p>
    <w:p w:rsidR="002317A6" w:rsidRPr="002317A6" w:rsidRDefault="002317A6">
      <w:pPr>
        <w:pStyle w:val="ConsPlusTitle"/>
        <w:jc w:val="center"/>
      </w:pPr>
      <w:r w:rsidRPr="002317A6">
        <w:t>от 17 июля 2013 г. N 116</w:t>
      </w:r>
    </w:p>
    <w:p w:rsidR="002317A6" w:rsidRPr="002317A6" w:rsidRDefault="002317A6">
      <w:pPr>
        <w:pStyle w:val="ConsPlusTitle"/>
        <w:jc w:val="center"/>
      </w:pPr>
    </w:p>
    <w:p w:rsidR="002317A6" w:rsidRPr="002317A6" w:rsidRDefault="002317A6">
      <w:pPr>
        <w:pStyle w:val="ConsPlusTitle"/>
        <w:jc w:val="center"/>
      </w:pPr>
      <w:r w:rsidRPr="002317A6">
        <w:t>О ВЕДОМСТВЕННЫХ НАГРАДАХ</w:t>
      </w:r>
    </w:p>
    <w:p w:rsidR="002317A6" w:rsidRPr="002317A6" w:rsidRDefault="002317A6">
      <w:pPr>
        <w:pStyle w:val="ConsPlusTitle"/>
        <w:jc w:val="center"/>
      </w:pPr>
      <w:r w:rsidRPr="002317A6">
        <w:t>МИНИСТЕРСТВА ЮСТИЦИИ РОССИЙСКОЙ ФЕДЕРАЦИИ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(в ред. Приказов Минюста России от 11.07.2014 N 159,</w:t>
            </w:r>
            <w:proofErr w:type="gramEnd"/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от 20.05.2015 N 113, от 14.06.2016 N 140, от 24.10.2016 N 243,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от 13.12.2018 N 250, от 29.11.2019 N 275, от 07.08.2020 N 177)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 xml:space="preserve">В соответствии с подпунктом 27 пункта 12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2004, N 42, ст. 4108; 2005, N 44, ст. 4535, N 52 (ч. III), ст. 5690; </w:t>
      </w:r>
      <w:proofErr w:type="gramStart"/>
      <w:r w:rsidRPr="002317A6">
        <w:t>2006, N 12, ст. 1284, N 19, ст. 2070, N 23, ст. 2452, N 38, ст. 3975; 2007, N 13, ст. 1530, N 20, ст. 2390; 2008, N 10 (ч. II), ст. 909, N 29 (ч. I), ст. 3473, N 43, ст. 4921; 2010, N 4, ст. 368, N 19, ст. 2300;</w:t>
      </w:r>
      <w:proofErr w:type="gramEnd"/>
      <w:r w:rsidRPr="002317A6">
        <w:t xml:space="preserve"> 2011, N 21, ст. 2927, ст. 2930, N 29, ст. 4420; </w:t>
      </w:r>
      <w:proofErr w:type="gramStart"/>
      <w:r w:rsidRPr="002317A6">
        <w:t>2012, N 8, ст. 990, N 18, ст. 2166, N 22, ст. 2759, N 38, ст. 5070, N 47, ст. 6459, N 53 (ч. II), ст. 7866) и в целях поощрения и награждения руководителей подведомственных федеральных служб, федеральных государственных гражданских служащих и работников Министерства юстиции Российской Федерации, подведомственных федеральных служб и учреждений Минюста России, сотрудников уголовно-исполнительной системы, а также граждан</w:t>
      </w:r>
      <w:proofErr w:type="gramEnd"/>
      <w:r w:rsidRPr="002317A6">
        <w:t xml:space="preserve"> Российской Федерации и иностранных граждан, оказывающих содействие в решении задач, возложенных на Министерство юстиции Российской Федерации, приказываю: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1. Учредить ведомственные награды Министерства юстиции Российской Федерации: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звание "Почетный работник Министерства юстиции Российской Федерации";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Анатолия Кони;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Гавриила Державина;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нагрудный знак "За заслуги";</w:t>
      </w:r>
    </w:p>
    <w:p w:rsidR="002317A6" w:rsidRPr="002317A6" w:rsidRDefault="002317A6">
      <w:pPr>
        <w:pStyle w:val="ConsPlusNormal"/>
        <w:jc w:val="both"/>
      </w:pPr>
      <w:r w:rsidRPr="002317A6">
        <w:t>(абзац введен Приказом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отличие";</w:t>
      </w:r>
    </w:p>
    <w:p w:rsidR="002317A6" w:rsidRPr="002317A6" w:rsidRDefault="002317A6">
      <w:pPr>
        <w:pStyle w:val="ConsPlusNormal"/>
        <w:jc w:val="both"/>
      </w:pPr>
      <w:r w:rsidRPr="002317A6">
        <w:t>(абзац введен Приказом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"Ветеран Министерства юстиции Российской Федерации";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добросовестный труд";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содействие";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Почетную грамоту Министерства юстиции Российской Федерации;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знак отличия "Почетный наставник Министерства юстиции Российской Федерации.</w:t>
      </w:r>
    </w:p>
    <w:p w:rsidR="002317A6" w:rsidRPr="002317A6" w:rsidRDefault="002317A6">
      <w:pPr>
        <w:pStyle w:val="ConsPlusNormal"/>
        <w:jc w:val="both"/>
      </w:pPr>
      <w:r w:rsidRPr="002317A6">
        <w:t>(абзац введен Приказом Минюста России от 13.12.2018 N 250)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>2. Утвердить: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Порядок награждения ведомственными наградами Министерства юстиции Российской Федерации (приложение N 1);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звании "Почетный работник Министерства юстиции Российской Федерации" (приложение N 2);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медали Анатолия Кони (приложение N 3);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медали Гавриила Державина (приложение N 4);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нагрудном знаке "За заслуги" (приложение N 4.1);</w:t>
      </w:r>
    </w:p>
    <w:p w:rsidR="002317A6" w:rsidRPr="002317A6" w:rsidRDefault="002317A6">
      <w:pPr>
        <w:pStyle w:val="ConsPlusNormal"/>
        <w:jc w:val="both"/>
      </w:pPr>
      <w:r w:rsidRPr="002317A6">
        <w:t>(абзац введен Приказом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медали "За отличие" (приложение N 4.2);</w:t>
      </w:r>
    </w:p>
    <w:p w:rsidR="002317A6" w:rsidRPr="002317A6" w:rsidRDefault="002317A6">
      <w:pPr>
        <w:pStyle w:val="ConsPlusNormal"/>
        <w:jc w:val="both"/>
      </w:pPr>
      <w:r w:rsidRPr="002317A6">
        <w:t>(абзац введен Приказом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медали "Ветеран Министерства юстиции Российской Федерации" (приложение N 5);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медали "За службу" (приложение N 6);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медали "За добросовестный труд" (приложение N 7);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медали "За содействие" (приложение N 8);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Почетной грамоте Министерства юстиции Российской Федерации (приложение N 9);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Положение о знаке отличия "Почетный наставник Министерства юстиции Российской Федерации" (приложение N 10).</w:t>
      </w:r>
    </w:p>
    <w:p w:rsidR="002317A6" w:rsidRPr="002317A6" w:rsidRDefault="002317A6">
      <w:pPr>
        <w:pStyle w:val="ConsPlusNormal"/>
        <w:jc w:val="both"/>
      </w:pPr>
      <w:r w:rsidRPr="002317A6">
        <w:t>(абзац введен Приказом Минюста России от 13.12.2018 N 250)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3. Департаменту управления делами (В.Н. </w:t>
      </w:r>
      <w:proofErr w:type="spellStart"/>
      <w:r w:rsidRPr="002317A6">
        <w:t>Песенко</w:t>
      </w:r>
      <w:proofErr w:type="spellEnd"/>
      <w:r w:rsidRPr="002317A6">
        <w:t>) обеспечить изготовление и хранение ведомственных наград и бланков удостоверений к ним.</w:t>
      </w:r>
    </w:p>
    <w:p w:rsidR="002317A6" w:rsidRPr="002317A6" w:rsidRDefault="002317A6">
      <w:pPr>
        <w:pStyle w:val="ConsPlusNormal"/>
        <w:jc w:val="both"/>
      </w:pPr>
      <w:r w:rsidRPr="002317A6">
        <w:t>(в ред. Приказов Минюста России от 13.12.2018 N 250, от 29.11.2019 N 275)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4. </w:t>
      </w:r>
      <w:proofErr w:type="gramStart"/>
      <w:r w:rsidRPr="002317A6">
        <w:t>Контроль за</w:t>
      </w:r>
      <w:proofErr w:type="gramEnd"/>
      <w:r w:rsidRPr="002317A6">
        <w:t xml:space="preserve"> исполнением настоящего приказа возложить на заместителя Министра А.Д. </w:t>
      </w:r>
      <w:proofErr w:type="spellStart"/>
      <w:r w:rsidRPr="002317A6">
        <w:t>Алханова</w:t>
      </w:r>
      <w:proofErr w:type="spellEnd"/>
      <w:r w:rsidRPr="002317A6">
        <w:t>.</w:t>
      </w:r>
    </w:p>
    <w:p w:rsidR="002317A6" w:rsidRPr="002317A6" w:rsidRDefault="002317A6">
      <w:pPr>
        <w:pStyle w:val="ConsPlusNormal"/>
        <w:jc w:val="both"/>
      </w:pPr>
      <w:r w:rsidRPr="002317A6">
        <w:t>(в ред. Приказов Минюста России от 13.12.2018 N 250, от 29.11.2019 N 275)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</w:pPr>
      <w:r w:rsidRPr="002317A6">
        <w:t>Министр</w:t>
      </w:r>
    </w:p>
    <w:p w:rsidR="002317A6" w:rsidRPr="002317A6" w:rsidRDefault="002317A6">
      <w:pPr>
        <w:pStyle w:val="ConsPlusNormal"/>
        <w:jc w:val="right"/>
      </w:pPr>
      <w:r w:rsidRPr="002317A6">
        <w:t>А.В.</w:t>
      </w:r>
      <w:proofErr w:type="gramStart"/>
      <w:r w:rsidRPr="002317A6">
        <w:t>КОНОВАЛОВ</w:t>
      </w:r>
      <w:proofErr w:type="gramEnd"/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1" w:name="P66"/>
      <w:bookmarkEnd w:id="1"/>
      <w:r w:rsidRPr="002317A6">
        <w:t>ПОРЯДОК</w:t>
      </w:r>
    </w:p>
    <w:p w:rsidR="002317A6" w:rsidRPr="002317A6" w:rsidRDefault="002317A6">
      <w:pPr>
        <w:pStyle w:val="ConsPlusTitle"/>
        <w:jc w:val="center"/>
      </w:pPr>
      <w:r w:rsidRPr="002317A6">
        <w:t>НАГРАЖДЕНИЯ ВЕДОМСТВЕННЫМИ НАГРАДАМИ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lastRenderedPageBreak/>
        <w:t>РОССИЙСКОЙ ФЕДЕРАЦИИ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(в ред. Приказов Минюста России от 11.07.2014 N 159,</w:t>
            </w:r>
            <w:proofErr w:type="gramEnd"/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от 14.06.2016 N 140, от 07.08.2020 N 177)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1"/>
      </w:pPr>
      <w:r w:rsidRPr="002317A6">
        <w:t>I. Общие положения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 xml:space="preserve">1. </w:t>
      </w:r>
      <w:proofErr w:type="gramStart"/>
      <w:r w:rsidRPr="002317A6">
        <w:t>Награждение ведомственными наградами Минюста России (далее - ведомственные награды) осуществляется при подведении итогов работы за год, при праздновании Дня России (12 июня), Дня юриста (3 декабря), юбилейных дат Минюста России, подведомственных федеральных служб и учреждений Минюста России, а также может проводиться в связи с юбилейными датами федеральных государственных гражданских служащих (далее - гражданские служащие) и работников Минюста России, руководителей подведомственных федеральных служб</w:t>
      </w:r>
      <w:proofErr w:type="gramEnd"/>
      <w:r w:rsidRPr="002317A6">
        <w:t xml:space="preserve"> и учреждений Минюста России (50 лет и каждые последующие 10 лет со дня рождения).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 указанию Министра юстиции Российской Федерации (далее - Министр) награждение ведомственными наградами может осуществляться в другое время.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Награждение ведомственными наградами оформляется приказами Минюста России по личному составу.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3. При награждении ведомственной наградой учитывается характер и степень заслуг </w:t>
      </w:r>
      <w:proofErr w:type="gramStart"/>
      <w:r w:rsidRPr="002317A6">
        <w:t>награждаемого</w:t>
      </w:r>
      <w:proofErr w:type="gramEnd"/>
      <w:r w:rsidRPr="002317A6">
        <w:t>, которые должны соответствовать положению о ведомственной награде.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Повторное награждение одной и той же ведомственной наградой не допускается, за исключением награждения одноименной медалью более высокой степени и Почетной грамотой Министерства юстиции Российской Федерации.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Награждение ведомственными наградами, имеющими степени, производится последовательно - от низшей степени </w:t>
      </w:r>
      <w:proofErr w:type="gramStart"/>
      <w:r w:rsidRPr="002317A6">
        <w:t>к</w:t>
      </w:r>
      <w:proofErr w:type="gramEnd"/>
      <w:r w:rsidRPr="002317A6">
        <w:t xml:space="preserve"> высшей.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Последующее представление к награждению ведомственной наградой производится не ранее чем через два года после предыдущего награждения. При этом награждение медалями "Ветеран Министерства юстиции Российской Федерации", "За службу" и "За добросовестный труд" в вышеуказанном периоде не учитывается.</w:t>
      </w:r>
    </w:p>
    <w:p w:rsidR="002317A6" w:rsidRPr="002317A6" w:rsidRDefault="002317A6">
      <w:pPr>
        <w:pStyle w:val="ConsPlusNormal"/>
        <w:jc w:val="both"/>
      </w:pPr>
      <w:r w:rsidRPr="002317A6">
        <w:t>(</w:t>
      </w:r>
      <w:proofErr w:type="gramStart"/>
      <w:r w:rsidRPr="002317A6">
        <w:t>в</w:t>
      </w:r>
      <w:proofErr w:type="gramEnd"/>
      <w:r w:rsidRPr="002317A6">
        <w:t xml:space="preserve">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proofErr w:type="gramStart"/>
      <w:r w:rsidRPr="002317A6">
        <w:t>В исключительных случаях по решению Министра за особые личные заслуги и достижения награждение ведомственными наградами может осуществляться без учета срока после предыдущего награждения, наличия у представленного к награждению других ведомственных наград, а также стажа, указанного в положениях о ведомственных наградах, за исключением награждения медалью "Ветеран Министерства юстиции Российской Федерации".</w:t>
      </w:r>
      <w:proofErr w:type="gramEnd"/>
    </w:p>
    <w:p w:rsidR="002317A6" w:rsidRPr="002317A6" w:rsidRDefault="002317A6">
      <w:pPr>
        <w:pStyle w:val="ConsPlusNormal"/>
        <w:jc w:val="both"/>
      </w:pPr>
      <w:r w:rsidRPr="002317A6">
        <w:t>(в ред. Приказов Минюста России от 11.07.2014 N 159, от 14.06.2016 N 140)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6. Представление к награждению ведомственными наградами лиц, в отношении которых возбуждено уголовное дело, имеющих неснятую (непогашенную) судимость, дисциплинарные взыскания, в отношении которых проводится служебная проверка, не допускается.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7. В случае установления недостоверности сведений, содержащихся в представлении, внесенном для награждения лица ведомственной наградой, издается приказ об отмене приказа (о внесении изменений в приказ) Министерства юстиции Российской Федерации о награждении ведомственной наградой в отношении названного лица, а врученная лицу ведомственная награда </w:t>
      </w:r>
      <w:r w:rsidRPr="002317A6">
        <w:lastRenderedPageBreak/>
        <w:t>и удостоверение к ней подлежат возврату.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1"/>
      </w:pPr>
      <w:r w:rsidRPr="002317A6">
        <w:t>II. Порядок представления к награждению</w:t>
      </w:r>
    </w:p>
    <w:p w:rsidR="002317A6" w:rsidRPr="002317A6" w:rsidRDefault="002317A6">
      <w:pPr>
        <w:pStyle w:val="ConsPlusTitle"/>
        <w:jc w:val="center"/>
      </w:pPr>
      <w:r w:rsidRPr="002317A6">
        <w:t>ведомственными наградами и подготовки проектов приказов</w:t>
      </w:r>
    </w:p>
    <w:p w:rsidR="002317A6" w:rsidRPr="002317A6" w:rsidRDefault="002317A6">
      <w:pPr>
        <w:pStyle w:val="ConsPlusTitle"/>
        <w:jc w:val="center"/>
      </w:pPr>
      <w:r w:rsidRPr="002317A6">
        <w:t>о награждении ведомственными наградами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8. Решение о награждении ведомственными наградами принимается Министром.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9. Ходатайствовать о награждении ведомственными наградами могут: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proofErr w:type="gramStart"/>
      <w:r w:rsidRPr="002317A6">
        <w:t>первый заместитель Министра, статс-секретарь - заместитель Министра, заместители Министра, Уполномоченный Российской Федерации при Европейском Суде по правам человека - заместитель Министра - в отношении руководителей курируемых структурных подразделений центрального аппарата Минюста России, подведомственных федеральных служб и учреждений Минюста России, начальников главных управлений (управлений) Минюста России, по субъекту (субъектам) Российской Федерации, а также граждан Российской Федерации и иностранных граждан, оказывающих содействие в решении задач</w:t>
      </w:r>
      <w:proofErr w:type="gramEnd"/>
      <w:r w:rsidRPr="002317A6">
        <w:t>, возложенных на Минюст России (далее - иные лица, оказывающие содействие в решении задач, возложенных на Минюст России);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руководители структурных подразделений центрального аппарата Минюста России - в отношении гражданских служащих, работников структурных подразделений центрального аппарата, руководителей курируемых учреждений Минюста России, начальников главных управлений (управлений) Минюста России по субъекту (субъектам) Российской Федерации, а также иных лиц, оказывающих содействие в решении задач, возложенных на Минюст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proofErr w:type="gramStart"/>
      <w:r w:rsidRPr="002317A6">
        <w:t>начальники главных управлений Минюста России по субъекту Российской Федерации (далее - главные управления) - в отношении гражданских служащих и работников главных управлений, начальников и заместителей начальников управлений Минюста России по субъекту (субъектам) Российской Федерации (далее - управления), расположенных на территории соответствующих федеральных округов, а также иных лиц, оказывающих содействие в решении задач, возложенных на Минюст России, осуществляющих свою профессиональную деятельность на территории соответствующих</w:t>
      </w:r>
      <w:proofErr w:type="gramEnd"/>
      <w:r w:rsidRPr="002317A6">
        <w:t xml:space="preserve"> субъектов Российской Федерации;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начальники управлений - в отношении гражданских служащих и работников управлений, а также иных лиц, оказывающих содействие в решении задач, возложенных на Минюст России, осуществляющих свою профессиональную деятельность на территории соответствующих субъектов Российской Федерации;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руководители подведомственных федеральных служб и учреждений Минюста России - в отношении гражданских служащих и работников соответствующих федеральных служб и учреждений Минюста России, сотрудников уголовно-исполнительной системы.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10. Организация работы по награждению ведомственными наградами осуществляется Департаментом государственной службы и кадров.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11. На каждого представляемого к ведомственной награде за подписью лиц, имеющих право ходатайствовать о награждении ведомственными наградами, готовятся представления к награждению ведомственными наградами по рекомендуемому образцу (приложение N 1 к настоящему Порядку).</w:t>
      </w:r>
    </w:p>
    <w:p w:rsidR="002317A6" w:rsidRPr="002317A6" w:rsidRDefault="002317A6">
      <w:pPr>
        <w:pStyle w:val="ConsPlusNormal"/>
        <w:jc w:val="both"/>
      </w:pPr>
      <w:r w:rsidRPr="002317A6">
        <w:t>(</w:t>
      </w:r>
      <w:proofErr w:type="gramStart"/>
      <w:r w:rsidRPr="002317A6">
        <w:t>в</w:t>
      </w:r>
      <w:proofErr w:type="gramEnd"/>
      <w:r w:rsidRPr="002317A6">
        <w:t xml:space="preserve"> ред. Приказа Минюста России от 07.08.2020 N 177)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12. Представления к награждению ведомственными наградами (далее - представление) направляются в Департамент государственной службы и кадров, который осуществляет их проверку на соответствие требованиям настоящего Порядка и положений о ведомственных </w:t>
      </w:r>
      <w:r w:rsidRPr="002317A6">
        <w:lastRenderedPageBreak/>
        <w:t>наградах.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Представления, оформленные с нарушением требований, установленных настоящим Порядком и положениями о ведомственных наградах, а также представления, в которых имеются исправления и неточности, возвращаются лицам, их представившим.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13. </w:t>
      </w:r>
      <w:proofErr w:type="gramStart"/>
      <w:r w:rsidRPr="002317A6">
        <w:t>Поступившие в Департамент государственной службы и кадров представления на иных лиц, оказывающих содействие в решении задач, возложенных на Минюст России, направляются на согласование в заинтересованные структурные подразделения центрального аппарата в соответствии с направлением деятельности лица, представленного к награждению.</w:t>
      </w:r>
      <w:proofErr w:type="gramEnd"/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14. Представления на лиц, в отношении которых руководством Минюста России не принято решение о награждении, возвращаются лицам, их представившим, с указанием причин, послуживших основанием для отказа в награждении.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15. Департамент государственной службы и кадров после согласования представлений с заместителями Министра готовит проект приказа Минюста России по личному составу о награждении ведомственными наградами и представляет на подпись Министру либо лицу, исполняющему его обязанности.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1"/>
      </w:pPr>
      <w:r w:rsidRPr="002317A6">
        <w:t>III. Вручение наград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16. Ведомственные награды вручаются Министром.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17. По поручению Министра и от его имени награды могут вручать: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заместители Министра;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руководители структурных подразделений центрального аппарата Минюста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начальники территориальных органов Минюста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руководители подведомственных федеральных служб и учреждений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18. Вместе с ведомственными наградами, за исключением Почетной грамоты Министерства юстиции Российской Федерации, вручаются удостоверения, подписанные Министром или лицом, исполняющим его обязанности.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19. Ведомственные награды и удостоверения к ним вручаются награжденным в торжественной обстановке не позднее двух месяцев со дня подписания приказа о награждении.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20. О факте вручения ведомственных наград составляется протокол вручения ведомственных наград Минюста России (далее - протокол) (приложение N 2 к настоящему Порядку) в двух экземплярах.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Исправления и помарки в протоколе не допускаются. Протокол подписывается лицом, вручившим ведомственные награды, и заверяется оттиском печати с воспроизведением Государственного герба Российской Федерации. Один экземпляр протокола в 10-дневный срок направляется в Департамент государственной службы и кадров.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21. Рассылка копий приказов о награждении (выписок из них) производится Департаментом государственной службы и кадров в срок не позднее 14 дней после подписания приказа.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1"/>
      </w:pPr>
      <w:r w:rsidRPr="002317A6">
        <w:t>IV. Выдача дубликатов ведомственных наград</w:t>
      </w:r>
    </w:p>
    <w:p w:rsidR="002317A6" w:rsidRPr="002317A6" w:rsidRDefault="002317A6">
      <w:pPr>
        <w:pStyle w:val="ConsPlusTitle"/>
        <w:jc w:val="center"/>
      </w:pPr>
      <w:r w:rsidRPr="002317A6">
        <w:t>и удостоверений к ним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lastRenderedPageBreak/>
        <w:t>22. В случае утраты (порчи) ведомственных наград и удостоверений к ним в результате стихийного бедствия либо при других чрезвычайных обстоятельствах по решению Министра награжденным лицам выдаются дубликаты ведомственных наград и удостоверений к ним.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Ходатайство о выдаче дубликатов ведомственных наград и удостоверений к ним награжденному лицу возбуждается по его заявлению руководителем, имеющим право представления к награждению, после проверки обстоятельств утраты ведомственных наград.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23. При иных обстоятельствах утраты ведомственных наград и удостоверений к ним награжденному лицу выдается копия приказа (выписка из приказа) о награждении.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 xml:space="preserve">к Порядку награждения </w:t>
      </w:r>
      <w:proofErr w:type="gramStart"/>
      <w:r w:rsidRPr="002317A6">
        <w:t>ведомственными</w:t>
      </w:r>
      <w:proofErr w:type="gramEnd"/>
    </w:p>
    <w:p w:rsidR="002317A6" w:rsidRPr="002317A6" w:rsidRDefault="002317A6">
      <w:pPr>
        <w:pStyle w:val="ConsPlusNormal"/>
        <w:jc w:val="right"/>
      </w:pPr>
      <w:r w:rsidRPr="002317A6">
        <w:t>наградами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 ред. Приказа Минюста России от 07.08.2020 N 177)</w:t>
            </w:r>
          </w:p>
        </w:tc>
      </w:tr>
    </w:tbl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</w:pPr>
      <w:r w:rsidRPr="002317A6">
        <w:t>рекомендуемый образец</w:t>
      </w:r>
    </w:p>
    <w:p w:rsidR="002317A6" w:rsidRPr="002317A6" w:rsidRDefault="002317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317A6" w:rsidRPr="002317A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right"/>
            </w:pPr>
            <w:r w:rsidRPr="002317A6">
              <w:t>1 лист</w:t>
            </w:r>
          </w:p>
        </w:tc>
      </w:tr>
      <w:tr w:rsidR="002317A6" w:rsidRPr="002317A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bookmarkStart w:id="2" w:name="P146"/>
            <w:bookmarkEnd w:id="2"/>
            <w:r w:rsidRPr="002317A6">
              <w:t>ПРЕДСТАВЛЕНИЕ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к ведомственной награде Министерства юстиции Российской Федерации</w:t>
            </w:r>
          </w:p>
        </w:tc>
      </w:tr>
      <w:tr w:rsidR="002317A6" w:rsidRPr="002317A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(наименование ведомственной награды Министерства юстиции Российской Федерации)</w:t>
            </w: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680"/>
        <w:gridCol w:w="340"/>
        <w:gridCol w:w="283"/>
        <w:gridCol w:w="453"/>
        <w:gridCol w:w="453"/>
        <w:gridCol w:w="226"/>
        <w:gridCol w:w="793"/>
        <w:gridCol w:w="170"/>
        <w:gridCol w:w="340"/>
        <w:gridCol w:w="1417"/>
        <w:gridCol w:w="340"/>
        <w:gridCol w:w="2097"/>
        <w:gridCol w:w="340"/>
      </w:tblGrid>
      <w:tr w:rsidR="002317A6" w:rsidRPr="002317A6">
        <w:tc>
          <w:tcPr>
            <w:tcW w:w="48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bookmarkStart w:id="3" w:name="P151"/>
            <w:bookmarkEnd w:id="3"/>
            <w:r w:rsidRPr="002317A6">
              <w:t>1. Фамилия, имя, отчество (при наличии)</w:t>
            </w:r>
          </w:p>
        </w:tc>
        <w:tc>
          <w:tcPr>
            <w:tcW w:w="4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2. Дата рождения</w:t>
            </w:r>
          </w:p>
        </w:tc>
        <w:tc>
          <w:tcPr>
            <w:tcW w:w="69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69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(число, месяц, год)</w:t>
            </w:r>
          </w:p>
        </w:tc>
      </w:tr>
      <w:tr w:rsidR="002317A6" w:rsidRPr="002317A6"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3. Образование</w:t>
            </w:r>
          </w:p>
        </w:tc>
        <w:tc>
          <w:tcPr>
            <w:tcW w:w="7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72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(какую образовательную организацию окончи</w:t>
            </w:r>
            <w:proofErr w:type="gramStart"/>
            <w:r w:rsidRPr="002317A6">
              <w:t>л(</w:t>
            </w:r>
            <w:proofErr w:type="gramEnd"/>
            <w:r w:rsidRPr="002317A6">
              <w:t>а), в каком году,</w:t>
            </w:r>
          </w:p>
        </w:tc>
      </w:tr>
      <w:tr w:rsidR="002317A6" w:rsidRPr="002317A6">
        <w:tc>
          <w:tcPr>
            <w:tcW w:w="9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профессия, специальность или направление подготовки по диплому)</w:t>
            </w:r>
          </w:p>
        </w:tc>
      </w:tr>
      <w:tr w:rsidR="002317A6" w:rsidRPr="002317A6">
        <w:tc>
          <w:tcPr>
            <w:tcW w:w="3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4. Должность, дата назначения</w:t>
            </w:r>
          </w:p>
        </w:tc>
        <w:tc>
          <w:tcPr>
            <w:tcW w:w="54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single" w:sz="4" w:space="0" w:color="auto"/>
          </w:tblBorders>
        </w:tblPrEx>
        <w:tc>
          <w:tcPr>
            <w:tcW w:w="436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5. Классный чин, специальное звание</w:t>
            </w:r>
          </w:p>
        </w:tc>
        <w:tc>
          <w:tcPr>
            <w:tcW w:w="4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single" w:sz="4" w:space="0" w:color="auto"/>
          </w:tblBorders>
        </w:tblPrEx>
        <w:tc>
          <w:tcPr>
            <w:tcW w:w="628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6, Какими государственными наградами награжде</w:t>
            </w:r>
            <w:proofErr w:type="gramStart"/>
            <w:r w:rsidRPr="002317A6">
              <w:t>н(</w:t>
            </w:r>
            <w:proofErr w:type="gramEnd"/>
            <w:r w:rsidRPr="002317A6">
              <w:t>а)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(наименование награды, дата и номер указа о награждении)</w:t>
            </w:r>
          </w:p>
        </w:tc>
      </w:tr>
      <w:tr w:rsidR="002317A6" w:rsidRPr="002317A6">
        <w:tc>
          <w:tcPr>
            <w:tcW w:w="9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  <w:r w:rsidRPr="002317A6">
              <w:t>7. Какими ведомственными наградами Минюста России, его подведомственных федеральных служб награжде</w:t>
            </w:r>
            <w:proofErr w:type="gramStart"/>
            <w:r w:rsidRPr="002317A6">
              <w:t>н(</w:t>
            </w:r>
            <w:proofErr w:type="gramEnd"/>
            <w:r w:rsidRPr="002317A6">
              <w:t>а) ____________________________________________</w:t>
            </w:r>
          </w:p>
        </w:tc>
      </w:tr>
      <w:tr w:rsidR="002317A6" w:rsidRPr="002317A6">
        <w:tc>
          <w:tcPr>
            <w:tcW w:w="9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(наименование награды, дата и номер приказа о награждении)</w:t>
            </w:r>
          </w:p>
        </w:tc>
      </w:tr>
      <w:tr w:rsidR="002317A6" w:rsidRPr="002317A6">
        <w:tc>
          <w:tcPr>
            <w:tcW w:w="9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  <w:r w:rsidRPr="002317A6">
              <w:t>8. Стаж работы (количество лет):</w:t>
            </w:r>
          </w:p>
        </w:tc>
      </w:tr>
      <w:tr w:rsidR="002317A6" w:rsidRPr="002317A6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  <w:r w:rsidRPr="002317A6">
              <w:t>общий</w:t>
            </w:r>
          </w:p>
        </w:tc>
        <w:tc>
          <w:tcPr>
            <w:tcW w:w="1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61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7A6" w:rsidRPr="002317A6" w:rsidRDefault="002317A6">
            <w:pPr>
              <w:pStyle w:val="ConsPlusNormal"/>
            </w:pPr>
            <w:r w:rsidRPr="002317A6">
              <w:t>;</w:t>
            </w:r>
          </w:p>
        </w:tc>
      </w:tr>
      <w:tr w:rsidR="002317A6" w:rsidRPr="002317A6">
        <w:tc>
          <w:tcPr>
            <w:tcW w:w="33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на государственной службе</w:t>
            </w:r>
          </w:p>
        </w:tc>
        <w:tc>
          <w:tcPr>
            <w:tcW w:w="53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7A6" w:rsidRPr="002317A6" w:rsidRDefault="002317A6">
            <w:pPr>
              <w:pStyle w:val="ConsPlusNormal"/>
            </w:pPr>
            <w:r w:rsidRPr="002317A6">
              <w:t>;</w:t>
            </w:r>
          </w:p>
        </w:tc>
      </w:tr>
      <w:tr w:rsidR="002317A6" w:rsidRPr="002317A6"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в Минюсте России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7A6" w:rsidRPr="002317A6" w:rsidRDefault="002317A6">
            <w:pPr>
              <w:pStyle w:val="ConsPlusNormal"/>
            </w:pPr>
            <w:r w:rsidRPr="002317A6">
              <w:t>;</w:t>
            </w:r>
          </w:p>
        </w:tc>
      </w:tr>
      <w:tr w:rsidR="002317A6" w:rsidRPr="002317A6">
        <w:tc>
          <w:tcPr>
            <w:tcW w:w="66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в подведомственных федеральных службах, учреждениях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7A6" w:rsidRPr="002317A6" w:rsidRDefault="002317A6">
            <w:pPr>
              <w:pStyle w:val="ConsPlusNormal"/>
            </w:pPr>
            <w:r w:rsidRPr="002317A6">
              <w:t>.</w:t>
            </w: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right"/>
            </w:pPr>
            <w:r w:rsidRPr="002317A6">
              <w:t>Оборотная сторона 1 листа</w:t>
            </w: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bookmarkStart w:id="4" w:name="P192"/>
            <w:bookmarkEnd w:id="4"/>
            <w:r w:rsidRPr="002317A6">
              <w:t>9. Трудовая деятельность (включая учебу в высших и средних специальных учебных заведениях, военную службу)</w:t>
            </w: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5896"/>
      </w:tblGrid>
      <w:tr w:rsidR="002317A6" w:rsidRPr="002317A6">
        <w:tc>
          <w:tcPr>
            <w:tcW w:w="3174" w:type="dxa"/>
            <w:gridSpan w:val="2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Месяц и год (мм</w:t>
            </w:r>
            <w:proofErr w:type="gramStart"/>
            <w:r w:rsidRPr="002317A6">
              <w:t>.</w:t>
            </w:r>
            <w:proofErr w:type="gramEnd"/>
            <w:r w:rsidRPr="002317A6">
              <w:t xml:space="preserve"> </w:t>
            </w:r>
            <w:proofErr w:type="gramStart"/>
            <w:r w:rsidRPr="002317A6">
              <w:t>г</w:t>
            </w:r>
            <w:proofErr w:type="gramEnd"/>
            <w:r w:rsidRPr="002317A6">
              <w:t>г.)</w:t>
            </w:r>
          </w:p>
        </w:tc>
        <w:tc>
          <w:tcPr>
            <w:tcW w:w="5896" w:type="dxa"/>
            <w:vMerge w:val="restart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Должность с указанием названия организации (в соответствии с записями в дипломах о получении образования, военном билете, трудовой книжке и (или) сведениями о трудовой деятельности)</w:t>
            </w:r>
          </w:p>
        </w:tc>
      </w:tr>
      <w:tr w:rsidR="002317A6" w:rsidRPr="002317A6">
        <w:tc>
          <w:tcPr>
            <w:tcW w:w="1587" w:type="dxa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поступления</w:t>
            </w:r>
          </w:p>
        </w:tc>
        <w:tc>
          <w:tcPr>
            <w:tcW w:w="1587" w:type="dxa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ухода</w:t>
            </w:r>
          </w:p>
        </w:tc>
        <w:tc>
          <w:tcPr>
            <w:tcW w:w="5896" w:type="dxa"/>
            <w:vMerge/>
          </w:tcPr>
          <w:p w:rsidR="002317A6" w:rsidRPr="002317A6" w:rsidRDefault="002317A6"/>
        </w:tc>
      </w:tr>
      <w:tr w:rsidR="002317A6" w:rsidRPr="002317A6"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5896" w:type="dxa"/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5896" w:type="dxa"/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5896" w:type="dxa"/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5896" w:type="dxa"/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5896" w:type="dxa"/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587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5896" w:type="dxa"/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Сведения в пунктах 1 - 9 соответствуют данным общегражданского паспорта, трудовой книжки и (или) сведениям о трудовой деятельности, дипломов о получении образования и военного билета</w:t>
            </w: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lastRenderedPageBreak/>
              <w:t>(должность руководителя кадрового подразделения (лица, осуществляющего кадровую работу)</w:t>
            </w:r>
            <w:proofErr w:type="gramEnd"/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340"/>
        <w:gridCol w:w="1361"/>
        <w:gridCol w:w="340"/>
        <w:gridCol w:w="2835"/>
      </w:tblGrid>
      <w:tr w:rsidR="002317A6" w:rsidRPr="002317A6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(классный чин, специальное звание)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(инициалы и фамилия)</w:t>
            </w: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  <w:r w:rsidRPr="002317A6">
              <w:t>"__" 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7A6" w:rsidRPr="002317A6" w:rsidRDefault="002317A6">
            <w:pPr>
              <w:pStyle w:val="ConsPlusNormal"/>
            </w:pPr>
            <w:r w:rsidRPr="002317A6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right"/>
            </w:pPr>
            <w:r w:rsidRPr="002317A6">
              <w:t>2 лист</w:t>
            </w: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ХАРАКТЕРИСТИКА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 xml:space="preserve">(с указанием конкретных заслуг </w:t>
            </w:r>
            <w:proofErr w:type="gramStart"/>
            <w:r w:rsidRPr="002317A6">
              <w:t>представляемого</w:t>
            </w:r>
            <w:proofErr w:type="gramEnd"/>
            <w:r w:rsidRPr="002317A6">
              <w:t xml:space="preserve"> к награждению и выводом представившего к награждению)</w:t>
            </w: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 xml:space="preserve">(должность </w:t>
            </w:r>
            <w:proofErr w:type="gramStart"/>
            <w:r w:rsidRPr="002317A6">
              <w:t>представившего</w:t>
            </w:r>
            <w:proofErr w:type="gramEnd"/>
            <w:r w:rsidRPr="002317A6">
              <w:t xml:space="preserve"> к награждению)</w:t>
            </w:r>
          </w:p>
        </w:tc>
      </w:tr>
      <w:tr w:rsidR="002317A6" w:rsidRPr="002317A6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340"/>
        <w:gridCol w:w="1361"/>
        <w:gridCol w:w="340"/>
        <w:gridCol w:w="2835"/>
      </w:tblGrid>
      <w:tr w:rsidR="002317A6" w:rsidRPr="002317A6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(классный чин)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(инициалы и фамилия)</w:t>
            </w: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  <w:r w:rsidRPr="002317A6">
              <w:t>"__" 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7A6" w:rsidRPr="002317A6" w:rsidRDefault="002317A6">
            <w:pPr>
              <w:pStyle w:val="ConsPlusNormal"/>
            </w:pPr>
            <w:r w:rsidRPr="002317A6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713"/>
      </w:tblGrid>
      <w:tr w:rsidR="002317A6" w:rsidRPr="002317A6"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right"/>
            </w:pPr>
            <w:r w:rsidRPr="002317A6">
              <w:t>Оборотная сторона 2 листа</w:t>
            </w:r>
          </w:p>
        </w:tc>
      </w:tr>
      <w:tr w:rsidR="002317A6" w:rsidRPr="002317A6"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ЗАКЛЮЧЕНИЯ:</w:t>
            </w:r>
          </w:p>
        </w:tc>
      </w:tr>
      <w:tr w:rsidR="002317A6" w:rsidRPr="002317A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  <w:r w:rsidRPr="002317A6">
              <w:t>1.</w:t>
            </w:r>
          </w:p>
        </w:tc>
        <w:tc>
          <w:tcPr>
            <w:tcW w:w="8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(мнение руководителя структурного подразделения, курирующего соответствующее</w:t>
            </w:r>
            <w:proofErr w:type="gramEnd"/>
          </w:p>
        </w:tc>
      </w:tr>
      <w:tr w:rsidR="002317A6" w:rsidRPr="002317A6">
        <w:tc>
          <w:tcPr>
            <w:tcW w:w="9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направление деятельности, о целесообразности награждения)</w:t>
            </w:r>
          </w:p>
        </w:tc>
      </w:tr>
      <w:tr w:rsidR="002317A6" w:rsidRPr="002317A6">
        <w:tc>
          <w:tcPr>
            <w:tcW w:w="9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single" w:sz="4" w:space="0" w:color="auto"/>
          </w:tblBorders>
        </w:tblPrEx>
        <w:tc>
          <w:tcPr>
            <w:tcW w:w="9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(должность)</w:t>
            </w: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340"/>
        <w:gridCol w:w="1361"/>
        <w:gridCol w:w="340"/>
        <w:gridCol w:w="2835"/>
      </w:tblGrid>
      <w:tr w:rsidR="002317A6" w:rsidRPr="002317A6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(классный чин)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(инициалы и фамилия)</w:t>
            </w: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  <w:r w:rsidRPr="002317A6">
              <w:t>"__" 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700"/>
      </w:tblGrid>
      <w:tr w:rsidR="002317A6" w:rsidRPr="002317A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2.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8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(мнение заместителя Министра, курирующего соответствующее</w:t>
            </w:r>
            <w:proofErr w:type="gramEnd"/>
          </w:p>
        </w:tc>
      </w:tr>
      <w:tr w:rsidR="002317A6" w:rsidRPr="002317A6"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направление деятельности, о целесообразности награждения)</w:t>
            </w:r>
          </w:p>
        </w:tc>
      </w:tr>
      <w:tr w:rsidR="002317A6" w:rsidRPr="002317A6"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(должность)</w:t>
            </w: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340"/>
        <w:gridCol w:w="1361"/>
        <w:gridCol w:w="340"/>
        <w:gridCol w:w="2835"/>
      </w:tblGrid>
      <w:tr w:rsidR="002317A6" w:rsidRPr="002317A6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(классный чин)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(инициалы и фамилия)</w:t>
            </w: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  <w:r w:rsidRPr="002317A6">
              <w:t>"__" 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8700"/>
      </w:tblGrid>
      <w:tr w:rsidR="002317A6" w:rsidRPr="002317A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both"/>
            </w:pPr>
            <w:r w:rsidRPr="002317A6">
              <w:t>3.</w:t>
            </w:r>
          </w:p>
        </w:tc>
        <w:tc>
          <w:tcPr>
            <w:tcW w:w="8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8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(мнение заместителя Министра, курирующего кадровую работу,</w:t>
            </w:r>
            <w:proofErr w:type="gramEnd"/>
          </w:p>
        </w:tc>
      </w:tr>
      <w:tr w:rsidR="002317A6" w:rsidRPr="002317A6"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о целесообразности награждения)</w:t>
            </w:r>
          </w:p>
        </w:tc>
      </w:tr>
      <w:tr w:rsidR="002317A6" w:rsidRPr="002317A6"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(должность)</w:t>
            </w:r>
          </w:p>
        </w:tc>
      </w:tr>
    </w:tbl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340"/>
        <w:gridCol w:w="1361"/>
        <w:gridCol w:w="340"/>
        <w:gridCol w:w="2835"/>
      </w:tblGrid>
      <w:tr w:rsidR="002317A6" w:rsidRPr="002317A6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(классный чин)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(инициалы и фамилия)</w:t>
            </w:r>
          </w:p>
        </w:tc>
      </w:tr>
      <w:tr w:rsidR="002317A6" w:rsidRPr="002317A6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  <w:r w:rsidRPr="002317A6">
              <w:t>"__" 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 xml:space="preserve">к Порядку награждения </w:t>
      </w:r>
      <w:proofErr w:type="gramStart"/>
      <w:r w:rsidRPr="002317A6">
        <w:t>ведомственными</w:t>
      </w:r>
      <w:proofErr w:type="gramEnd"/>
    </w:p>
    <w:p w:rsidR="002317A6" w:rsidRPr="002317A6" w:rsidRDefault="002317A6">
      <w:pPr>
        <w:pStyle w:val="ConsPlusNormal"/>
        <w:jc w:val="right"/>
      </w:pPr>
      <w:r w:rsidRPr="002317A6">
        <w:t>наградами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lastRenderedPageBreak/>
        <w:t>Российской Федерации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nformat"/>
        <w:jc w:val="both"/>
      </w:pPr>
      <w:bookmarkStart w:id="5" w:name="P362"/>
      <w:bookmarkEnd w:id="5"/>
      <w:r w:rsidRPr="002317A6">
        <w:t xml:space="preserve">                                 ПРОТОКОЛ</w:t>
      </w:r>
    </w:p>
    <w:p w:rsidR="002317A6" w:rsidRPr="002317A6" w:rsidRDefault="002317A6">
      <w:pPr>
        <w:pStyle w:val="ConsPlusNonformat"/>
        <w:jc w:val="both"/>
      </w:pPr>
      <w:r w:rsidRPr="002317A6">
        <w:t xml:space="preserve">            вручения ведомственных наград Министерства юстиции</w:t>
      </w:r>
    </w:p>
    <w:p w:rsidR="002317A6" w:rsidRPr="002317A6" w:rsidRDefault="002317A6">
      <w:pPr>
        <w:pStyle w:val="ConsPlusNonformat"/>
        <w:jc w:val="both"/>
      </w:pPr>
      <w:r w:rsidRPr="002317A6">
        <w:t xml:space="preserve">                           Российской Федерации</w:t>
      </w:r>
    </w:p>
    <w:p w:rsidR="002317A6" w:rsidRPr="002317A6" w:rsidRDefault="002317A6">
      <w:pPr>
        <w:pStyle w:val="ConsPlusNonformat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______________________________                        "__" ________ 20__ г.</w:t>
      </w:r>
    </w:p>
    <w:p w:rsidR="002317A6" w:rsidRPr="002317A6" w:rsidRDefault="002317A6">
      <w:pPr>
        <w:pStyle w:val="ConsPlusNonformat"/>
        <w:jc w:val="both"/>
      </w:pPr>
      <w:r w:rsidRPr="002317A6">
        <w:t xml:space="preserve">       (место вручения)</w:t>
      </w:r>
    </w:p>
    <w:p w:rsidR="002317A6" w:rsidRPr="002317A6" w:rsidRDefault="002317A6">
      <w:pPr>
        <w:pStyle w:val="ConsPlusNonformat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Мною, _____________________________________________________________________</w:t>
      </w:r>
    </w:p>
    <w:p w:rsidR="002317A6" w:rsidRPr="002317A6" w:rsidRDefault="002317A6">
      <w:pPr>
        <w:pStyle w:val="ConsPlusNonformat"/>
        <w:jc w:val="both"/>
      </w:pPr>
      <w:r w:rsidRPr="002317A6">
        <w:t xml:space="preserve">      </w:t>
      </w:r>
      <w:proofErr w:type="gramStart"/>
      <w:r w:rsidRPr="002317A6">
        <w:t>(должность, фамилия, имя и отчество вручившего ведомственные награды</w:t>
      </w:r>
      <w:proofErr w:type="gramEnd"/>
    </w:p>
    <w:p w:rsidR="002317A6" w:rsidRPr="002317A6" w:rsidRDefault="002317A6">
      <w:pPr>
        <w:pStyle w:val="ConsPlusNonformat"/>
        <w:jc w:val="both"/>
      </w:pPr>
      <w:r w:rsidRPr="002317A6">
        <w:t>___________________________________________________________________________</w:t>
      </w:r>
    </w:p>
    <w:p w:rsidR="002317A6" w:rsidRPr="002317A6" w:rsidRDefault="002317A6">
      <w:pPr>
        <w:pStyle w:val="ConsPlusNonformat"/>
        <w:jc w:val="both"/>
      </w:pPr>
      <w:r w:rsidRPr="002317A6">
        <w:t xml:space="preserve">                </w:t>
      </w:r>
      <w:proofErr w:type="gramStart"/>
      <w:r w:rsidRPr="002317A6">
        <w:t>Министерства юстиции Российской Федерации)</w:t>
      </w:r>
      <w:proofErr w:type="gramEnd"/>
    </w:p>
    <w:p w:rsidR="002317A6" w:rsidRPr="002317A6" w:rsidRDefault="002317A6">
      <w:pPr>
        <w:pStyle w:val="ConsPlusNonformat"/>
        <w:jc w:val="both"/>
      </w:pPr>
      <w:r w:rsidRPr="002317A6">
        <w:t>вручены ведомственные награды Министерства юстиции Российской Федерации</w:t>
      </w:r>
    </w:p>
    <w:p w:rsidR="002317A6" w:rsidRPr="002317A6" w:rsidRDefault="002317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2317A6" w:rsidRPr="002317A6">
        <w:tc>
          <w:tcPr>
            <w:tcW w:w="3969" w:type="dxa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 xml:space="preserve">Фамилия, имя, отчество, должность </w:t>
            </w:r>
            <w:proofErr w:type="gramStart"/>
            <w:r w:rsidRPr="002317A6">
              <w:t>награжденного</w:t>
            </w:r>
            <w:proofErr w:type="gramEnd"/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Наименование награды</w:t>
            </w:r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Дата и номер приказа о награждении</w:t>
            </w:r>
          </w:p>
        </w:tc>
      </w:tr>
      <w:tr w:rsidR="002317A6" w:rsidRPr="002317A6">
        <w:tc>
          <w:tcPr>
            <w:tcW w:w="3969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3969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</w:pPr>
          </w:p>
        </w:tc>
      </w:tr>
      <w:tr w:rsidR="002317A6" w:rsidRPr="002317A6">
        <w:tc>
          <w:tcPr>
            <w:tcW w:w="3969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</w:pPr>
          </w:p>
        </w:tc>
        <w:tc>
          <w:tcPr>
            <w:tcW w:w="2551" w:type="dxa"/>
          </w:tcPr>
          <w:p w:rsidR="002317A6" w:rsidRPr="002317A6" w:rsidRDefault="002317A6">
            <w:pPr>
              <w:pStyle w:val="ConsPlusNormal"/>
            </w:pPr>
          </w:p>
        </w:tc>
      </w:tr>
    </w:tbl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М.П.                                     __________________________________</w:t>
      </w:r>
    </w:p>
    <w:p w:rsidR="002317A6" w:rsidRPr="002317A6" w:rsidRDefault="002317A6">
      <w:pPr>
        <w:pStyle w:val="ConsPlusNonformat"/>
        <w:jc w:val="both"/>
      </w:pPr>
      <w:r w:rsidRPr="002317A6">
        <w:t xml:space="preserve">                                            (подпись </w:t>
      </w:r>
      <w:proofErr w:type="gramStart"/>
      <w:r w:rsidRPr="002317A6">
        <w:t>вручившего</w:t>
      </w:r>
      <w:proofErr w:type="gramEnd"/>
      <w:r w:rsidRPr="002317A6">
        <w:t xml:space="preserve"> награды)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6" w:name="P400"/>
      <w:bookmarkEnd w:id="6"/>
      <w:r w:rsidRPr="002317A6">
        <w:t>ПОЛОЖЕНИЕ</w:t>
      </w:r>
    </w:p>
    <w:p w:rsidR="002317A6" w:rsidRPr="002317A6" w:rsidRDefault="002317A6">
      <w:pPr>
        <w:pStyle w:val="ConsPlusTitle"/>
        <w:jc w:val="center"/>
      </w:pPr>
      <w:r w:rsidRPr="002317A6">
        <w:t>О ЗВАНИИ "ПОЧЕТНЫЙ РАБОТНИК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 ред. Приказа Минюста России от 11.07.2014 N 159)</w:t>
            </w:r>
          </w:p>
        </w:tc>
      </w:tr>
    </w:tbl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Звание "Почетный работник Министерства юстиции Российской Федерации" (далее - звание) является высшей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Звание присваивается федеральным государственным гражданским служащим и работникам Минюста России, его учреждений, имеющим стаж государственной службы (работы) в Минюсте России, его учреждениях не менее 15 лет, ранее награжденным медалью Анатолия Кони и (или) Гавриила Державина.</w:t>
      </w:r>
    </w:p>
    <w:p w:rsidR="002317A6" w:rsidRPr="002317A6" w:rsidRDefault="002317A6">
      <w:pPr>
        <w:pStyle w:val="ConsPlusNormal"/>
        <w:jc w:val="both"/>
      </w:pPr>
      <w:r w:rsidRPr="002317A6">
        <w:t>(п. 2 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3. Звание присваивается лицам, внесшим значительный вклад в разработку и реализацию государственной политики, в нормативно-правовое регулирование в сфере деятельности Минюста России, в развитие Минюста России, подведомственных федеральных служб и </w:t>
      </w:r>
      <w:r w:rsidRPr="002317A6">
        <w:lastRenderedPageBreak/>
        <w:t>учреждений Минюста России, в решение задач, возложенных на Минюст России: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многолетнюю безупречную и эффективную гражданскую службу;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многолетний добросовестный и безупречный труд.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Одновременно с присвоением звания награжденному лицу вручается нагрудный знак к званию.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5. Описание и рисунок нагрудного знака к званию </w:t>
      </w:r>
      <w:proofErr w:type="gramStart"/>
      <w:r w:rsidRPr="002317A6">
        <w:t>приведены</w:t>
      </w:r>
      <w:proofErr w:type="gramEnd"/>
      <w:r w:rsidRPr="002317A6">
        <w:t xml:space="preserve"> в приложении N 1 к настоящему Положению. Описание и образец удостоверения к званию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6. Нагрудный знак к званию носится на правой стороне груди.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7. При присвоении звания "Почетный работник Министерства юстиции Российской Федерации" федеральным государственным гражданским служащим Минюста России и его территориальных органов выплачивается единовременное поощрение в размере 3 должностных окладов.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8. Лицам, ранее награжденным нагрудным знаком "Почетный работник юстиции России", звание "Почетный работник Министерства юстиции Российской Федерации" не присваивается.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звании "</w:t>
      </w:r>
      <w:proofErr w:type="gramStart"/>
      <w:r w:rsidRPr="002317A6">
        <w:t>Почетный</w:t>
      </w:r>
      <w:proofErr w:type="gramEnd"/>
    </w:p>
    <w:p w:rsidR="002317A6" w:rsidRPr="002317A6" w:rsidRDefault="002317A6">
      <w:pPr>
        <w:pStyle w:val="ConsPlusNormal"/>
        <w:jc w:val="right"/>
      </w:pPr>
      <w:r w:rsidRPr="002317A6">
        <w:t>работник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7" w:name="P427"/>
      <w:bookmarkEnd w:id="7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НАГРУДНОГО ЗНАКА К ЗВАНИЮ "ПОЧЕТНЫЙ РАБОТНИК МИНИСТЕРСТВА</w:t>
      </w:r>
    </w:p>
    <w:p w:rsidR="002317A6" w:rsidRPr="002317A6" w:rsidRDefault="002317A6">
      <w:pPr>
        <w:pStyle w:val="ConsPlusTitle"/>
        <w:jc w:val="center"/>
      </w:pPr>
      <w:r w:rsidRPr="002317A6">
        <w:t>ЮСТИЦИИ РОССИЙСКОЙ ФЕДЕРАЦИИ"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 xml:space="preserve">Нагрудный знак к званию "Почетный работник Министерства юстиции Российской Федерации" представляет собой венок овальной формы из лавровых ветвей. Поле венка украшено "сиянием". На верхнюю часть венка помещена фигура двуглавого орла с поднятыми вверх крыльями, увенчанного одной большой и двумя малыми коронами.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В нижней части щитка - надпись "Почетный работник".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Венок, поле венка с сиянием, двуглавый орел, щиток и "столп Закона" располагаются в разных плоскостях.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Венок изготавливается из нейзильбера, поле венка с сиянием, двуглавый орел, щиток и "столп Закона" - из томпака. На поле венка с сиянием и фигурный щит наносится зеленая прозрачная силикатная эмаль, на щиток - рубиновая силикатная эмаль.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нагрудном знаке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Размеры нагрудного знака: высота - 44 мм, ширина - 32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нагрудного знака в сборе располагаются: нарезной штифт с гайкой для крепления нагрудного знака к одежде, порядковый номер, товарный знак завода-</w:t>
      </w:r>
      <w:r w:rsidRPr="002317A6">
        <w:lastRenderedPageBreak/>
        <w:t>изготовителя.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нагрудного знака к званию "Почетный работник Министерства</w:t>
      </w:r>
    </w:p>
    <w:p w:rsidR="002317A6" w:rsidRPr="002317A6" w:rsidRDefault="002317A6">
      <w:pPr>
        <w:pStyle w:val="ConsPlusTitle"/>
        <w:jc w:val="center"/>
      </w:pPr>
      <w:r w:rsidRPr="002317A6">
        <w:t>юстиции Российской Федерации"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34"/>
        </w:rPr>
        <w:pict>
          <v:shape id="_x0000_i1025" style="width:107.05pt;height:145.9pt" coordsize="" o:spt="100" adj="0,,0" path="" filled="f" stroked="f">
            <v:stroke joinstyle="miter"/>
            <v:imagedata r:id="rId5" o:title="base_1_359952_32768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звании "</w:t>
      </w:r>
      <w:proofErr w:type="gramStart"/>
      <w:r w:rsidRPr="002317A6">
        <w:t>Почетный</w:t>
      </w:r>
      <w:proofErr w:type="gramEnd"/>
    </w:p>
    <w:p w:rsidR="002317A6" w:rsidRPr="002317A6" w:rsidRDefault="002317A6">
      <w:pPr>
        <w:pStyle w:val="ConsPlusNormal"/>
        <w:jc w:val="right"/>
      </w:pPr>
      <w:r w:rsidRPr="002317A6">
        <w:t>работник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8" w:name="P453"/>
      <w:bookmarkEnd w:id="8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ЗВАНИЮ "ПОЧЕТНЫЙ РАБОТНИК</w:t>
      </w:r>
    </w:p>
    <w:p w:rsidR="002317A6" w:rsidRPr="002317A6" w:rsidRDefault="002317A6">
      <w:pPr>
        <w:pStyle w:val="ConsPlusTitle"/>
        <w:jc w:val="center"/>
      </w:pPr>
      <w:r w:rsidRPr="002317A6">
        <w:t>МИНИСТЕРСТВА ЮСТИЦИИ РОССИЙСКОЙ ФЕДЕРАЦИИ"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званию "Почетный работник Министерства юстиции Российской Федерации"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в сложенном виде располагается графическое изображение фигуры двуглавого орла с поднятыми вверх крыльями, увенчанного одной большой и двумя малыми коронами.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ЗВАНИЮ" - в три строки, "ПОЧЕТНЫЙ РАБОТНИК МИНИСТЕРСТВА ЮСТИЦИИ РОССИЙСКОЙ ФЕДЕРАЦИИ" - в три строки.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нагрудного знака к званию "Почетный работник Министерства юстиции 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"присвоено звание" - в одну строку и "ПОЧЕТНЫЙ РАБОТНИК МИНИСТЕРСТВА ЮСТИЦИИ РОССИЙСКОЙ ФЕДЕРАЦИИ" - в три строки. Далее располагаются надпись "Министр юстиции Российской Федерации" - в две строки и место печати.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>Надписи "УДОСТОВЕРЕНИЕ" и "ПОЧЕТНЫЙ РАБОТНИК МИНИСТЕРСТВА ЮСТИЦИИ РОССИЙСКОЙ ФЕДЕРАЦИИ" отпечатаны красной краской, остальной текст - черной краской.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званию "Почетный работник</w:t>
      </w:r>
    </w:p>
    <w:p w:rsidR="002317A6" w:rsidRPr="002317A6" w:rsidRDefault="002317A6">
      <w:pPr>
        <w:pStyle w:val="ConsPlusTitle"/>
        <w:jc w:val="center"/>
      </w:pPr>
      <w:r w:rsidRPr="002317A6">
        <w:t>Министерства юстиции Российской Федерации"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удостоверения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ЗВАНИЮ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"ПОЧЕТНЫЙ РАБОТНИК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МИНИСТЕРСТВА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ФЕДЕРАЦИИ"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присвоено звание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"ПОЧЕТНЫЙ РАБОТНИК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МИНИСТЕРСТВА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ФЕДЕРАЦИИ"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3</w:t>
      </w:r>
    </w:p>
    <w:p w:rsidR="002317A6" w:rsidRPr="002317A6" w:rsidRDefault="002317A6">
      <w:pPr>
        <w:pStyle w:val="ConsPlusNormal"/>
        <w:jc w:val="right"/>
      </w:pPr>
      <w:r w:rsidRPr="002317A6">
        <w:lastRenderedPageBreak/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9" w:name="P525"/>
      <w:bookmarkEnd w:id="9"/>
      <w:r w:rsidRPr="002317A6">
        <w:t>ПОЛОЖЕНИЕ О МЕДАЛИ АНАТОЛИЯ КОНИ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 ред. Приказа Минюста России от 11.07.2014 N 159)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Медаль Анатолия Кони (далее - медаль)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Медалью награждаются федеральные государственные гражданские служащие (далее - гражданские служащие) и работники Минюста России, его учреждений, руководители, гражданские служащие и работники подведомственных Минюсту России федеральных служб, сотрудники уголовно-исполнительной системы, имеющие высшее юридическое образование, ранее награжденные медалью "За отличие" I степени или нагрудным знаком "За заслуги".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 решению Министра юстиции Российской Федерации медалью могут награждаться граждане Российской Федерации, оказывающие содействие в решении задач, возложенных на Минюст России, имеющие высшее юридическое образование, ранее награжденные золотой медалью "За содействие".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3. Награждение медалью производится: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значительный вклад в нормативно-правовое регулирование в сфере деятельности Минюста России (далее - установленной сфере деятельности);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за эффективное обеспечение в пределах </w:t>
      </w:r>
      <w:proofErr w:type="gramStart"/>
      <w:r w:rsidRPr="002317A6">
        <w:t>полномочий Минюста России защиты прав</w:t>
      </w:r>
      <w:proofErr w:type="gramEnd"/>
      <w:r w:rsidRPr="002317A6">
        <w:t xml:space="preserve"> и свобод человека и гражданина;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особые личные заслуги в решении задач, возложенных на Минюст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большой вклад в укрепление международного сотрудничества в установленной сфере деятельности;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значительный личный вклад в развитие юридической науки и образования, подготовку квалифицированных юридических кадров.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Описание и рисунок медали приведены в приложении N 1 к настоящему Положению. Описание и образец удостоверения к медали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Медаль носится на левой стороне груди и располагается первой среди ведомственных наград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6. При награждении медалью гражданским служащим Минюста России и его территориальных органов выплачивается единовременное поощрение в размере 2 должностных окладов.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7. Награждение медалью лиц, ранее награжденных медалью Анатолия Кони, не производится.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Анатолия Кони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10" w:name="P551"/>
      <w:bookmarkEnd w:id="10"/>
      <w:r w:rsidRPr="002317A6">
        <w:t>ОПИСАНИЕ МЕДАЛИ АНАТОЛИЯ КОНИ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Медаль Анатолия Кони имеет форму правильного круга диаметром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лицевой стороне медали помещено </w:t>
      </w:r>
      <w:proofErr w:type="spellStart"/>
      <w:r w:rsidRPr="002317A6">
        <w:t>погрудное</w:t>
      </w:r>
      <w:proofErr w:type="spellEnd"/>
      <w:r w:rsidRPr="002317A6">
        <w:t xml:space="preserve"> изображение А.Ф. Кони. В верхней части медали по окружности - надпись "Анатолий Кони".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медали, в центре, расположена надпись "Министерство юстиции 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медали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Лицевая и оборотная стороны медали по внешнему контуру имеют ранты.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Анатолия Кони изготавливается из латуни.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Анатолия Кони при помощи ушка и кольца соединяется с пятиугольной колодкой, обтянутой шелковой муаровой лентой синего цвета шириной 24 мм. Посередине ленты три полоски: две желтые шириной 1 мм и одна темно-зеленая шириной 5 мм. По краям ленты три полоски: две темно-желтые шириной 1,5 мм и одна синяя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Колодка с медалью при помощи булавки крепится к одежде.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Анатолия Кони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8"/>
        </w:rPr>
        <w:pict>
          <v:shape id="_x0000_i1026" style="width:151.5pt;height:289.9pt" coordsize="" o:spt="100" adj="0,,0" path="" filled="f" stroked="f">
            <v:stroke joinstyle="miter"/>
            <v:imagedata r:id="rId6" o:title="base_1_359952_32769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7"/>
        </w:rPr>
        <w:lastRenderedPageBreak/>
        <w:pict>
          <v:shape id="_x0000_i1027" style="width:110.2pt;height:128.35pt" coordsize="" o:spt="100" adj="0,,0" path="" filled="f" stroked="f">
            <v:stroke joinstyle="miter"/>
            <v:imagedata r:id="rId7" o:title="base_1_359952_32770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Анатолия Кони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11" w:name="P576"/>
      <w:bookmarkEnd w:id="11"/>
      <w:r w:rsidRPr="002317A6">
        <w:t>ОПИСАНИЕ БЛАНКА УДОСТОВЕРЕНИЯ К МЕДАЛИ АНАТОЛИЯ КОНИ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медали Анатолия Кони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в сложенном виде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МЕДАЛИ" - в три строки и "АНАТОЛИЯ КОНИ" - в одну строку.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медали Анатолия Кони.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медалью" - в одну строку и "АНАТОЛИЯ КОНИ" - в одну строку. Далее располагается надпись "Министр юстиции Российской Федерации" - в две строки и место печати. Надписи "УДОСТОВЕРЕНИЕ" и "АНАТОЛИЯ КОНИ"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Анатолия Кони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lastRenderedPageBreak/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АНАТОЛИЯ КОНИ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АНАТОЛИЯ КОНИ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4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12" w:name="P639"/>
      <w:bookmarkEnd w:id="12"/>
      <w:r w:rsidRPr="002317A6">
        <w:t>ПОЛОЖЕНИЕ О МЕДАЛИ ГАВРИИЛА ДЕРЖАВИНА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 ред. Приказа Минюста России от 11.07.2014 N 159)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Медаль Гавриила Державина (далее - медаль)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Медалью награждаются федеральные государственные гражданские служащие (далее - гражданские служащие) и работники Минюста России, его учреждений, руководители, гражданские служащие и работники подведомственных Минюсту России федеральных служб, сотрудники уголовно-исполнительной системы, ранее награжденные медалью "За отличие" I степени или нагрудным знаком "За заслуги".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По решению Министра юстиции Российской Федерации медалью могут награждаться лица, оказывающие содействие в решении задач, возложенных на Минюст России, ранее </w:t>
      </w:r>
      <w:r w:rsidRPr="002317A6">
        <w:lastRenderedPageBreak/>
        <w:t>награжденные золотой медалью "За содействие".</w:t>
      </w:r>
    </w:p>
    <w:p w:rsidR="002317A6" w:rsidRPr="002317A6" w:rsidRDefault="002317A6">
      <w:pPr>
        <w:pStyle w:val="ConsPlusNormal"/>
        <w:jc w:val="both"/>
      </w:pPr>
      <w:r w:rsidRPr="002317A6">
        <w:t>(п. 2 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3. Награждение медалью производится: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значительные заслуги по выработке и реализации государственной политики в сфере деятельности Минюста России (далее - в установленной сфере деятельности);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вклад в разработку общей стратегии государственной политики в установленной сфере деятельности;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исключительные личные заслуги в решении задач, возложенных на Минюст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весомый вклад в нормативно-правовое регулирование в сфере деятельности Минюста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значительный личный вклад в развитие Минюста России, подведомственных федеральных служб и учреждений Минюста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вклад в укрепление международного сотрудничества в установленной сфере деятельности.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Описание и рисунок медали приведены в приложении N 1 к настоящему Положению. Описание и образец удостоверения к медали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Медаль носится на левой стороне груди и располагается среди ведомственных наград Минюста России после медали Анатолия Кони.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6. При награждении медалью гражданским служащим Минюста России и его территориальных органов выплачивается единовременное поощрение в размере 2 должностных окладов.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Гавриила Державина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13" w:name="P665"/>
      <w:bookmarkEnd w:id="13"/>
      <w:r w:rsidRPr="002317A6">
        <w:t>ОПИСАНИЕ МЕДАЛИ ГАВРИИЛА ДЕРЖАВИНА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Медаль Гавриила Державина имеет форму правильного круга диаметром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лицевой стороне медали помещено </w:t>
      </w:r>
      <w:proofErr w:type="spellStart"/>
      <w:r w:rsidRPr="002317A6">
        <w:t>погрудное</w:t>
      </w:r>
      <w:proofErr w:type="spellEnd"/>
      <w:r w:rsidRPr="002317A6">
        <w:t xml:space="preserve"> изображение Г.Р. Державина. В верхней части медали по окружности - надпись "Гавриил Державин".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медали, в центре, расположена надпись "Министерство юстиции 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медали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Лицевая и оборотная стороны медали по внешнему контуру имеют ранты.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Гавриила Державина изготавливается из латуни.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Медаль Гавриила Державина при помощи ушка и кольца соединяется с пятиугольной </w:t>
      </w:r>
      <w:r w:rsidRPr="002317A6">
        <w:lastRenderedPageBreak/>
        <w:t>колодкой, обтянутой шелковой муаровой лентой темно-зеленого цвета шириной 24 мм. Посередине ленты три полоски: две желтые шириной 1 мм и одна синяя шириной 5 мм. По краям ленты три полоски: две темно-желтые шириной 1,5 мм и одна темно-зеленая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Колодка с медалью при помощи булавки крепится к одежде.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Гавриила Державина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7"/>
        </w:rPr>
        <w:pict>
          <v:shape id="_x0000_i1028" style="width:150.9pt;height:4in" coordsize="" o:spt="100" adj="0,,0" path="" filled="f" stroked="f">
            <v:stroke joinstyle="miter"/>
            <v:imagedata r:id="rId8" o:title="base_1_359952_32771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5"/>
        </w:rPr>
        <w:pict>
          <v:shape id="_x0000_i1029" style="width:107.05pt;height:125.85pt" coordsize="" o:spt="100" adj="0,,0" path="" filled="f" stroked="f">
            <v:stroke joinstyle="miter"/>
            <v:imagedata r:id="rId9" o:title="base_1_359952_32772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Гавриила Державина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14" w:name="P690"/>
      <w:bookmarkEnd w:id="14"/>
      <w:r w:rsidRPr="002317A6">
        <w:t>ОПИСАНИЕ БЛАНКА УДОСТОВЕРЕНИЯ К МЕДАЛИ ГАВРИИЛА ДЕРЖАВИНА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медали Гавриила Державина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 xml:space="preserve">На первой странице бланка удостоверения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МЕДАЛИ" - в три строки и "ГАВРИИЛА ДЕРЖАВИНА" - в одну строку.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медали Гавриила Державина.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медалью" - в одну строку и "ГАВРИИЛА ДЕРЖАВИНА" - в одну строку. Далее располагается надпись "Министр юстиции Российской Федерации" - в две строки и место печати. Надписи "УДОСТОВЕРЕНИЕ" и "ГАВРИИЛА ДЕРЖАВИНА"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Гавриила Державина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ГАВРИИЛА ДЕРЖАВИНА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ГАВРИИЛА ДЕРЖАВИНА         │</w:t>
      </w:r>
    </w:p>
    <w:p w:rsidR="002317A6" w:rsidRPr="002317A6" w:rsidRDefault="002317A6">
      <w:pPr>
        <w:pStyle w:val="ConsPlusNonformat"/>
        <w:jc w:val="both"/>
      </w:pPr>
      <w:r w:rsidRPr="002317A6">
        <w:lastRenderedPageBreak/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4.1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15" w:name="P753"/>
      <w:bookmarkEnd w:id="15"/>
      <w:r w:rsidRPr="002317A6">
        <w:t>ПОЛОЖЕНИЕ О НАГРУДНОМ ЗНАКЕ "ЗА ЗАСЛУГИ"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(введено Приказом Минюста России от 11.07.2014 N 159;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в ред. Приказа Минюста России от 20.05.2015 N 113)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Нагрудный знак "За заслуги" (далее - нагрудный знак)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Нагрудным знаком награждаются: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руководители подведомственных федеральных служб;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федеральные государственные гражданские служащие (далее - гражданские служащие) и работники Минюста России, его учреждений, ранее награжденные медалями Анатолия Кони и (или) Гавриила Державина и (или) "За отличие" I степени;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20.05.2015 N 113)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гражданские служащие и работники подведомственных федеральных служб, сотрудники уголовно-исполнительной системы, ранее награжденные ведомственными наградами Минюста России и подведомственных федеральных служб (медалью "За вклад в развитие Федеральной службы судебных приставов" или золотой медалью "За вклад в развитие уголовно-исполнительной системы России").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20.05.2015 N 113)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3. Награждение нагрудным знаком производится: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гражданских служащих и работников Минюста России, его учреждений: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значительные личные заслуги в решении задач, возложенных на Минюст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выдающиеся успехи и отличие, проявленное при выполнении важных и срочных заданий и поручений;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руководителей подведомственных федеральных служб, гражданских служащих и работников подведомственных федеральных служб, сотрудников уголовно-исполнительной системы за значительный личный вклад в развитие подведомственных Минюсту России федеральных служб.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4. Описание и рисунок нагрудного знака </w:t>
      </w:r>
      <w:proofErr w:type="gramStart"/>
      <w:r w:rsidRPr="002317A6">
        <w:t>приведены</w:t>
      </w:r>
      <w:proofErr w:type="gramEnd"/>
      <w:r w:rsidRPr="002317A6">
        <w:t xml:space="preserve"> в приложении N 1 к настоящему </w:t>
      </w:r>
      <w:r w:rsidRPr="002317A6">
        <w:lastRenderedPageBreak/>
        <w:t>Положению. Описание и образец удостоверения к нагрудному знаку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Нагрудный знак носится на правой стороне груди и располагается среди ведомственных наград Минюста России после нагрудного знака к званию "Почетный работник Министерства юстиции 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6. Исключен. - Приказ Минюста России от 20.05.2015 N 113.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нагрудном знаке</w:t>
      </w:r>
    </w:p>
    <w:p w:rsidR="002317A6" w:rsidRPr="002317A6" w:rsidRDefault="002317A6">
      <w:pPr>
        <w:pStyle w:val="ConsPlusNormal"/>
        <w:jc w:val="right"/>
      </w:pPr>
      <w:r w:rsidRPr="002317A6">
        <w:t>"За заслуги"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</w:pPr>
      <w:bookmarkStart w:id="16" w:name="P782"/>
      <w:bookmarkEnd w:id="16"/>
      <w:r w:rsidRPr="002317A6">
        <w:t>ОПИСАНИЕ НАГРУДНОГО ЗНАКА "ЗА ЗАСЛУГИ"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 xml:space="preserve">Нагрудный знак "За заслуги" имеет форму овала, образованного вьющейся лентой. Поле ленты украшено "сиянием". На центральную часть ленты помещена фигура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Лента, поле ленты с "сиянием", двуглавый орел и "столп Закона" располагаются в разных плоскостях.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Лента, поле ленты с "сиянием", двуглавый орел и "столп Закона" изготавливаются из томпака. На ленту и фигурный щит наносится зеленая прозрачная силикатная эмаль. Поле ленты с "сиянием" покрывается серебром.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нагрудном знаке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Размеры нагрудного знака: высота - 42 мм, ширина - 38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нагрудного знака в сборе располагается нарезной штифт с гайкой для крепления нагрудного знака к одежде.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 НАГРУДНОГО ЗНАКА "ЗА ЗАСЛУГИ"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27"/>
        </w:rPr>
        <w:pict>
          <v:shape id="_x0000_i1030" style="width:127.7pt;height:138.35pt" coordsize="" o:spt="100" adj="0,,0" path="" filled="f" stroked="f">
            <v:stroke joinstyle="miter"/>
            <v:imagedata r:id="rId10" o:title="base_1_359952_32773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нагрудном знаке</w:t>
      </w:r>
    </w:p>
    <w:p w:rsidR="002317A6" w:rsidRPr="002317A6" w:rsidRDefault="002317A6">
      <w:pPr>
        <w:pStyle w:val="ConsPlusNormal"/>
        <w:jc w:val="right"/>
      </w:pPr>
      <w:r w:rsidRPr="002317A6">
        <w:t>"За заслуги"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</w:pPr>
      <w:bookmarkStart w:id="17" w:name="P803"/>
      <w:bookmarkEnd w:id="17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НАГРУДНОМУ ЗНАКУ "ЗА ЗАСЛУГИ"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нагрудному знаку "За заслуги"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НАГРУДНОМУ ЗНАКУ" - в три строки и "ЗА ЗАСЛУГИ" - в одну строку.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нагрудного знака "За заслуги".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нагрудным знаком" - в две строки и "ЗА ЗАСЛУГИ" - в одну строку. Далее располагается надпись "Министр юстиции Российской Федерации" - в две строки и место печати. Надписи "УДОСТОВЕРЕНИЕ" и "ЗА ЗАСЛУГИ"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НАГРУДНОМУ ЗНАКУ "ЗА ЗАСЛУГИ"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удостоверения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НАГРУДНОМУ ЗНАКУ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"ЗА ЗАСЛУГИ"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lastRenderedPageBreak/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награжде</w:t>
      </w:r>
      <w:proofErr w:type="gramStart"/>
      <w:r w:rsidRPr="002317A6">
        <w:t>н(</w:t>
      </w:r>
      <w:proofErr w:type="gramEnd"/>
      <w:r w:rsidRPr="002317A6">
        <w:t>а)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нагрудным знаком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"ЗА ЗАСЛУГИ"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М.П.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4.2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</w:pPr>
      <w:bookmarkStart w:id="18" w:name="P869"/>
      <w:bookmarkEnd w:id="18"/>
      <w:r w:rsidRPr="002317A6">
        <w:t>ПОЛОЖЕНИЕ О МЕДАЛИ "ЗА ОТЛИЧИЕ"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(введено Приказом Минюста России от 11.07.2014 N 159;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в ред. Приказа Минюста России от 20.05.2015 N 113)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Медаль "За отличие" (далее - медаль)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Медаль имеет две степени: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отличие" I степени;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отличие" II степени.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Высшей степенью медали является I степень, низшей - II степень.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3. Награждение медалью осуществляется последовательно, от низшей степени </w:t>
      </w:r>
      <w:proofErr w:type="gramStart"/>
      <w:r w:rsidRPr="002317A6">
        <w:t>к</w:t>
      </w:r>
      <w:proofErr w:type="gramEnd"/>
      <w:r w:rsidRPr="002317A6">
        <w:t xml:space="preserve"> высшей.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Медалью награждаются федеральные государственные гражданские служащие (далее - гражданские служащие) и работники Минюста России, его учреждений, ранее награжденные Почетной грамотой Министерства юстиции Российской Федерации.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Награждение медалью производится: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 значительные успехи и отличие, проявленное при выполнении важных и срочных заданий и поручений;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>за личные заслуги в решении задач, возложенных на Минюст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6. Описание и рисунок медали приведены в приложении N 1 к настоящему Положению. Описание и образец удостоверения к медали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7. Медаль носится на левой стороне груди и располагается среди ведомственных наград Минюста России после медали Гавриила Державина, перед медалью "Ветеран Министерства юстиции 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8. Исключен. - Приказ Минюста России от 20.05.2015 N 113.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"За отличие"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</w:pPr>
      <w:bookmarkStart w:id="19" w:name="P895"/>
      <w:bookmarkEnd w:id="19"/>
      <w:r w:rsidRPr="002317A6">
        <w:t>ОПИСАНИЕ МЕДАЛИ "ЗА ОТЛИЧИЕ"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Медаль "За отличие" имеет форму правильного круга диаметром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лицевой стороне медали, в центре, помещен равноконечный крест с расширяющимися лучами в виде "сияния". Между лучами креста - два перекрещенных свитка. На центральную часть креста наложен медальон. В центре медальона - "столп Закона".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медали размещены: в верхней части по окружности надпись - "Министерство юстиции", под ней - надпись "За отличие" и изображение двух лавровых ветвей, в нижней части по окружности надпись - "Российской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медали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Лицевая и оборотная сторона медали по внешнему контуру имеет ранты.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отличие" I степени изготавливается из латуни.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отличие" I степени при помощи ушка и кольца соединяется с пятиугольной колодкой, обтянутой шелковой муаровой лентой фиолетового цвета шириной 24 мм. Посередине ленты три полоски: две белые шириной 1 мм и одна зеленая шириной 2,5 мм. По краям ленты три полоски: две желтые шириной 1,5 мм и одна фиолетовая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отличие" II степени изготавливается из нейзильбера.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отличие" II степени при помощи ушка и кольца соединяется с пятиугольной колодкой, обтянутой шелковой муаровой лентой фиолетового цвета шириной 24 мм. Посередине ленты пять полосок: три белые шириной 1 мм и две зеленые шириной 2,5 мм. По краям ленты три полоски: две желтые шириной 1,5 мм и одна фиолетовая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Колодка с медалью при помощи булавки крепится к одежде.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 МЕДАЛИ "ЗА ОТЛИЧИЕ" 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331"/>
        </w:rPr>
        <w:lastRenderedPageBreak/>
        <w:pict>
          <v:shape id="_x0000_i1031" style="width:112.7pt;height:343.1pt" coordsize="" o:spt="100" adj="0,,0" path="" filled="f" stroked="f">
            <v:stroke joinstyle="miter"/>
            <v:imagedata r:id="rId11" o:title="base_1_359952_32774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 МЕДАЛИ "ЗА ОТЛИЧИЕ" 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331"/>
        </w:rPr>
        <w:pict>
          <v:shape id="_x0000_i1032" style="width:112.7pt;height:343.1pt" coordsize="" o:spt="100" adj="0,,0" path="" filled="f" stroked="f">
            <v:stroke joinstyle="miter"/>
            <v:imagedata r:id="rId12" o:title="base_1_359952_32775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"За отличие"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20" w:name="P923"/>
      <w:bookmarkEnd w:id="20"/>
      <w:r w:rsidRPr="002317A6">
        <w:t>ОПИСАНИЕ БЛАНКА УДОСТОВЕРЕНИЯ К МЕДАЛИ "ЗА ОТЛИЧИЕ"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медали "За отличие" I и II степеней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МЕДАЛИ" - в три строки и "ЗА ОТЛИЧИЕ" I СТЕПЕНИ" ("ЗА ОТЛИЧИЕ" II СТЕПЕНИ") - в две строки.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медали "За отличие" I степени ("За отличие" II степени).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 xml:space="preserve">а) медалью" - в одну строку и "ЗА ОТЛИЧИЕ" I СТЕПЕНИ" ("ЗА ОТЛИЧИЕ" II СТЕПЕНИ") - в две строки. Далее располагается надпись "Министр юстиции Российской Федерации" - в две строки и место печати. </w:t>
      </w:r>
      <w:proofErr w:type="gramStart"/>
      <w:r w:rsidRPr="002317A6">
        <w:t>Надписи "УДОСТОВЕРЕНИЕ" и "ЗА ОТЛИЧИЕ" I СТЕПЕНИ" ("ЗА ОТЛИЧИЕ" II СТЕПЕНИ") отпечатаны красной краской, весь остальной текст - черной краской.</w:t>
      </w:r>
      <w:proofErr w:type="gramEnd"/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"ЗА ОТЛИЧИЕ" 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"ЗА ОТЛИЧИЕ"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 СТЕПЕНИ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lastRenderedPageBreak/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"ЗА ОТЛИЧИЕ"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 СТЕПЕНИ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М.П.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"ЗА ОТЛИЧИЕ" 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"ЗА ОТЛИЧИЕ"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II СТЕПЕНИ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lastRenderedPageBreak/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"ЗА ОТЛИЧИЕ"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II СТЕПЕНИ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М.П.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5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21" w:name="P1037"/>
      <w:bookmarkEnd w:id="21"/>
      <w:r w:rsidRPr="002317A6">
        <w:t>ПОЛОЖЕНИЕ</w:t>
      </w:r>
    </w:p>
    <w:p w:rsidR="002317A6" w:rsidRPr="002317A6" w:rsidRDefault="002317A6">
      <w:pPr>
        <w:pStyle w:val="ConsPlusTitle"/>
        <w:jc w:val="center"/>
      </w:pPr>
      <w:r w:rsidRPr="002317A6">
        <w:t>О МЕДАЛИ "ВЕТЕРАН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(в ред. Приказов Минюста России от 11.07.2014 N 159,</w:t>
            </w:r>
            <w:proofErr w:type="gramEnd"/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от 20.05.2015 N 113, от 14.06.2016 N 140, от 24.10.2016 N 243,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от 29.11.2019 N 275)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Медаль "Ветеран Министерства юстиции Российской Федерации" (далее - медаль)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2. </w:t>
      </w:r>
      <w:proofErr w:type="gramStart"/>
      <w:r w:rsidRPr="002317A6">
        <w:t>Медалью награждаются федеральные государственные гражданские служащие и работники Минюста России, его учреждений за заслуги и высокие результаты в труде (службе), внесшие весомый вклад в разработку и реализацию государственной политики, в нормативно-правовое регулирование в сфере деятельности Минюста России, в развитие Минюста России, подведомственных федеральных служб и учреждений Минюста России, в решение задач, возложенных на Минюст России.</w:t>
      </w:r>
      <w:proofErr w:type="gramEnd"/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Награждение медалью производится при наличии: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стажа (общей продолжительности) государственной службы (работы) в сфере деятельности Минюста России не менее 15 лет, в том числе продолжительности государственной службы (работы) в Минюсте России, его учреждениях непосредственно перед награждением не менее 3 лет;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ведомственных наград Минюста России за заслуги и отличие в труде (службе), а также продолжительную службу (работу) (медаль "За службу" II степени, "За добросовестный труд" II степени).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24.10.2016 N 243)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proofErr w:type="gramStart"/>
      <w:r w:rsidRPr="002317A6">
        <w:t xml:space="preserve">По решению Министра юстиции Российской Федерации медалью могут награждаться лица, ранее проходившие государственную службу (работавшие) в Минюсте России, его учреждениях, имеющие стаж (общую продолжительность) государственной службы (работы) в Минюсте России, </w:t>
      </w:r>
      <w:r w:rsidRPr="002317A6">
        <w:lastRenderedPageBreak/>
        <w:t>его учреждениях не менее 15 лет и награжденные в период государственной службы (работы) в Минюсте России, его учреждениях ведомственными наградами Минюста России за заслуги и отличие в труде (службе).</w:t>
      </w:r>
      <w:proofErr w:type="gramEnd"/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Медалью могут награждаться работники органов записи актов гражданского состояния, имеющие стаж (общую продолжительность) государственной (муниципальной) службы (работы) в органах записи актов гражданского состояния не менее 15 лет и награжденные в период службы (работы) ведомственными наградами Минюста России.</w:t>
      </w:r>
    </w:p>
    <w:p w:rsidR="002317A6" w:rsidRPr="002317A6" w:rsidRDefault="002317A6">
      <w:pPr>
        <w:pStyle w:val="ConsPlusNormal"/>
        <w:jc w:val="both"/>
      </w:pPr>
      <w:r w:rsidRPr="002317A6">
        <w:t>(абзац введен Приказом Минюста России от 29.11.2019 N 275)</w:t>
      </w:r>
    </w:p>
    <w:p w:rsidR="002317A6" w:rsidRPr="002317A6" w:rsidRDefault="002317A6">
      <w:pPr>
        <w:pStyle w:val="ConsPlusNormal"/>
        <w:jc w:val="both"/>
      </w:pPr>
      <w:r w:rsidRPr="002317A6">
        <w:t>(п. 2 в ред. Приказа Минюста России от 14.06.2016 N 140)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3. Описание и рисунок медали приведены в приложении N 1 к настоящему Положению. Описание и образец удостоверения к медали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Медаль носится на левой стороне груди и располагается среди ведомственных наград Минюста России после медали "За отличие", перед медалями "За службу" или "За добросовестный труд".</w:t>
      </w:r>
    </w:p>
    <w:p w:rsidR="002317A6" w:rsidRPr="002317A6" w:rsidRDefault="002317A6">
      <w:pPr>
        <w:pStyle w:val="ConsPlusNormal"/>
        <w:jc w:val="both"/>
      </w:pPr>
      <w:r w:rsidRPr="002317A6">
        <w:t>(</w:t>
      </w:r>
      <w:proofErr w:type="gramStart"/>
      <w:r w:rsidRPr="002317A6">
        <w:t>в</w:t>
      </w:r>
      <w:proofErr w:type="gramEnd"/>
      <w:r w:rsidRPr="002317A6">
        <w:t xml:space="preserve">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Исключен. - Приказ Минюста России от 20.05.2015 N 113.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</w:t>
      </w:r>
    </w:p>
    <w:p w:rsidR="002317A6" w:rsidRPr="002317A6" w:rsidRDefault="002317A6">
      <w:pPr>
        <w:pStyle w:val="ConsPlusNormal"/>
        <w:jc w:val="right"/>
      </w:pPr>
      <w:r w:rsidRPr="002317A6">
        <w:t>"Ветеран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22" w:name="P1069"/>
      <w:bookmarkEnd w:id="22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МЕДАЛИ "ВЕТЕРАН МИНИСТЕРСТВА ЮСТИЦИИ РОССИЙСКОЙ ФЕДЕРАЦИИ"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Медаль "Ветеран Министерства юстиции Российской Федерации" имеет форму правильного круга диаметром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лицевой стороне медали по окружности расположен венок из лавровых ветвей, переходящий в основании в архитектурный завиток. В центральной части медали помещено изображение "столпа Закона", наложенное на два перекрещенных свитка.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медали надписи: в верхней части по окружности - "Министерства юстиции", в центре - "Ветеран", в нижней части по окружности - "Российской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медали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Лицевая и оборотная стороны медали по внешнему контуру имеют ранты.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"Ветеран Министерства юстиции Российской Федерации" изготавливается из оксидированного посеребренного нейзильбера.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"Ветеран Министерства юстиции Российской Федерации" при помощи ушка и кольца соединяется с пятиугольной колодкой, обтянутой шелковой муаровой лентой темно-зеленого цвета шириной 24 мм. Посередине ленты три полоски: две желтые шириной 1 мм и одна фиолетовая шириной 5 мм. По краям ленты три полоски: две белые шириной 1,5 мм и одна темно-зеленая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>Колодка с медалью при помощи булавки крепится к одежде.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"Ветеран Министерства юстиции Российской Федерации"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4"/>
        </w:rPr>
        <w:pict>
          <v:shape id="_x0000_i1033" style="width:155.25pt;height:284.85pt" coordsize="" o:spt="100" adj="0,,0" path="" filled="f" stroked="f">
            <v:stroke joinstyle="miter"/>
            <v:imagedata r:id="rId13" o:title="base_1_359952_32776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5"/>
        </w:rPr>
        <w:pict>
          <v:shape id="_x0000_i1034" style="width:111.45pt;height:125.85pt" coordsize="" o:spt="100" adj="0,,0" path="" filled="f" stroked="f">
            <v:stroke joinstyle="miter"/>
            <v:imagedata r:id="rId14" o:title="base_1_359952_32777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</w:t>
      </w:r>
    </w:p>
    <w:p w:rsidR="002317A6" w:rsidRPr="002317A6" w:rsidRDefault="002317A6">
      <w:pPr>
        <w:pStyle w:val="ConsPlusNormal"/>
        <w:jc w:val="right"/>
      </w:pPr>
      <w:r w:rsidRPr="002317A6">
        <w:t>"Ветеран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23" w:name="P1097"/>
      <w:bookmarkEnd w:id="23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"ВЕТЕРАН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медали "Ветеран Министерства юстиции Российской Федерации"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 xml:space="preserve">На первой странице бланка удостоверения в сложенном виде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МЕДАЛИ" - в три строки и "ВЕТЕРАН МИНИСТЕРСТВА ЮСТИЦИИ РОССИЙСКОЙ ФЕДЕРАЦИИ" - в три строки.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медали "Ветеран Министерства юстиции 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медалью" - в одну строку и "ВЕТЕРАН МИНИСТЕРСТВА ЮСТИЦИИ РОССИЙСКОЙ ФЕДЕРАЦИИ" - в три строки. Далее располагается надпись "Министр юстиции Российской Федерации" - в две строки и место печати. Надписи "УДОСТОВЕРЕНИЕ" и "ВЕТЕРАН МИНИСТЕРСТВА ЮСТИЦИИ РОССИЙСКОЙ ФЕДЕРАЦИИ"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"Ветеран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"ВЕТЕРАН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МИНИСТЕРСТВА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ФЕДЕРАЦИИ"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lastRenderedPageBreak/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"ВЕТЕРАН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МИНИСТЕРСТВА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ФЕДЕРАЦИИ"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6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17.07.2013 N 116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24" w:name="P1166"/>
      <w:bookmarkEnd w:id="24"/>
      <w:r w:rsidRPr="002317A6">
        <w:t>ПОЛОЖЕНИЕ О МЕДАЛИ "ЗА СЛУЖБУ"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(в ред. Приказов Минюста России от 11.07.2014 N 159,</w:t>
            </w:r>
            <w:proofErr w:type="gramEnd"/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от 20.05.2015 N 113, от 24.10.2016 N 243)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Медаль "За службу"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Медаль "За службу" имеет три степени: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 I степени;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 II степени;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 III степени.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Высшей степенью медали "За службу" является I степень, низшей - III степень.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3. Награждение медалью "За службу" осуществляется последовательно, от низшей степени </w:t>
      </w:r>
      <w:proofErr w:type="gramStart"/>
      <w:r w:rsidRPr="002317A6">
        <w:t>к</w:t>
      </w:r>
      <w:proofErr w:type="gramEnd"/>
      <w:r w:rsidRPr="002317A6">
        <w:t xml:space="preserve"> высшей.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Медалью "За службу" награждаются федеральные государственные гражданские служащие (далее - гражданские служащие) Минюста России за многолетнюю безупречную и эффективную службу, добросовестное выполнение должностных обязанностей, имеющие соответствующую выслугу лет в календарном исчислении.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Медалью "За службу" I степени награждаются гражданские служащие Минюста России, имеющие стаж государственной службы в Минюсте России не менее 20 лет.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Медалью "За службу" II степени награждаются гражданские служащие Минюста России, имеющие стаж государственной службы в Минюсте России не менее 15 лет.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Медалью "За службу" III степени награждаются гражданские служащие Минюста России, имеющие стаж государственной службы в Минюсте России не менее 10 лет.</w:t>
      </w:r>
    </w:p>
    <w:p w:rsidR="002317A6" w:rsidRPr="002317A6" w:rsidRDefault="002317A6">
      <w:pPr>
        <w:pStyle w:val="ConsPlusNormal"/>
        <w:jc w:val="both"/>
      </w:pPr>
      <w:r w:rsidRPr="002317A6">
        <w:lastRenderedPageBreak/>
        <w:t>(п. 5 в ред. Приказа Минюста России от 24.10.2016 N 243)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6. При наличии у гражданского служащего выслуги лет для присвоения медали "За службу" более высокой степени, при отсутствии медали "За службу" низшей степени награждение осуществляется последовательно от низшей степени </w:t>
      </w:r>
      <w:proofErr w:type="gramStart"/>
      <w:r w:rsidRPr="002317A6">
        <w:t>к</w:t>
      </w:r>
      <w:proofErr w:type="gramEnd"/>
      <w:r w:rsidRPr="002317A6">
        <w:t xml:space="preserve"> высшей. При этом награждение медалью "За службу" III степени осуществляется не ранее чем через один год после приема на гражданскую службу в Минюст России, а очередное награждение медалью "За службу" более высокой степени - не ранее чем через один год после предыдущего награждения медалью "За службу" низшей степени.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7. Описание и рисунки медали "За службу" I, II, III степени приведены в приложении N 1 к настоящему Положению. Описание и образцы удостоверения к медали "За службу" I, II, III степени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8. Медаль "За службу" носится на левой стороне груди и располагается среди ведомственных наград Минюста России после медали "Ветеран Министерства юстиции Российской Федерации", последовательно - I, II, III степень.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9. Исключен. - Приказ Минюста России от 20.05.2015 N 113.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"За службу"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25" w:name="P1196"/>
      <w:bookmarkEnd w:id="25"/>
      <w:r w:rsidRPr="002317A6">
        <w:t>ОПИСАНИЕ МЕДАЛИ "ЗА СЛУЖБУ"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Медаль "За службу" имеет форму правильного круга диаметром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лицевой стороне медали по окружности расположен венок из лавровых ветвей, переходящий в основании в архитектурный завиток. В центральной части медали помещено изображение "столпа Закона", наложенное на два перекрещенных свитка.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медали надписи: в верхней части по окружности - "Министерство юстиции", в центре - "За службу" и цифра "XX" или "XV" или "X" (для медали "За службу" I, II, III степени соответственно), в нижней части по окружности - "Российской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медали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Лицевая и оборотная сторона медали по внешнему контуру имеет ранты.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 I степени изготавливается из латуни.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 II степени изготавливается из нейзильбера.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 III степени изготавливается из томпака.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службу" при помощи ушка и кольца соединяется с пятиугольной колодкой, обтянутой шелковой муаровой лентой темно-зеленого цвета шириной 24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Посередине ленты колодки медали "За службу" I степени три полоски: две желтые шириной 1 мм и одна фиолетовая шириной 2 мм. По краям ленты три полоски: две белые шириной 1,5 мм и одна темно-зеленая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>Посередине ленты колодки медали "За службу" II степени пять полосок: три желтые шириной 1 мм и две фиолетовые шириной 2 мм. По краям ленты три полоски: две белые шириной 1,5 мм и одна темно-зеленая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Посередине ленты колодки медали "За службу" III степени семь полосок: четыре желтые шириной 1 мм и три фиолетовые шириной 2 мм. По краям ленты три полоски: две белые шириной 1,5 мм и одна темно-зеленая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Колодка с медалью при помощи булавки крепится к одежде.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"За службу" 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8"/>
        </w:rPr>
        <w:pict>
          <v:shape id="_x0000_i1035" style="width:154.65pt;height:289.25pt" coordsize="" o:spt="100" adj="0,,0" path="" filled="f" stroked="f">
            <v:stroke joinstyle="miter"/>
            <v:imagedata r:id="rId15" o:title="base_1_359952_32778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8"/>
        </w:rPr>
        <w:pict>
          <v:shape id="_x0000_i1036" style="width:105.2pt;height:129.6pt" coordsize="" o:spt="100" adj="0,,0" path="" filled="f" stroked="f">
            <v:stroke joinstyle="miter"/>
            <v:imagedata r:id="rId16" o:title="base_1_359952_32779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"За службу" 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5"/>
        </w:rPr>
        <w:lastRenderedPageBreak/>
        <w:pict>
          <v:shape id="_x0000_i1037" style="width:153.4pt;height:286.75pt" coordsize="" o:spt="100" adj="0,,0" path="" filled="f" stroked="f">
            <v:stroke joinstyle="miter"/>
            <v:imagedata r:id="rId17" o:title="base_1_359952_32780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5"/>
        </w:rPr>
        <w:pict>
          <v:shape id="_x0000_i1038" style="width:112.7pt;height:126.45pt" coordsize="" o:spt="100" adj="0,,0" path="" filled="f" stroked="f">
            <v:stroke joinstyle="miter"/>
            <v:imagedata r:id="rId18" o:title="base_1_359952_32781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"За службу" III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4"/>
        </w:rPr>
        <w:lastRenderedPageBreak/>
        <w:pict>
          <v:shape id="_x0000_i1039" style="width:153.4pt;height:285.5pt" coordsize="" o:spt="100" adj="0,,0" path="" filled="f" stroked="f">
            <v:stroke joinstyle="miter"/>
            <v:imagedata r:id="rId19" o:title="base_1_359952_32782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5"/>
        </w:rPr>
        <w:pict>
          <v:shape id="_x0000_i1040" style="width:109.55pt;height:125.85pt" coordsize="" o:spt="100" adj="0,,0" path="" filled="f" stroked="f">
            <v:stroke joinstyle="miter"/>
            <v:imagedata r:id="rId20" o:title="base_1_359952_32783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"За службу"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26" w:name="P1240"/>
      <w:bookmarkEnd w:id="26"/>
      <w:r w:rsidRPr="002317A6">
        <w:t>ОПИСАНИЕ БЛАНКА УДОСТОВЕРЕНИЯ К МЕДАЛИ "ЗА СЛУЖБУ"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медали "За службу"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в сложенном виде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МЕДАЛИ" - в три строки и "ЗА СЛУЖБУ I СТЕПЕНИ" - в две строки.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центре второй страницы располагается цветное изображение медали "За службу" I, II, III </w:t>
      </w:r>
      <w:r w:rsidRPr="002317A6">
        <w:lastRenderedPageBreak/>
        <w:t>степени соответственно.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медалью" - в одну строку и "ЗА СЛУЖБУ I СТЕПЕНИ" ("ЗА СЛУЖБУ II СТЕПЕНИ", "ЗА СЛУЖБУ III СТЕПЕНИ") - в две строки. Далее располагается надпись "Министр юстиции Российской Федерации" - в две строки и место печати. Надписи "УДОСТОВЕРЕНИЕ" и "ЗА СЛУЖБУ I СТЕПЕНИ"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"За службу" 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"ЗА СЛУЖБУ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I СТЕПЕНИ"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"ЗА СЛУЖБУ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I СТЕПЕНИ"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lastRenderedPageBreak/>
        <w:t>бланка удостоверения к медали "За службу" 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"ЗА СЛУЖБУ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II СТЕПЕНИ"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"ЗА СЛУЖБУ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II СТЕПЕНИ"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"За службу" III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lastRenderedPageBreak/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"ЗА СЛУЖБУ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III СТЕПЕНИ"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"ЗА СЛУЖБУ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III СТЕПЕНИ"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7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</w:pPr>
      <w:bookmarkStart w:id="27" w:name="P1400"/>
      <w:bookmarkEnd w:id="27"/>
      <w:r w:rsidRPr="002317A6">
        <w:t>ПОЛОЖЕНИЕ О МЕДАЛИ "ЗА ДОБРОСОВЕСТНЫЙ ТРУД"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 ред. Приказа Минюста России от 24.10.2016 N 243)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Медаль "За добросовестный труд"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Медаль "За добросовестный труд" имеет две степени: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добросовестный труд" I степени;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добросовестный труд" II степени;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Высшей степенью медали "За добросовестный труд" является I степень, низшей - II степень.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 xml:space="preserve">3. Награждение медалью "За добросовестный труд" осуществляется последовательно, от низшей степени </w:t>
      </w:r>
      <w:proofErr w:type="gramStart"/>
      <w:r w:rsidRPr="002317A6">
        <w:t>к</w:t>
      </w:r>
      <w:proofErr w:type="gramEnd"/>
      <w:r w:rsidRPr="002317A6">
        <w:t xml:space="preserve"> высшей.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Медалью "За добросовестный труд" награждаются работники Минюста России, его учреждений за многолетний безупречный труд, добросовестное выполнение должностных обязанностей, имеющие соответствующую выслугу лет в календарном исчислении.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Медалью "За добросовестный труд" I степени награждаются работники Минюста России и его учреждений, имеющие трудовой стаж (стаж службы) в Минюсте России и его учреждениях не менее 20 лет.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Медалью "За добросовестный труд" II степени награждаются работники Минюста России и его учреждений, имеющие трудовой стаж (стаж службы) в Минюсте России и его учреждениях не менее 10 лет.</w:t>
      </w:r>
    </w:p>
    <w:p w:rsidR="002317A6" w:rsidRPr="002317A6" w:rsidRDefault="002317A6">
      <w:pPr>
        <w:pStyle w:val="ConsPlusNormal"/>
        <w:jc w:val="both"/>
      </w:pPr>
      <w:r w:rsidRPr="002317A6">
        <w:t>(п. 5 в ред. Приказа Минюста России от 24.10.2016 N 243)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6. При наличии у работника выслуги лет для присвоения медали "За добросовестный труд" более высокой степени, при отсутствии медали "За добросовестный труд" низшей степени награждение осуществляется последовательно от низшей степени </w:t>
      </w:r>
      <w:proofErr w:type="gramStart"/>
      <w:r w:rsidRPr="002317A6">
        <w:t>к</w:t>
      </w:r>
      <w:proofErr w:type="gramEnd"/>
      <w:r w:rsidRPr="002317A6">
        <w:t xml:space="preserve"> высшей. При этом награждение медалью "За добросовестный труд" II степени осуществляется не ранее чем через один год после приема на работу в Минюст России или его учреждения, а награждение медалью "За добросовестный труд" I степени осуществляется не ранее чем через два года после предыдущего награждения медалью "За добросовестный труд" низшей степени.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7. Описание и рисунки медали "За добросовестный труд" I, II степени приведены в приложении N 1 к настоящему Положению. Описание и образцы удостоверения к медали "За добросовестный труд" I, II степени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8. Медаль "За добросовестный труд" носится на левой стороне груди и располагается среди ведомственных наград Минюста России после медали "Ветеран Министерства юстиции Российской Федерации", последовательно - I, II степень либо при наличии медалей Минюста России "За службу" - после медали "За службу" III степени.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</w:t>
      </w:r>
    </w:p>
    <w:p w:rsidR="002317A6" w:rsidRPr="002317A6" w:rsidRDefault="002317A6">
      <w:pPr>
        <w:pStyle w:val="ConsPlusNormal"/>
        <w:jc w:val="right"/>
      </w:pPr>
      <w:r w:rsidRPr="002317A6">
        <w:t>"За добросовестный труд"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28" w:name="P1426"/>
      <w:bookmarkEnd w:id="28"/>
      <w:r w:rsidRPr="002317A6">
        <w:t>ОПИСАНИЕ МЕДАЛИ "ЗА ДОБРОСОВЕСТНЫЙ ТРУД"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Медаль "За добросовестный труд" имеет форму правильного круга диаметром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лицевой стороне медали по окружности расположен венок из лавровых ветвей, переходящий в основании в архитектурный завиток. </w:t>
      </w:r>
      <w:proofErr w:type="gramStart"/>
      <w:r w:rsidRPr="002317A6">
        <w:t>В центральной части медали помещено изображение "столпа Закона", наложенное на перекрещенные свиток и факел.</w:t>
      </w:r>
      <w:proofErr w:type="gramEnd"/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медали надписи: в верхней части по окружности - "Министерство юстиции", в центре - "За добросовестный труд" и в нижней части по окружности - "Российской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медали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Лицевая и оборотная сторона медали по внешнему контуру имеет ранты.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>Медаль "За добросовестный труд" I степени изготавливается из латуни.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добросовестный труд" II степени изготавливается из нейзильбера.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Медаль "За добросовестный труд" I степени при помощи ушка и кольца соединяется с четырехугольной колодкой, обтянутой шелковой муаровой лентой синего цвета шириной 24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Посередине ленты колодки медали "За добросовестный труд" I степени три полоски: две белые шириной 1 мм и одна красная шириной 2,5 мм. По краям ленты три полоски: две желтые шириной 1,5 мм и одна синяя шириной 1 мм. Колодка медали изготавливается из латуни.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Посередине ленты колодки медали "За добросовестный труд" II степени пять полосок: три белые шириной 1 мм и две красные шириной 2,5 мм. По краям ленты три полоски: две желтые шириной 1,5 мм и одна синяя шириной 1 мм. Колодка медали изготавливается из нейзильбера.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Колодка с медалью при помощи булавки крепится к одежде.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"За добросовестный труд" 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06"/>
        </w:rPr>
        <w:pict>
          <v:shape id="_x0000_i1041" style="width:107.05pt;height:217.9pt" coordsize="" o:spt="100" adj="0,,0" path="" filled="f" stroked="f">
            <v:stroke joinstyle="miter"/>
            <v:imagedata r:id="rId21" o:title="base_1_359952_32784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7"/>
        </w:rPr>
        <w:pict>
          <v:shape id="_x0000_i1042" style="width:107.05pt;height:127.7pt" coordsize="" o:spt="100" adj="0,,0" path="" filled="f" stroked="f">
            <v:stroke joinstyle="miter"/>
            <v:imagedata r:id="rId22" o:title="base_1_359952_32785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медали "За добросовестный труд" 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07"/>
        </w:rPr>
        <w:lastRenderedPageBreak/>
        <w:pict>
          <v:shape id="_x0000_i1043" style="width:112.7pt;height:217.9pt" coordsize="" o:spt="100" adj="0,,0" path="" filled="f" stroked="f">
            <v:stroke joinstyle="miter"/>
            <v:imagedata r:id="rId23" o:title="base_1_359952_32786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7"/>
        </w:rPr>
        <w:pict>
          <v:shape id="_x0000_i1044" style="width:112.7pt;height:127.7pt" coordsize="" o:spt="100" adj="0,,0" path="" filled="f" stroked="f">
            <v:stroke joinstyle="miter"/>
            <v:imagedata r:id="rId24" o:title="base_1_359952_32787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</w:t>
      </w:r>
    </w:p>
    <w:p w:rsidR="002317A6" w:rsidRPr="002317A6" w:rsidRDefault="002317A6">
      <w:pPr>
        <w:pStyle w:val="ConsPlusNormal"/>
        <w:jc w:val="right"/>
      </w:pPr>
      <w:r w:rsidRPr="002317A6">
        <w:t>"За добросовестный труд"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29" w:name="P1462"/>
      <w:bookmarkEnd w:id="29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"ЗА ДОБРОСОВЕСТНЫЙ ТРУД"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медали "За добросовестный труд"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в сложенном виде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МЕДАЛИ" - в три строки и "ЗА ДОБРОСОВЕСТНЫЙ ТРУД I СТЕПЕНИ" ("ЗА ДОБРОСОВЕСТНЫЙ ТРУД II СТЕПЕНИ") - в две строки.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медали "За добросовестный труд" I степени (II степени).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</w:t>
      </w:r>
      <w:r w:rsidRPr="002317A6">
        <w:lastRenderedPageBreak/>
        <w:t xml:space="preserve">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медалью" - в одну строку и "ЗА ДОБРОСОВЕСТНЫЙ ТРУД I СТЕПЕНИ" ("ЗА ДОБРОСОВЕСТНЫЙ ТРУД II СТЕПЕНИ") - в две строки. Далее располагается надпись "Министр юстиции Российской Федерации" - в две строки и место печати. Надписи "УДОСТОВЕРЕНИЕ" и "ЗА ДОБРОСОВЕСТНЫЙ ТРУД I СТЕПЕНИ" ("ЗА ДОБРОСОВЕСТНЫЙ ТРУД II СТЕПЕНИ")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"За добросовестный труд"</w:t>
      </w:r>
    </w:p>
    <w:p w:rsidR="002317A6" w:rsidRPr="002317A6" w:rsidRDefault="002317A6">
      <w:pPr>
        <w:pStyle w:val="ConsPlusTitle"/>
        <w:jc w:val="center"/>
      </w:pPr>
      <w:r w:rsidRPr="002317A6">
        <w:t>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"ЗА ДОБРОСОВЕСТНЫЙ ТРУД"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 СТЕПЕНИ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"ЗА ДОБРОСОВЕСТНЫЙ ТРУД"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 СТЕПЕНИ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медали "За добросовестный труд"</w:t>
      </w:r>
    </w:p>
    <w:p w:rsidR="002317A6" w:rsidRPr="002317A6" w:rsidRDefault="002317A6">
      <w:pPr>
        <w:pStyle w:val="ConsPlusTitle"/>
        <w:jc w:val="center"/>
      </w:pPr>
      <w:r w:rsidRPr="002317A6">
        <w:lastRenderedPageBreak/>
        <w:t>II степени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МЕДАЛИ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"ЗА ДОБРОСОВЕСТНЫЙ ТРУД"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II СТЕПЕНИ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награжде</w:t>
      </w:r>
      <w:proofErr w:type="gramStart"/>
      <w:r w:rsidRPr="002317A6">
        <w:t>н(</w:t>
      </w:r>
      <w:proofErr w:type="gramEnd"/>
      <w:r w:rsidRPr="002317A6">
        <w:t>а) медалью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"ЗА ДОБРОСОВЕСТНЫЙ ТРУД"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II СТЕПЕНИ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8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30" w:name="P1577"/>
      <w:bookmarkEnd w:id="30"/>
      <w:r w:rsidRPr="002317A6">
        <w:t>ПОЛОЖЕНИЕ О МЕДАЛИ "ЗА СОДЕЙСТВИЕ"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lastRenderedPageBreak/>
              <w:t>(в ред. Приказов Минюста России от 11.07.2014 N 159,</w:t>
            </w:r>
            <w:proofErr w:type="gramEnd"/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от 20.05.2015 N 113)</w:t>
            </w:r>
          </w:p>
        </w:tc>
      </w:tr>
    </w:tbl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Медаль "За содействие"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Медаль "За содействие" имеет две степени: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золотая медаль "За содействие";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серебряная медаль "За содействие".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3. Высшей степенью медали "За содействие" является золотая медаль.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4. Награждение медалью "За содействие" осуществляется последовательно, от низшей степени </w:t>
      </w:r>
      <w:proofErr w:type="gramStart"/>
      <w:r w:rsidRPr="002317A6">
        <w:t>к</w:t>
      </w:r>
      <w:proofErr w:type="gramEnd"/>
      <w:r w:rsidRPr="002317A6">
        <w:t xml:space="preserve"> высшей.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Серебряной медалью "За содействие" награждаются граждане Российской Федерации и иностранные граждане, оказывающие содействие в решении задач, возложенных на Минюст России, ранее награжденные ведомственной наградой Минюста России.</w:t>
      </w:r>
    </w:p>
    <w:p w:rsidR="002317A6" w:rsidRPr="002317A6" w:rsidRDefault="002317A6">
      <w:pPr>
        <w:pStyle w:val="ConsPlusNormal"/>
        <w:jc w:val="both"/>
      </w:pPr>
      <w:r w:rsidRPr="002317A6">
        <w:t>(</w:t>
      </w:r>
      <w:proofErr w:type="gramStart"/>
      <w:r w:rsidRPr="002317A6">
        <w:t>в</w:t>
      </w:r>
      <w:proofErr w:type="gramEnd"/>
      <w:r w:rsidRPr="002317A6">
        <w:t xml:space="preserve">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Награждение золотой медалью "За содействие" осуществляется не ранее чем через три года после награждения серебряной медалью "За содействие".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6. Награждение медалью "За содействие" производится за эффективное содействие в реализации задач, возложенных на Минюст России, в области: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нормативно-правового регулирования в сфере деятельности Минюста России;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оказания бесплатной юридической помощи и правового просвещения населения в рамках проводимых Минюстом России мероприятий;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проведения независимой антикоррупционной экспертизы;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заключения международных договоров Российской Федерации о правовой помощи и правовых отношениях по гражданским, семейным, уголовным и иным делам;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территориального устройства Российской Федерации;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организации местного самоуправления;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разграничения полномочий по предметам совместного ведения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2317A6" w:rsidRPr="002317A6" w:rsidRDefault="002317A6">
      <w:pPr>
        <w:pStyle w:val="ConsPlusNormal"/>
        <w:jc w:val="both"/>
      </w:pPr>
      <w:r w:rsidRPr="002317A6">
        <w:t>(п. 6 в ред. Приказа Минюста России от 20.05.2015 N 113)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7. Награждение медалью "За содействие" может производиться и за другие личные заслуги в решении задач, возложенных на Минюст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8. Описание и рисунки золотой и серебряной медали "За содействие" приведены в приложении N 1 к настоящему Положению. Описание и образцы удостоверения к золотой и серебряной медали "За содействие"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9. Медаль носится на левой стороне груди. При наличии у награжденного других ведомственных наград Минюста России - после медалей Гавриила Державина, "За службу" III степени или "За добросовестный труд" II степени.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"За содействие"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31" w:name="P1611"/>
      <w:bookmarkEnd w:id="31"/>
      <w:r w:rsidRPr="002317A6">
        <w:t>ОПИСАНИЕ МЕДАЛИ "ЗА СОДЕЙСТВИЕ"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Медаль "За содействие" имеет форму правильного круга диаметром 32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лицевой стороне медали по окружности расположен венок из лавровых ветвей, переходящий в основании в архитектурный завиток. В центральной части медали помещена фигура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медали размещены: в верхней части по окружности надпись - "Министерство юстиции", под ней - надпись "За содействие" и изображение двух лавровых ветвей, в нижней части по окружности надпись - "Российской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медали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Лицевая и оборотная стороны медали по внешнему контуру имеют ранты.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Золотая медаль "За содействие" изготавливается из латуни.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Серебряная медаль "За содействие" изготавливается из нейзильбера.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Золотая медаль "За содействие" при помощи ушка и кольца соединяется с пятиугольной колодкой, обтянутой шелковой муаровой лентой темно-желтого цвета шириной 24 мм. Посередине ленты три полоски: две красные шириной 1 мм и одна темно-зеленая шириной 5 мм. По краям ленты три полоски: две синие шириной 1,5 мм и одна темно-желтая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Серебряная медаль "За содействие" при помощи ушка и кольца соединяется с пятиугольной колодкой, обтянутой шелковой муаровой лентой темно-серого цвета шириной 24 мм. Посередине ленты три полоски: две красные шириной 1 мм и одна темно-зеленая шириной 5 мм. По краям ленты три полоски: две синие шириной 1,5 мм и одна темно-серая шириной 1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Колодка с медалью при помощи булавки крепится к одежде.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золотой медали "За содействие"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5"/>
        </w:rPr>
        <w:lastRenderedPageBreak/>
        <w:pict>
          <v:shape id="_x0000_i1045" style="width:154pt;height:286.75pt" coordsize="" o:spt="100" adj="0,,0" path="" filled="f" stroked="f">
            <v:stroke joinstyle="miter"/>
            <v:imagedata r:id="rId25" o:title="base_1_359952_32788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7"/>
        </w:rPr>
        <w:pict>
          <v:shape id="_x0000_i1046" style="width:105.2pt;height:127.7pt" coordsize="" o:spt="100" adj="0,,0" path="" filled="f" stroked="f">
            <v:stroke joinstyle="miter"/>
            <v:imagedata r:id="rId26" o:title="base_1_359952_32789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серебряной медали "За содействие"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273"/>
        </w:rPr>
        <w:lastRenderedPageBreak/>
        <w:pict>
          <v:shape id="_x0000_i1047" style="width:151.5pt;height:284.85pt" coordsize="" o:spt="100" adj="0,,0" path="" filled="f" stroked="f">
            <v:stroke joinstyle="miter"/>
            <v:imagedata r:id="rId27" o:title="base_1_359952_32790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16"/>
        </w:rPr>
        <w:pict>
          <v:shape id="_x0000_i1048" style="width:109.55pt;height:127.7pt" coordsize="" o:spt="100" adj="0,,0" path="" filled="f" stroked="f">
            <v:stroke joinstyle="miter"/>
            <v:imagedata r:id="rId28" o:title="base_1_359952_32791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медали "За содействие"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32" w:name="P1645"/>
      <w:bookmarkEnd w:id="32"/>
      <w:r w:rsidRPr="002317A6">
        <w:t>ОПИСАНИЕ БЛАНКА УДОСТОВЕРЕНИЯ К МЕДАЛИ "ЗА СОДЕЙСТВИЕ"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медали "За содействие"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в сложенном виде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ЗОЛОТОЙ МЕДАЛИ" ("УДОСТОВЕРЕНИЕ К СЕРЕБРЯНОЙ МЕДАЛИ") - в три строки и "ЗА СОДЕЙСТВИЕ" - в одну строку.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lastRenderedPageBreak/>
        <w:t>В центре второй страницы располагается цветное изображение золотой медали "За содействие" (серебряной медали "За содействие").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В верхней части третьей страницы располагается надпись "УДОСТОВЕРЕНИЕ", ниже надписи - реквизиты: фамилия, имя и отчество. </w:t>
      </w:r>
      <w:proofErr w:type="gramStart"/>
      <w:r w:rsidRPr="002317A6">
        <w:t>Далее располагается надпись "Приказом Министерства юстиции Российской Федерации" - в две строки, ниже - надпись "от" и реквизиты: число, месяц, год и номер приказа - в одну строку.</w:t>
      </w:r>
      <w:proofErr w:type="gramEnd"/>
      <w:r w:rsidRPr="002317A6">
        <w:t xml:space="preserve">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золотой медалью" ("награжден(а) серебряной медалью") - в одну строку и "ЗА СОДЕЙСТВИЕ" - в одну строку. Далее располагается надпись "Министр юстиции Российской Федерации" - в две строки и место печати. Надписи "УДОСТОВЕРЕНИЕ" и "ЗА СОДЕЙСТВИЕ"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золотой медали "За содействие"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ЗОЛОТОЙ МЕДАЛИ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"ЗА СОДЕЙСТВИЕ"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награжде</w:t>
      </w:r>
      <w:proofErr w:type="gramStart"/>
      <w:r w:rsidRPr="002317A6">
        <w:t>н(</w:t>
      </w:r>
      <w:proofErr w:type="gramEnd"/>
      <w:r w:rsidRPr="002317A6">
        <w:t>а) золотой медалью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"ЗА СОДЕЙСТВИЕ"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серебряной медали "За содействие"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бланка удостоверения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СЕРЕБРЯНОЙ МЕДАЛИ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"ЗА СОДЕЙСТВИЕ"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бланка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отчество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награжде</w:t>
      </w:r>
      <w:proofErr w:type="gramStart"/>
      <w:r w:rsidRPr="002317A6">
        <w:t>н(</w:t>
      </w:r>
      <w:proofErr w:type="gramEnd"/>
      <w:r w:rsidRPr="002317A6">
        <w:t>а) серебряной медалью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"ЗА СОДЕЙСТВИЕ"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││М.П.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9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right"/>
      </w:pPr>
    </w:p>
    <w:p w:rsidR="002317A6" w:rsidRPr="002317A6" w:rsidRDefault="002317A6">
      <w:pPr>
        <w:pStyle w:val="ConsPlusTitle"/>
        <w:jc w:val="center"/>
      </w:pPr>
      <w:bookmarkStart w:id="33" w:name="P1753"/>
      <w:bookmarkEnd w:id="33"/>
      <w:r w:rsidRPr="002317A6">
        <w:t>ПОЛОЖЕНИЕ</w:t>
      </w:r>
    </w:p>
    <w:p w:rsidR="002317A6" w:rsidRPr="002317A6" w:rsidRDefault="002317A6">
      <w:pPr>
        <w:pStyle w:val="ConsPlusTitle"/>
        <w:jc w:val="center"/>
      </w:pPr>
      <w:r w:rsidRPr="002317A6">
        <w:t>О ПОЧЕТНОЙ ГРАМОТЕ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proofErr w:type="gramStart"/>
            <w:r w:rsidRPr="002317A6">
              <w:t>(в ред. Приказов Минюста России от 11.07.2014 N 159,</w:t>
            </w:r>
            <w:proofErr w:type="gramEnd"/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lastRenderedPageBreak/>
              <w:t>от 20.05.2015 N 113)</w:t>
            </w:r>
          </w:p>
        </w:tc>
      </w:tr>
    </w:tbl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Почетная грамота Министерства юстиции Российской Федерации (далее - Почетная грамота)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2. Почетной грамотой за безупречную и эффективную гражданскую службу, добросовестное исполнение трудовых обязанностей, образцовое исполнение обязанностей и достигнутые высокие результаты в службе награждаются:</w:t>
      </w:r>
    </w:p>
    <w:p w:rsidR="002317A6" w:rsidRPr="002317A6" w:rsidRDefault="002317A6">
      <w:pPr>
        <w:pStyle w:val="ConsPlusNormal"/>
        <w:jc w:val="both"/>
      </w:pPr>
      <w:r w:rsidRPr="002317A6">
        <w:t>(в ред. Приказа Минюста России от 20.05.2015 N 113)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руководители подведомственных Минюсту России федеральных служб;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федеральные государственные гражданские служащие (далее - гражданские служащие) и работники Минюста России, его учреждений, имеющие стаж службы (работы) в Минюсте России, его учреждениях не менее 1 года;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гражданские служащие и работники подведомственных Минюсту России федеральных служб, сотрудники уголовно-исполнительной системы, имеющие стаж службы (работы) в подведомственных федеральных службах не менее 2 лет, ранее награжденные ведомственными наградами подведомственных федеральных служб.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Почетной грамотой могут также награждаться граждане Российской Федерации и иностранные граждане - за эффективное содействие в решении задач, возложенных на Минюст России.</w:t>
      </w:r>
    </w:p>
    <w:p w:rsidR="002317A6" w:rsidRPr="002317A6" w:rsidRDefault="002317A6">
      <w:pPr>
        <w:pStyle w:val="ConsPlusNormal"/>
        <w:jc w:val="both"/>
      </w:pPr>
      <w:r w:rsidRPr="002317A6">
        <w:t>(п. 2 в ред. Приказа Минюста России от 11.07.2014 N 159)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3. Образец бланка Почетной грамоты приведен в приложении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При награждении Почетной грамотой гражданским служащим Минюста России и его территориальных органов выплачивается единовременное поощрение в размере одного должностного оклада.</w:t>
      </w:r>
    </w:p>
    <w:p w:rsidR="002317A6" w:rsidRPr="002317A6" w:rsidRDefault="002317A6">
      <w:pPr>
        <w:pStyle w:val="ConsPlusNormal"/>
        <w:jc w:val="both"/>
      </w:pPr>
      <w:r w:rsidRPr="002317A6">
        <w:t>(</w:t>
      </w:r>
      <w:proofErr w:type="gramStart"/>
      <w:r w:rsidRPr="002317A6">
        <w:t>в</w:t>
      </w:r>
      <w:proofErr w:type="gramEnd"/>
      <w:r w:rsidRPr="002317A6">
        <w:t xml:space="preserve"> ред. Приказа Минюста России от 20.05.2015 N 113)</w:t>
      </w: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Title"/>
        <w:jc w:val="center"/>
        <w:outlineLvl w:val="1"/>
      </w:pPr>
      <w:bookmarkStart w:id="34" w:name="P1772"/>
      <w:bookmarkEnd w:id="34"/>
      <w:r w:rsidRPr="002317A6">
        <w:t>ОБРАЗЕЦ БЛАНКА ПОЧЕТНОЙ ГРАМОТЫ</w:t>
      </w:r>
    </w:p>
    <w:p w:rsidR="002317A6" w:rsidRPr="002317A6" w:rsidRDefault="002317A6">
      <w:pPr>
        <w:pStyle w:val="ConsPlusTitle"/>
        <w:jc w:val="center"/>
      </w:pPr>
      <w:r w:rsidRPr="002317A6">
        <w:t>МИНИСТЕРСТВА ЮСТИЦИИ РОССИЙСКОЙ ФЕДЕРАЦИИ</w:t>
      </w:r>
    </w:p>
    <w:p w:rsidR="002317A6" w:rsidRPr="002317A6" w:rsidRDefault="002317A6">
      <w:pPr>
        <w:pStyle w:val="ConsPlusNormal"/>
        <w:jc w:val="center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Эмблема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МИНИСТЕРСТВО ЮСТИЦИИ РОССИЙСКОЙ ФЕДЕРАЦИИ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НАГРАЖДАЕТ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ПОЧЕТНОЙ ГРАМОТОЙ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Приказ Минюста России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от "__" __________ 20__ г. N ____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│Министр юстиции     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│Российской Федерации                 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ind w:firstLine="540"/>
        <w:jc w:val="both"/>
      </w:pPr>
    </w:p>
    <w:p w:rsidR="002317A6" w:rsidRPr="002317A6" w:rsidRDefault="002317A6">
      <w:pPr>
        <w:pStyle w:val="ConsPlusNormal"/>
        <w:jc w:val="right"/>
        <w:outlineLvl w:val="0"/>
      </w:pPr>
      <w:r w:rsidRPr="002317A6">
        <w:t>Приложение N 10</w:t>
      </w:r>
    </w:p>
    <w:p w:rsidR="002317A6" w:rsidRPr="002317A6" w:rsidRDefault="002317A6">
      <w:pPr>
        <w:pStyle w:val="ConsPlusNormal"/>
        <w:jc w:val="right"/>
      </w:pPr>
      <w:r w:rsidRPr="002317A6">
        <w:t>к приказу 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</w:t>
      </w:r>
    </w:p>
    <w:p w:rsidR="002317A6" w:rsidRPr="002317A6" w:rsidRDefault="002317A6">
      <w:pPr>
        <w:pStyle w:val="ConsPlusNormal"/>
        <w:jc w:val="right"/>
      </w:pPr>
      <w:r w:rsidRPr="002317A6">
        <w:t>от 17 июля 2013 г. N 116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</w:pPr>
      <w:bookmarkStart w:id="35" w:name="P1803"/>
      <w:bookmarkEnd w:id="35"/>
      <w:r w:rsidRPr="002317A6">
        <w:t>ПОЛОЖЕНИЕ</w:t>
      </w:r>
    </w:p>
    <w:p w:rsidR="002317A6" w:rsidRPr="002317A6" w:rsidRDefault="002317A6">
      <w:pPr>
        <w:pStyle w:val="ConsPlusTitle"/>
        <w:jc w:val="center"/>
      </w:pPr>
      <w:r w:rsidRPr="002317A6">
        <w:t>О ЗНАКЕ ОТЛИЧИЯ "ПОЧЕТНЫЙ НАСТАВНИК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ФЕДЕРАЦИИ"</w:t>
      </w:r>
    </w:p>
    <w:p w:rsidR="002317A6" w:rsidRPr="002317A6" w:rsidRDefault="002317A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17A6" w:rsidRPr="002317A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17A6" w:rsidRPr="002317A6" w:rsidRDefault="002317A6">
            <w:pPr>
              <w:pStyle w:val="ConsPlusNormal"/>
              <w:jc w:val="center"/>
            </w:pPr>
            <w:r w:rsidRPr="002317A6">
              <w:t>Список изменяющих документов</w:t>
            </w:r>
          </w:p>
          <w:p w:rsidR="002317A6" w:rsidRPr="002317A6" w:rsidRDefault="002317A6">
            <w:pPr>
              <w:pStyle w:val="ConsPlusNormal"/>
              <w:jc w:val="center"/>
            </w:pPr>
            <w:r w:rsidRPr="002317A6">
              <w:t>(введено Приказом Минюста России от 13.12.2018 N 250)</w:t>
            </w:r>
          </w:p>
        </w:tc>
      </w:tr>
    </w:tbl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1. Знак отличия "Почетный наставник Министерства юстиции Российской Федерации" (далее - знак отличия) является ведомственной наградой Минюста России.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2. </w:t>
      </w:r>
      <w:proofErr w:type="gramStart"/>
      <w:r w:rsidRPr="002317A6">
        <w:t>Знаком отличия награждаются лучшие наставники из числа федеральных государственных гражданских служащих Минюста России и его территориальных органов (далее - гражданские служащие), а также работников Минюста России, его территориальных органов и федеральных бюджетных и казенного учреждений (далее - работники), ранее награжденных Почетной грамотой Министерства юстиции Российской Федерации.</w:t>
      </w:r>
      <w:proofErr w:type="gramEnd"/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3. Награждение знаком отличия производится за личные заслуги на протяжении не менее трех лет: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содействии гражданским служащим и работникам в овладении ими профессиональными знаниями, навыками и умениями, в их профессиональном становлении;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оказании гражданским служащим и работникам постоянной помощи в совершенствовании форм и методов работы;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приобретении гражданскими служащими и работниками опыта работы по специальности, в формировании у них практических знаний и навыков;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проведении работы по воспитанию гражданских служащих и работников, повышению их общественной активности и формированию гражданской позиции.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4. Описание и рисунок знака отличия приведены в приложении N 1 к настоящему Положению. Описание и рисунок бланка удостоверения к знаку отличия приведены в приложении N 2 к настоящему Положению.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5. Знак отличия носится на правой стороне груди и располагается после нагрудного знака "За заслуги".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1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знаке отличия</w:t>
      </w:r>
    </w:p>
    <w:p w:rsidR="002317A6" w:rsidRPr="002317A6" w:rsidRDefault="002317A6">
      <w:pPr>
        <w:pStyle w:val="ConsPlusNormal"/>
        <w:jc w:val="right"/>
      </w:pPr>
      <w:r w:rsidRPr="002317A6">
        <w:t>"Почетный наставник</w:t>
      </w:r>
    </w:p>
    <w:p w:rsidR="002317A6" w:rsidRPr="002317A6" w:rsidRDefault="002317A6">
      <w:pPr>
        <w:pStyle w:val="ConsPlusNormal"/>
        <w:jc w:val="right"/>
      </w:pPr>
      <w:r w:rsidRPr="002317A6">
        <w:t>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</w:pPr>
      <w:bookmarkStart w:id="36" w:name="P1829"/>
      <w:bookmarkEnd w:id="36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ЗНАКА ОТЛИЧИЯ "ПОЧЕТНЫЙ НАСТАВНИК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 xml:space="preserve">Знак отличия "Почетный наставник Министерства юстиции Российской Федерации" представляет собой венок овальной формы из лавровых ветвей, перевязанный в нижней части лентой в виде банта. На верхнюю часть венка помещена фигура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В центре венка расположен картуш. В поле картуша - слова "ПОЧЕТНЫЙ НАСТАВНИК" и изображение двух лавровых ветвей.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Венок, поле венка, двуглавый орел, картуш и бант располагаются в разных плоскостях.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Венок с полем, двуглавый орел, картуш и бант изготавливаются из томпака. На поле венка и фигурный щит наносится зеленая прозрачная силикатная эмаль. Венок покрывается серебром и патинируется.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Все изображения и надписи на нагрудном знаке рельефные.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Размеры нагрудного знака: высота - 50 мм, ширина - 33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На оборотной стороне знака отличия располагаются: специальный защитный элемент прямоугольной формы с растровой скрытой двойной надписью "МЮРФ" и цифрой "2018", видимых под разными углами зрения к поверхности знака отличия, нарезной штифт с гайкой для крепления знака отличия к одежде и товарный знак или клеймо изготовителя.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ЗНАКА ОТЛИЧИЯ "ПОЧЕТНЫЙ НАСТАВНИК МИНИСТЕРСТВА ЮСТИЦИИ</w:t>
      </w:r>
    </w:p>
    <w:p w:rsidR="002317A6" w:rsidRPr="002317A6" w:rsidRDefault="002317A6">
      <w:pPr>
        <w:pStyle w:val="ConsPlusTitle"/>
        <w:jc w:val="center"/>
      </w:pPr>
      <w:r w:rsidRPr="002317A6">
        <w:t>РОССИЙСКОЙ ФЕДЕРАЦИИ"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center"/>
      </w:pPr>
      <w:r w:rsidRPr="002317A6">
        <w:rPr>
          <w:position w:val="-174"/>
        </w:rPr>
        <w:pict>
          <v:shape id="_x0000_i1049" style="width:122.1pt;height:185.3pt" coordsize="" o:spt="100" adj="0,,0" path="" filled="f" stroked="f">
            <v:stroke joinstyle="miter"/>
            <v:imagedata r:id="rId29" o:title="base_1_359952_32792"/>
            <v:formulas/>
            <v:path o:connecttype="segments"/>
          </v:shape>
        </w:pic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jc w:val="right"/>
        <w:outlineLvl w:val="1"/>
      </w:pPr>
      <w:r w:rsidRPr="002317A6">
        <w:t>Приложение N 2</w:t>
      </w:r>
    </w:p>
    <w:p w:rsidR="002317A6" w:rsidRPr="002317A6" w:rsidRDefault="002317A6">
      <w:pPr>
        <w:pStyle w:val="ConsPlusNormal"/>
        <w:jc w:val="right"/>
      </w:pPr>
      <w:r w:rsidRPr="002317A6">
        <w:t>к Положению о знаке отличия</w:t>
      </w:r>
    </w:p>
    <w:p w:rsidR="002317A6" w:rsidRPr="002317A6" w:rsidRDefault="002317A6">
      <w:pPr>
        <w:pStyle w:val="ConsPlusNormal"/>
        <w:jc w:val="right"/>
      </w:pPr>
      <w:r w:rsidRPr="002317A6">
        <w:t>"Почетный наставник</w:t>
      </w:r>
    </w:p>
    <w:p w:rsidR="002317A6" w:rsidRPr="002317A6" w:rsidRDefault="002317A6">
      <w:pPr>
        <w:pStyle w:val="ConsPlusNormal"/>
        <w:jc w:val="right"/>
      </w:pPr>
      <w:r w:rsidRPr="002317A6">
        <w:t>Министерства юстиции</w:t>
      </w:r>
    </w:p>
    <w:p w:rsidR="002317A6" w:rsidRPr="002317A6" w:rsidRDefault="002317A6">
      <w:pPr>
        <w:pStyle w:val="ConsPlusNormal"/>
        <w:jc w:val="right"/>
      </w:pPr>
      <w:r w:rsidRPr="002317A6">
        <w:lastRenderedPageBreak/>
        <w:t>Российской Федерации"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</w:pPr>
      <w:bookmarkStart w:id="37" w:name="P1856"/>
      <w:bookmarkEnd w:id="37"/>
      <w:r w:rsidRPr="002317A6">
        <w:t>ОПИСАНИЕ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ЗНАКУ ОТЛИЧИЯ "ПОЧЕТНЫЙ НАСТАВНИК</w:t>
      </w:r>
    </w:p>
    <w:p w:rsidR="002317A6" w:rsidRPr="002317A6" w:rsidRDefault="002317A6">
      <w:pPr>
        <w:pStyle w:val="ConsPlusTitle"/>
        <w:jc w:val="center"/>
      </w:pPr>
      <w:r w:rsidRPr="002317A6">
        <w:t>МИНИСТЕРСТВА ЮСТИЦИИ РОССИЙСКОЙ ФЕДЕРАЦИИ"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rmal"/>
        <w:ind w:firstLine="540"/>
        <w:jc w:val="both"/>
      </w:pPr>
      <w:r w:rsidRPr="002317A6">
        <w:t>Бланк удостоверения к знаку отличия "Почетный наставник Министерства юстиции Российской Федерации" изготавливается из плотного картона белого цвета. Бланк удостоверения в развернутом виде имеет размер 105 x 152 мм.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 xml:space="preserve">На первой странице бланка удостоверения располагается графическое изображение фигуры двуглавого орла с поднятыми вверх крыльями, увенчанного одной большой и двумя малыми коронами. Короны соединены лентой. На груди орла - фигурный щит. В поле щита - "столп Закона". </w:t>
      </w:r>
      <w:proofErr w:type="gramStart"/>
      <w:r w:rsidRPr="002317A6">
        <w:t>В правой лапе орла - скипетр, в левой - держава.</w:t>
      </w:r>
      <w:proofErr w:type="gramEnd"/>
      <w:r w:rsidRPr="002317A6">
        <w:t xml:space="preserve"> Под фигурой двуглавого орла располагаются надписи: "МИНИСТЕРСТВО ЮСТИЦИИ РОССИЙСКОЙ ФЕДЕРАЦИИ" - в две строки, "УДОСТОВЕРЕНИЕ К ЗНАКУ ОТЛИЧИЯ" - в три строки и "ПОЧЕТНЫЙ НАСТАВНИК МИНИСТЕРСТВА ЮСТИЦИИ РОССИЙСКОЙ ФЕДЕРАЦИИ" - в три строки. Фигура двуглавого орла и надписи отпечатаны красной краской.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центре второй страницы располагается цветное изображение знака отличия "Почетный наставник Министерства юстиции Российской Федерации".</w:t>
      </w:r>
    </w:p>
    <w:p w:rsidR="002317A6" w:rsidRPr="002317A6" w:rsidRDefault="002317A6">
      <w:pPr>
        <w:pStyle w:val="ConsPlusNormal"/>
        <w:spacing w:before="220"/>
        <w:ind w:firstLine="540"/>
        <w:jc w:val="both"/>
      </w:pPr>
      <w:r w:rsidRPr="002317A6">
        <w:t>В верхней части третьей страницы располагается надпись "УДОСТОВЕРЕНИЕ", ниже надписи - реквизиты: фамилия, имя и отчество (при наличии). Далее располагается надпись "Приказом Министерства юстиции Российской Федерации" - в две строки, ниже надпись "от" и реквизиты: число, месяц, год и номер приказа - в одну строку. Ниже располагаются надписи: "награжде</w:t>
      </w:r>
      <w:proofErr w:type="gramStart"/>
      <w:r w:rsidRPr="002317A6">
        <w:t>н(</w:t>
      </w:r>
      <w:proofErr w:type="gramEnd"/>
      <w:r w:rsidRPr="002317A6">
        <w:t>а) знаком отличия" - в одну строку и "ПОЧЕТНЫЙ НАСТАВНИК МИНИСТЕРСТВА ЮСТИЦИИ РОССИЙСКОЙ ФЕДЕРАЦИИ" - в три строки. Далее располагается надпись "Министр юстиции Российской Федерации" - в две строки и место печати. Надписи "УДОСТОВЕРЕНИЕ" и "ПОЧЕТНЫЙ НАСТАВНИК МИНИСТЕРСТВА ЮСТИЦИИ РОССИЙСКОЙ ФЕДЕРАЦИИ" отпечатаны красной краской, весь остальной текст - черной краской.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2"/>
      </w:pPr>
      <w:r w:rsidRPr="002317A6">
        <w:t>РИСУНОК</w:t>
      </w:r>
    </w:p>
    <w:p w:rsidR="002317A6" w:rsidRPr="002317A6" w:rsidRDefault="002317A6">
      <w:pPr>
        <w:pStyle w:val="ConsPlusTitle"/>
        <w:jc w:val="center"/>
      </w:pPr>
      <w:r w:rsidRPr="002317A6">
        <w:t>БЛАНКА УДОСТОВЕРЕНИЯ К ЗНАКУ ОТЛИЧИЯ "ПОЧЕТНЫЙ НАСТАВНИК</w:t>
      </w:r>
    </w:p>
    <w:p w:rsidR="002317A6" w:rsidRPr="002317A6" w:rsidRDefault="002317A6">
      <w:pPr>
        <w:pStyle w:val="ConsPlusTitle"/>
        <w:jc w:val="center"/>
      </w:pPr>
      <w:r w:rsidRPr="002317A6">
        <w:t>МИНИСТЕРСТВА ЮСТИЦИИ РОССИЙСКОЙ ФЕДЕРАЦИИ"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Обложка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Эмблема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МИНИСТЕРСТВО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К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ЗНАКУ ОТЛИЧИЯ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"ПОЧЕТНЫЙ НАСТАВНИК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МИНИСТЕРСТВА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ФЕДЕРАЦИИ"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Title"/>
        <w:jc w:val="center"/>
        <w:outlineLvl w:val="3"/>
      </w:pPr>
      <w:r w:rsidRPr="002317A6">
        <w:t>Внутренняя сторона удостоверения</w:t>
      </w:r>
    </w:p>
    <w:p w:rsidR="002317A6" w:rsidRPr="002317A6" w:rsidRDefault="002317A6">
      <w:pPr>
        <w:pStyle w:val="ConsPlusNormal"/>
        <w:jc w:val="both"/>
      </w:pPr>
    </w:p>
    <w:p w:rsidR="002317A6" w:rsidRPr="002317A6" w:rsidRDefault="002317A6">
      <w:pPr>
        <w:pStyle w:val="ConsPlusNonformat"/>
        <w:jc w:val="both"/>
      </w:pPr>
      <w:r w:rsidRPr="002317A6">
        <w:t>┌───────────────────────────────────┬┬────────────────────────────────────┐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УДОСТОВЕРЕНИЕ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фамилия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имя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││____________________________________│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отчество (при наличии)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Приказом Министерства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юстиции Российской Федерации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Рисунок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(не приводится)          ││  от "__" _________ 20__ г. N ____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награжде</w:t>
      </w:r>
      <w:proofErr w:type="gramStart"/>
      <w:r w:rsidRPr="002317A6">
        <w:t>н(</w:t>
      </w:r>
      <w:proofErr w:type="gramEnd"/>
      <w:r w:rsidRPr="002317A6">
        <w:t>а) знаком отличия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"ПОЧЕТНЫЙ НАСТАВНИК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МИНИСТЕРСТВА ЮСТИЦИИ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РОССИЙСКОЙ ФЕДЕРАЦИИ"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Министр юстиции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Российской Федерации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    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│                                   ││ М.П.                               │</w:t>
      </w:r>
    </w:p>
    <w:p w:rsidR="002317A6" w:rsidRPr="002317A6" w:rsidRDefault="002317A6">
      <w:pPr>
        <w:pStyle w:val="ConsPlusNonformat"/>
        <w:jc w:val="both"/>
      </w:pPr>
      <w:r w:rsidRPr="002317A6">
        <w:t>└───────────────────────────────────┴┴────────────────────────────────────┘</w:t>
      </w:r>
    </w:p>
    <w:p w:rsidR="00AA3EAB" w:rsidRPr="002317A6" w:rsidRDefault="002317A6"/>
    <w:sectPr w:rsidR="00AA3EAB" w:rsidRPr="002317A6" w:rsidSect="00A7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A6"/>
    <w:rsid w:val="002317A6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17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17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1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17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17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17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1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7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17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18039</Words>
  <Characters>102823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2020-08-26T10:24:00Z</dcterms:created>
  <dcterms:modified xsi:type="dcterms:W3CDTF">2020-08-26T10:25:00Z</dcterms:modified>
</cp:coreProperties>
</file>