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68" w:rsidRPr="00F60A68" w:rsidRDefault="00F60A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ПРИКАЗ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от 30 января 2014 г. N 11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ОБ УЧРЕЖДЕНИИ СТИПЕНДИЙ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ИМЕНИ Г.Р. ДЕРЖАВИНА ДЛЯ СТУДЕНТОВ И КУРСАНТОВ ФЕДЕРАЛЬНЫХ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ГОСУДАРСТВЕННЫХ ОБРАЗОВАТЕЛЬНЫХ ОРГАНИЗАЦИЙ МИНИСТЕРСТВА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ЮСТИЦИИ РОССИЙСКОЙ ФЕДЕРАЦИИ И ФЕДЕРАЛЬНОЙ СЛУЖБЫ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ИСПОЛНЕНИЯ НАКАЗАНИЙ</w:t>
      </w:r>
    </w:p>
    <w:p w:rsidR="00F60A68" w:rsidRPr="00F60A68" w:rsidRDefault="00F60A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В целях поощрения студентов и курсантов федеральных государственных образовательных организаций Минюста России и ФСИН России очной формы обучения, проявивших особые способности в профессиональном обучении и научно-исследовательской работе, приказываю: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 xml:space="preserve">1. Учредить для студентов и курсантов очной </w:t>
      </w:r>
      <w:proofErr w:type="gramStart"/>
      <w:r w:rsidRPr="00F60A68">
        <w:rPr>
          <w:rFonts w:ascii="Times New Roman" w:hAnsi="Times New Roman" w:cs="Times New Roman"/>
          <w:sz w:val="24"/>
          <w:szCs w:val="24"/>
        </w:rPr>
        <w:t>формы обучения федеральных государственных образовательных организаций Минюста России</w:t>
      </w:r>
      <w:proofErr w:type="gramEnd"/>
      <w:r w:rsidRPr="00F60A68">
        <w:rPr>
          <w:rFonts w:ascii="Times New Roman" w:hAnsi="Times New Roman" w:cs="Times New Roman"/>
          <w:sz w:val="24"/>
          <w:szCs w:val="24"/>
        </w:rPr>
        <w:t xml:space="preserve"> и ФСИН России, проявивших особые способности в профессиональном обучении и научно-исследовательской работе, 29 ежегодных стипендий имени Г.Р. Державина, в том числе: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восемь стипендий в размере 2100 рублей в месяц каждая, назначаемых для студентов, обучающихся по программам высшего образования в федеральной государственной образовательной организации Минюста России;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шестнадцать стипендий в размере 2100 рублей в месяц каждая, назначаемых для студентов и курсантов, обучающихся по программам высшего образования в федеральных государственных образовательных организациях ФСИН России;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пять стипендий в размере 1500 рублей в месяц каждая, назначаемых для студентов, обучающихся по программам среднего профессионального образования в федеральной государственной образовательной организации Минюста России.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2. Утвердить прилагаемое Положение о стипендиях имени Г.Р. Державина для студентов и курсантов федеральных государственных образовательных организаций Министерства юстиции Российской Федерации и Федеральной службы исполнения наказаний.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3. Выплату стипендий имени Г.Р. Державина производить за счет средств федеральных государственных образовательных организаций Минюста России и ФСИН России.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4. Федеральным государственным образовательным организациям Минюста России и ФСИН России, а также комиссии по назначению стипендий имени Г.Р. Державина ежегодно осуществлять работу по назначению стипендий по результатам зимней и летней экзаменационных сессий.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60A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0A68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первого заместителя Министра А.А. Смирнова.</w:t>
      </w:r>
    </w:p>
    <w:p w:rsidR="00F60A68" w:rsidRPr="00F60A68" w:rsidRDefault="00F60A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Министр</w:t>
      </w:r>
    </w:p>
    <w:p w:rsidR="00F60A68" w:rsidRPr="00F60A68" w:rsidRDefault="00F60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А.В.</w:t>
      </w:r>
      <w:proofErr w:type="gramStart"/>
      <w:r w:rsidRPr="00F60A68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F60A68" w:rsidRPr="00F60A68" w:rsidRDefault="00F60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Утверждено</w:t>
      </w:r>
    </w:p>
    <w:p w:rsidR="00F60A68" w:rsidRPr="00F60A68" w:rsidRDefault="00F60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приказом Министерства юстиции</w:t>
      </w:r>
    </w:p>
    <w:p w:rsidR="00F60A68" w:rsidRPr="00F60A68" w:rsidRDefault="00F60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60A68" w:rsidRPr="00F60A68" w:rsidRDefault="00F60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от 30.01.2014 N 11</w:t>
      </w:r>
    </w:p>
    <w:p w:rsidR="00F60A68" w:rsidRPr="00F60A68" w:rsidRDefault="00F60A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F60A68">
        <w:rPr>
          <w:rFonts w:ascii="Times New Roman" w:hAnsi="Times New Roman" w:cs="Times New Roman"/>
          <w:sz w:val="24"/>
          <w:szCs w:val="24"/>
        </w:rPr>
        <w:t>ПОЛОЖЕНИЕ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О СТИПЕНДИЯХ ИМЕНИ Г.Р. ДЕРЖАВИНА ДЛЯ СТУДЕНТОВ И КУРСАНТОВ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ОРГАНИЗАЦИЙ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МИНИСТЕРСТВА ЮСТИЦИИ РОССИЙСКОЙ ФЕДЕРАЦИИ И ФЕДЕРАЛЬНОЙ</w:t>
      </w:r>
    </w:p>
    <w:p w:rsidR="00F60A68" w:rsidRPr="00F60A68" w:rsidRDefault="00F60A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СЛУЖБЫ ИСПОЛНЕНИЯ НАКАЗАНИЙ</w:t>
      </w:r>
    </w:p>
    <w:p w:rsidR="00F60A68" w:rsidRPr="00F60A68" w:rsidRDefault="00F60A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0A68" w:rsidRPr="00F60A68" w:rsidRDefault="00F60A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1. Стипендии имени Г.Р. Державина (далее - стипендии) назначаются студентам и курсантам федеральных государственных образовательных организаций Минюста России и ФСИН России (далее - образовательные организации) очной формы обучения, проявившим особые способности в профессиональном обучении и научно-исследовательской работе.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2. Кандидаты на получение стипендий выдвигаются в порядке, устанавливаемом образовательной организацией самостоятельно, из числа студентов и курсантов, обучающихся по программам высшего образования, начиная с третьего курса обучения, а обучающихся по программам среднего профессионального образования - со второго курса обучения.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3. Списки кандидатов на получение стипендий утверждаются учеными советами образовательных организаций.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4. Списки кандидатов на получение стипендий, утвержденные учеными советами образовательных организаций, направляются в комиссию по назначению стипендий (далее - комиссия) не позднее 1 сентября (даты начала очередного учебного года).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К спискам прилагаются: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выписка из протокола заседания ученого совета образовательной организации;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характеристика кандидата на получение стипендии, раскрывающая его успехи в учебной и научно-исследовательской работе;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копии документов, подтверждающих успехи в учебе и научных изысканиях (справка об успеваемости за весь период обучения, копии научных статей и докладов, опубликованных или с которыми кандидат выступал на научных семинарах, конференциях, копии поощрительных дипломов, грамот, свидетельств, полученных за участие в олимпиадах, конкурсах и т.д.).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5. Комиссия формируется в составе: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председателя комиссии - директора Департамента государственной службы и кадров;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федеральных государственных гражданских служащих Департамента государственной службы и кадров;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должностных лиц кадрового подразделения ФСИН России;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lastRenderedPageBreak/>
        <w:t>представителей образовательных организаций, ученые советы которых утвердили кандидатов на стипендии.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Состав комиссии ежегодно утверждается распоряжением Минюста России.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6. Назначение стипендий производится ежегодно приказом Минюста России по представлению комиссии.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7. Выплата стипендий производится образовательной организацией на основании приказа Минюста России о назначении стипендий ежемесячно в течение указанного в приказе Минюста России учебного года.</w:t>
      </w:r>
    </w:p>
    <w:p w:rsidR="00F60A68" w:rsidRPr="00F60A68" w:rsidRDefault="00F60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A68">
        <w:rPr>
          <w:rFonts w:ascii="Times New Roman" w:hAnsi="Times New Roman" w:cs="Times New Roman"/>
          <w:sz w:val="24"/>
          <w:szCs w:val="24"/>
        </w:rPr>
        <w:t>8. По решению комиссии студент или курсант на основании представления ученого совета образовательной организации, утвердившего кандидата на стипендию, может быть досрочно лишен стипендии приказом Минюста России.</w:t>
      </w:r>
    </w:p>
    <w:p w:rsidR="00AA3EAB" w:rsidRPr="00F60A68" w:rsidRDefault="00F60A68">
      <w:pPr>
        <w:rPr>
          <w:rFonts w:ascii="Times New Roman" w:hAnsi="Times New Roman" w:cs="Times New Roman"/>
          <w:sz w:val="24"/>
          <w:szCs w:val="24"/>
        </w:rPr>
      </w:pPr>
    </w:p>
    <w:sectPr w:rsidR="00AA3EAB" w:rsidRPr="00F60A68" w:rsidSect="0045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68"/>
    <w:rsid w:val="00A677BC"/>
    <w:rsid w:val="00F60A68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0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A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0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A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2020-08-26T10:25:00Z</dcterms:created>
  <dcterms:modified xsi:type="dcterms:W3CDTF">2020-08-26T10:25:00Z</dcterms:modified>
</cp:coreProperties>
</file>